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C1" w:rsidRDefault="00DC02C1" w:rsidP="00DC02C1">
      <w:pPr>
        <w:pStyle w:val="a5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2C1" w:rsidRDefault="00DC02C1" w:rsidP="00DC02C1">
      <w:pPr>
        <w:pStyle w:val="a5"/>
      </w:pPr>
    </w:p>
    <w:p w:rsidR="00DC02C1" w:rsidRPr="001A0889" w:rsidRDefault="001A0889" w:rsidP="00DC02C1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="00DC02C1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0C04B6" w:rsidRDefault="000C04B6" w:rsidP="00766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«Земля для стройки»</w:t>
      </w:r>
      <w:r w:rsidR="00AD553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Томской области</w:t>
      </w:r>
    </w:p>
    <w:p w:rsidR="000C04B6" w:rsidRPr="000C04B6" w:rsidRDefault="000C04B6" w:rsidP="000C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B6"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proofErr w:type="spellStart"/>
      <w:r w:rsidRPr="000C04B6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0C04B6">
        <w:rPr>
          <w:rFonts w:ascii="Times New Roman" w:eastAsia="Times New Roman" w:hAnsi="Times New Roman" w:cs="Times New Roman"/>
          <w:sz w:val="28"/>
          <w:szCs w:val="28"/>
        </w:rPr>
        <w:t xml:space="preserve"> по поручению Правительства Российской Федерации во всех регионах провел масштабную работу по выявлению свободных территорий для возможной застройки. </w:t>
      </w:r>
    </w:p>
    <w:p w:rsidR="000C04B6" w:rsidRDefault="000C04B6" w:rsidP="000C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B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проекта «Жилье и городская среда» на территории Томской области и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</w:t>
      </w:r>
      <w:proofErr w:type="spellStart"/>
      <w:r w:rsidR="007829AA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0C04B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создан постоянно действующий оперативный штаб.</w:t>
      </w:r>
    </w:p>
    <w:p w:rsidR="005D42F8" w:rsidRPr="000C04B6" w:rsidRDefault="005D42F8" w:rsidP="005D4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53E1">
        <w:rPr>
          <w:rFonts w:ascii="Times New Roman" w:eastAsia="Times New Roman" w:hAnsi="Times New Roman" w:cs="Times New Roman"/>
          <w:sz w:val="28"/>
          <w:szCs w:val="28"/>
        </w:rPr>
        <w:t>По результатам работы оперативного штаба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53E1">
        <w:rPr>
          <w:rFonts w:ascii="Times New Roman" w:eastAsia="Times New Roman" w:hAnsi="Times New Roman" w:cs="Times New Roman"/>
          <w:sz w:val="28"/>
          <w:szCs w:val="28"/>
        </w:rPr>
        <w:t xml:space="preserve"> год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234 земельных участка</w:t>
      </w:r>
      <w:r w:rsidRPr="009C53E1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быть вовлечены в оборот в целях жилищного строительства,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 w:rsidRPr="009C53E1">
        <w:rPr>
          <w:rFonts w:ascii="Times New Roman" w:eastAsia="Times New Roman" w:hAnsi="Times New Roman" w:cs="Times New Roman"/>
          <w:sz w:val="28"/>
          <w:szCs w:val="28"/>
        </w:rPr>
        <w:t xml:space="preserve"> га. </w:t>
      </w:r>
      <w:proofErr w:type="gramEnd"/>
    </w:p>
    <w:p w:rsidR="00AD553F" w:rsidRPr="00AD553F" w:rsidRDefault="00AD553F" w:rsidP="00AD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рассказала </w:t>
      </w:r>
      <w:r w:rsidRPr="00AD553F">
        <w:rPr>
          <w:rFonts w:ascii="Times New Roman" w:eastAsia="Times New Roman" w:hAnsi="Times New Roman" w:cs="Times New Roman"/>
          <w:b/>
          <w:i/>
          <w:sz w:val="28"/>
          <w:szCs w:val="28"/>
        </w:rPr>
        <w:t>Елена Ковальчук,</w:t>
      </w:r>
      <w:r w:rsidR="001A08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A088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="001A088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1A0889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3E1">
        <w:rPr>
          <w:rFonts w:ascii="Times New Roman" w:eastAsia="Times New Roman" w:hAnsi="Times New Roman" w:cs="Times New Roman"/>
          <w:sz w:val="28"/>
          <w:szCs w:val="28"/>
        </w:rPr>
        <w:t>на базе Публичной кадастровой карт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spellStart"/>
      <w:r w:rsidRPr="009C53E1"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Pr="009C53E1">
        <w:rPr>
          <w:rFonts w:ascii="Times New Roman" w:eastAsia="Times New Roman" w:hAnsi="Times New Roman" w:cs="Times New Roman"/>
          <w:sz w:val="28"/>
          <w:szCs w:val="28"/>
        </w:rPr>
        <w:t xml:space="preserve"> разработан сервис «Земля для стройки», с помощью которого можно в </w:t>
      </w:r>
      <w:proofErr w:type="spellStart"/>
      <w:r w:rsidRPr="009C53E1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9C53E1">
        <w:rPr>
          <w:rFonts w:ascii="Times New Roman" w:eastAsia="Times New Roman" w:hAnsi="Times New Roman" w:cs="Times New Roman"/>
          <w:sz w:val="28"/>
          <w:szCs w:val="28"/>
        </w:rPr>
        <w:t xml:space="preserve"> режиме выбрать свободный участок для строительства жилья.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размещены сведения о 71 земельном участке</w:t>
      </w:r>
      <w:bookmarkStart w:id="0" w:name="_GoBack"/>
      <w:bookmarkEnd w:id="0"/>
      <w:r w:rsidR="005D42F8">
        <w:rPr>
          <w:rFonts w:ascii="Times New Roman" w:eastAsia="Times New Roman" w:hAnsi="Times New Roman" w:cs="Times New Roman"/>
          <w:sz w:val="28"/>
          <w:szCs w:val="28"/>
        </w:rPr>
        <w:t xml:space="preserve"> в Томской области.</w:t>
      </w:r>
    </w:p>
    <w:p w:rsidR="00AD553F" w:rsidRDefault="0044604E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«Сервис «Земля для стройки» стал удобным инструментом, с помощью которого</w:t>
      </w:r>
      <w:r w:rsidRPr="000C04B6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04B6">
        <w:rPr>
          <w:rFonts w:ascii="Times New Roman" w:eastAsia="Times New Roman" w:hAnsi="Times New Roman" w:cs="Times New Roman"/>
          <w:sz w:val="28"/>
          <w:szCs w:val="28"/>
        </w:rPr>
        <w:t xml:space="preserve"> и инвестор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4604E">
        <w:t xml:space="preserve"> </w:t>
      </w:r>
      <w:r w:rsidRPr="0044604E">
        <w:rPr>
          <w:rFonts w:ascii="Times New Roman" w:hAnsi="Times New Roman" w:cs="Times New Roman"/>
          <w:sz w:val="28"/>
          <w:szCs w:val="28"/>
        </w:rPr>
        <w:t>м</w:t>
      </w:r>
      <w:r w:rsidRPr="0044604E">
        <w:rPr>
          <w:rFonts w:ascii="Times New Roman" w:eastAsia="Times New Roman" w:hAnsi="Times New Roman" w:cs="Times New Roman"/>
          <w:sz w:val="28"/>
          <w:szCs w:val="28"/>
        </w:rPr>
        <w:t>огут оценить и выбрать на Публичной кадастровой карте подходящие для строительства жилья земли</w:t>
      </w:r>
      <w:r w:rsidR="005D42F8"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r w:rsidR="00B77EF0">
        <w:rPr>
          <w:rFonts w:ascii="Times New Roman" w:eastAsia="Times New Roman" w:hAnsi="Times New Roman" w:cs="Times New Roman"/>
          <w:sz w:val="28"/>
          <w:szCs w:val="28"/>
        </w:rPr>
        <w:t xml:space="preserve">уже размещены 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794B5B" w:rsidRPr="007D52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523B" w:rsidRPr="007D52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участках в Томском районе</w:t>
      </w:r>
      <w:r w:rsidR="000F10A0">
        <w:rPr>
          <w:rFonts w:ascii="Times New Roman" w:eastAsia="Times New Roman" w:hAnsi="Times New Roman" w:cs="Times New Roman"/>
          <w:sz w:val="28"/>
          <w:szCs w:val="28"/>
        </w:rPr>
        <w:t xml:space="preserve">», - отметил председатель комитета архитектуры и территориального развития Администрации Томской области </w:t>
      </w:r>
      <w:r w:rsidR="000F10A0" w:rsidRPr="000F10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Алексей </w:t>
      </w:r>
      <w:proofErr w:type="spellStart"/>
      <w:r w:rsidR="000F10A0" w:rsidRPr="000F10A0">
        <w:rPr>
          <w:rFonts w:ascii="Times New Roman" w:eastAsia="Times New Roman" w:hAnsi="Times New Roman" w:cs="Times New Roman"/>
          <w:b/>
          <w:i/>
          <w:sz w:val="28"/>
          <w:szCs w:val="28"/>
        </w:rPr>
        <w:t>Крутов</w:t>
      </w:r>
      <w:proofErr w:type="spellEnd"/>
      <w:r w:rsidR="000F10A0" w:rsidRPr="000F10A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A0889" w:rsidRDefault="001A0889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0889" w:rsidRDefault="001A0889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0889" w:rsidRDefault="001A0889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0889" w:rsidRPr="001A0889" w:rsidRDefault="001A0889" w:rsidP="001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0889">
        <w:rPr>
          <w:rFonts w:ascii="Times New Roman" w:eastAsia="Times New Roman" w:hAnsi="Times New Roman" w:cs="Times New Roman"/>
          <w:sz w:val="28"/>
          <w:szCs w:val="28"/>
        </w:rPr>
        <w:t>пециалист-эксперт отдела землеустройства</w:t>
      </w:r>
    </w:p>
    <w:p w:rsidR="001A0889" w:rsidRPr="001A0889" w:rsidRDefault="001A0889" w:rsidP="001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89">
        <w:rPr>
          <w:rFonts w:ascii="Times New Roman" w:eastAsia="Times New Roman" w:hAnsi="Times New Roman" w:cs="Times New Roman"/>
          <w:sz w:val="28"/>
          <w:szCs w:val="28"/>
        </w:rPr>
        <w:t>и мониторинга земель, кадастровой оценки</w:t>
      </w:r>
    </w:p>
    <w:p w:rsidR="001A0889" w:rsidRPr="001A0889" w:rsidRDefault="001A0889" w:rsidP="001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89">
        <w:rPr>
          <w:rFonts w:ascii="Times New Roman" w:eastAsia="Times New Roman" w:hAnsi="Times New Roman" w:cs="Times New Roman"/>
          <w:sz w:val="28"/>
          <w:szCs w:val="28"/>
        </w:rPr>
        <w:t>недвижимости, геодезии и картографии</w:t>
      </w:r>
    </w:p>
    <w:p w:rsidR="001A0889" w:rsidRDefault="001A0889" w:rsidP="001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89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1A088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1A0889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</w:t>
      </w:r>
    </w:p>
    <w:p w:rsidR="001A0889" w:rsidRPr="001A0889" w:rsidRDefault="001A0889" w:rsidP="001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Анастасия Иванова</w:t>
      </w:r>
    </w:p>
    <w:p w:rsidR="0044604E" w:rsidRDefault="0044604E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F8" w:rsidRPr="001A0889" w:rsidRDefault="005D42F8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D42F8" w:rsidRPr="001A0889" w:rsidSect="009D54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EB4"/>
    <w:rsid w:val="000110D4"/>
    <w:rsid w:val="000155D8"/>
    <w:rsid w:val="00022F9D"/>
    <w:rsid w:val="00044451"/>
    <w:rsid w:val="00065439"/>
    <w:rsid w:val="000663AF"/>
    <w:rsid w:val="00067762"/>
    <w:rsid w:val="00070EBF"/>
    <w:rsid w:val="00087CC3"/>
    <w:rsid w:val="00093F00"/>
    <w:rsid w:val="000A0198"/>
    <w:rsid w:val="000A10EA"/>
    <w:rsid w:val="000B05DC"/>
    <w:rsid w:val="000C04B6"/>
    <w:rsid w:val="000C12CE"/>
    <w:rsid w:val="000D7BB9"/>
    <w:rsid w:val="000F10A0"/>
    <w:rsid w:val="001153BE"/>
    <w:rsid w:val="001154F7"/>
    <w:rsid w:val="00126205"/>
    <w:rsid w:val="0013551F"/>
    <w:rsid w:val="001511C8"/>
    <w:rsid w:val="00155DD6"/>
    <w:rsid w:val="001563C5"/>
    <w:rsid w:val="00156850"/>
    <w:rsid w:val="001602BE"/>
    <w:rsid w:val="00171B71"/>
    <w:rsid w:val="0017582C"/>
    <w:rsid w:val="0018033C"/>
    <w:rsid w:val="00181A2D"/>
    <w:rsid w:val="00190F99"/>
    <w:rsid w:val="001A0889"/>
    <w:rsid w:val="001A0BBA"/>
    <w:rsid w:val="001A0F73"/>
    <w:rsid w:val="001B3314"/>
    <w:rsid w:val="001B5172"/>
    <w:rsid w:val="001C0955"/>
    <w:rsid w:val="001D0245"/>
    <w:rsid w:val="001E5F26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775E"/>
    <w:rsid w:val="0032119F"/>
    <w:rsid w:val="0034290F"/>
    <w:rsid w:val="00343F08"/>
    <w:rsid w:val="003449B9"/>
    <w:rsid w:val="0034739D"/>
    <w:rsid w:val="00357410"/>
    <w:rsid w:val="003629C8"/>
    <w:rsid w:val="0036634D"/>
    <w:rsid w:val="003B185A"/>
    <w:rsid w:val="003B6A53"/>
    <w:rsid w:val="003C5CC9"/>
    <w:rsid w:val="003D6EC4"/>
    <w:rsid w:val="00403EDB"/>
    <w:rsid w:val="00405CE3"/>
    <w:rsid w:val="004302E7"/>
    <w:rsid w:val="004402BD"/>
    <w:rsid w:val="004417A0"/>
    <w:rsid w:val="0044604E"/>
    <w:rsid w:val="00457715"/>
    <w:rsid w:val="00473AAB"/>
    <w:rsid w:val="0048338A"/>
    <w:rsid w:val="00494454"/>
    <w:rsid w:val="004944AE"/>
    <w:rsid w:val="00495E74"/>
    <w:rsid w:val="004A4320"/>
    <w:rsid w:val="004A75D6"/>
    <w:rsid w:val="004F6060"/>
    <w:rsid w:val="005129AB"/>
    <w:rsid w:val="00520A86"/>
    <w:rsid w:val="005277B2"/>
    <w:rsid w:val="005328FA"/>
    <w:rsid w:val="00541D9C"/>
    <w:rsid w:val="00544B6B"/>
    <w:rsid w:val="005473AD"/>
    <w:rsid w:val="005520E5"/>
    <w:rsid w:val="0055506D"/>
    <w:rsid w:val="005700D3"/>
    <w:rsid w:val="005700EA"/>
    <w:rsid w:val="00571379"/>
    <w:rsid w:val="00572BC6"/>
    <w:rsid w:val="005760D4"/>
    <w:rsid w:val="00595271"/>
    <w:rsid w:val="00596F82"/>
    <w:rsid w:val="00597121"/>
    <w:rsid w:val="005A6B95"/>
    <w:rsid w:val="005A73DE"/>
    <w:rsid w:val="005B4EF4"/>
    <w:rsid w:val="005B6018"/>
    <w:rsid w:val="005C2BBE"/>
    <w:rsid w:val="005C6A09"/>
    <w:rsid w:val="005D42F8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B012D"/>
    <w:rsid w:val="006C0972"/>
    <w:rsid w:val="006E2E32"/>
    <w:rsid w:val="006E6D07"/>
    <w:rsid w:val="00702EB4"/>
    <w:rsid w:val="00711336"/>
    <w:rsid w:val="007115B7"/>
    <w:rsid w:val="007320CA"/>
    <w:rsid w:val="007460E1"/>
    <w:rsid w:val="00746BB0"/>
    <w:rsid w:val="00747E1F"/>
    <w:rsid w:val="0076525A"/>
    <w:rsid w:val="0076628F"/>
    <w:rsid w:val="007666BB"/>
    <w:rsid w:val="0078028D"/>
    <w:rsid w:val="007829AA"/>
    <w:rsid w:val="00783F04"/>
    <w:rsid w:val="00794B5B"/>
    <w:rsid w:val="00796101"/>
    <w:rsid w:val="007B143D"/>
    <w:rsid w:val="007D1D26"/>
    <w:rsid w:val="007D523B"/>
    <w:rsid w:val="007E4B99"/>
    <w:rsid w:val="007E770A"/>
    <w:rsid w:val="008168A7"/>
    <w:rsid w:val="008345A1"/>
    <w:rsid w:val="00850F38"/>
    <w:rsid w:val="00852BA1"/>
    <w:rsid w:val="008732F5"/>
    <w:rsid w:val="008824C2"/>
    <w:rsid w:val="008C251C"/>
    <w:rsid w:val="008C54CB"/>
    <w:rsid w:val="008C7176"/>
    <w:rsid w:val="008E3F58"/>
    <w:rsid w:val="009103CC"/>
    <w:rsid w:val="009140D8"/>
    <w:rsid w:val="00921318"/>
    <w:rsid w:val="00924C50"/>
    <w:rsid w:val="00931481"/>
    <w:rsid w:val="00965AF5"/>
    <w:rsid w:val="009861D9"/>
    <w:rsid w:val="00987AB2"/>
    <w:rsid w:val="009924FF"/>
    <w:rsid w:val="00992583"/>
    <w:rsid w:val="009B68C2"/>
    <w:rsid w:val="009B73D3"/>
    <w:rsid w:val="009B7509"/>
    <w:rsid w:val="009C313E"/>
    <w:rsid w:val="009C53E1"/>
    <w:rsid w:val="009D545A"/>
    <w:rsid w:val="009F2FE7"/>
    <w:rsid w:val="009F5B5E"/>
    <w:rsid w:val="00A10312"/>
    <w:rsid w:val="00A13D69"/>
    <w:rsid w:val="00A21D88"/>
    <w:rsid w:val="00A37104"/>
    <w:rsid w:val="00A41DC5"/>
    <w:rsid w:val="00A56561"/>
    <w:rsid w:val="00A60A1D"/>
    <w:rsid w:val="00A61EC4"/>
    <w:rsid w:val="00A75171"/>
    <w:rsid w:val="00A81D0A"/>
    <w:rsid w:val="00A84A7C"/>
    <w:rsid w:val="00AA0EF7"/>
    <w:rsid w:val="00AA3BE9"/>
    <w:rsid w:val="00AB0DA6"/>
    <w:rsid w:val="00AB331C"/>
    <w:rsid w:val="00AB44C9"/>
    <w:rsid w:val="00AC7BE1"/>
    <w:rsid w:val="00AD553F"/>
    <w:rsid w:val="00AE3882"/>
    <w:rsid w:val="00B128B7"/>
    <w:rsid w:val="00B1661D"/>
    <w:rsid w:val="00B77839"/>
    <w:rsid w:val="00B77EF0"/>
    <w:rsid w:val="00B96567"/>
    <w:rsid w:val="00BB1934"/>
    <w:rsid w:val="00BD3B77"/>
    <w:rsid w:val="00BF1360"/>
    <w:rsid w:val="00BF2D3A"/>
    <w:rsid w:val="00C00E27"/>
    <w:rsid w:val="00C036B6"/>
    <w:rsid w:val="00C03E2C"/>
    <w:rsid w:val="00C04325"/>
    <w:rsid w:val="00C11C03"/>
    <w:rsid w:val="00C121CE"/>
    <w:rsid w:val="00C227F0"/>
    <w:rsid w:val="00C26628"/>
    <w:rsid w:val="00C35FE9"/>
    <w:rsid w:val="00C412C8"/>
    <w:rsid w:val="00C54F47"/>
    <w:rsid w:val="00C57EA6"/>
    <w:rsid w:val="00C63D0E"/>
    <w:rsid w:val="00C66EA7"/>
    <w:rsid w:val="00C73455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304E5"/>
    <w:rsid w:val="00D34154"/>
    <w:rsid w:val="00D50FF6"/>
    <w:rsid w:val="00D550C2"/>
    <w:rsid w:val="00D55A86"/>
    <w:rsid w:val="00D6589B"/>
    <w:rsid w:val="00D70D2D"/>
    <w:rsid w:val="00D92E14"/>
    <w:rsid w:val="00DA361E"/>
    <w:rsid w:val="00DC02C1"/>
    <w:rsid w:val="00DC48A2"/>
    <w:rsid w:val="00DE2D3A"/>
    <w:rsid w:val="00DF272A"/>
    <w:rsid w:val="00E21BC3"/>
    <w:rsid w:val="00E21FE9"/>
    <w:rsid w:val="00E272E2"/>
    <w:rsid w:val="00E417D8"/>
    <w:rsid w:val="00E64285"/>
    <w:rsid w:val="00E82FFE"/>
    <w:rsid w:val="00E8570A"/>
    <w:rsid w:val="00E9739C"/>
    <w:rsid w:val="00EB14DC"/>
    <w:rsid w:val="00EB3D0E"/>
    <w:rsid w:val="00EB4101"/>
    <w:rsid w:val="00EB4345"/>
    <w:rsid w:val="00ED16A1"/>
    <w:rsid w:val="00F245CA"/>
    <w:rsid w:val="00F34030"/>
    <w:rsid w:val="00F41BF5"/>
    <w:rsid w:val="00F677BD"/>
    <w:rsid w:val="00F8628E"/>
    <w:rsid w:val="00FA2845"/>
    <w:rsid w:val="00FC0E9D"/>
    <w:rsid w:val="00FC2E97"/>
    <w:rsid w:val="00FC53EA"/>
    <w:rsid w:val="00FD25CC"/>
    <w:rsid w:val="00FD3454"/>
    <w:rsid w:val="00FD34F0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6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5">
    <w:name w:val="No Spacing"/>
    <w:uiPriority w:val="1"/>
    <w:qFormat/>
    <w:rsid w:val="00DC02C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C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20CC-AE8E-46D9-9086-7406D6FB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13</cp:revision>
  <cp:lastPrinted>2021-09-10T10:06:00Z</cp:lastPrinted>
  <dcterms:created xsi:type="dcterms:W3CDTF">2022-12-26T02:06:00Z</dcterms:created>
  <dcterms:modified xsi:type="dcterms:W3CDTF">2023-01-09T03:52:00Z</dcterms:modified>
</cp:coreProperties>
</file>