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3C" w:rsidRPr="00A41D21" w:rsidRDefault="0083309F" w:rsidP="00B30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A3C">
        <w:rPr>
          <w:rFonts w:ascii="Times New Roman" w:hAnsi="Times New Roman" w:cs="Times New Roman"/>
          <w:b/>
          <w:sz w:val="28"/>
          <w:szCs w:val="28"/>
        </w:rPr>
        <w:t>«Гаражная амнистия»</w:t>
      </w:r>
    </w:p>
    <w:p w:rsidR="00B30A3C" w:rsidRDefault="000B27BE" w:rsidP="00B3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9C4">
        <w:rPr>
          <w:rFonts w:ascii="Times New Roman" w:hAnsi="Times New Roman" w:cs="Times New Roman"/>
          <w:sz w:val="28"/>
          <w:szCs w:val="28"/>
        </w:rPr>
        <w:t>С</w:t>
      </w:r>
      <w:r w:rsidR="00614876">
        <w:rPr>
          <w:rFonts w:ascii="Times New Roman" w:hAnsi="Times New Roman" w:cs="Times New Roman"/>
          <w:sz w:val="28"/>
          <w:szCs w:val="28"/>
        </w:rPr>
        <w:t xml:space="preserve"> 1 сентября 2021 года</w:t>
      </w:r>
      <w:r w:rsidR="00EB2C4B" w:rsidRPr="005909C4">
        <w:rPr>
          <w:rFonts w:ascii="Times New Roman" w:hAnsi="Times New Roman" w:cs="Times New Roman"/>
          <w:sz w:val="28"/>
          <w:szCs w:val="28"/>
        </w:rPr>
        <w:t xml:space="preserve"> заработал Закон о так называемой </w:t>
      </w:r>
      <w:r w:rsidR="00B30A3C">
        <w:rPr>
          <w:rFonts w:ascii="Times New Roman" w:hAnsi="Times New Roman" w:cs="Times New Roman"/>
          <w:sz w:val="28"/>
          <w:szCs w:val="28"/>
        </w:rPr>
        <w:t>«</w:t>
      </w:r>
      <w:r w:rsidR="00EB2C4B" w:rsidRPr="005909C4">
        <w:rPr>
          <w:rFonts w:ascii="Times New Roman" w:hAnsi="Times New Roman" w:cs="Times New Roman"/>
          <w:sz w:val="28"/>
          <w:szCs w:val="28"/>
        </w:rPr>
        <w:t>гаражной амнистии</w:t>
      </w:r>
      <w:r w:rsidR="00B30A3C">
        <w:rPr>
          <w:rFonts w:ascii="Times New Roman" w:hAnsi="Times New Roman" w:cs="Times New Roman"/>
          <w:sz w:val="28"/>
          <w:szCs w:val="28"/>
        </w:rPr>
        <w:t>», который позволяет</w:t>
      </w:r>
      <w:r w:rsidR="00EB2C4B" w:rsidRPr="005909C4">
        <w:rPr>
          <w:rFonts w:ascii="Times New Roman" w:hAnsi="Times New Roman" w:cs="Times New Roman"/>
          <w:sz w:val="28"/>
          <w:szCs w:val="28"/>
        </w:rPr>
        <w:t xml:space="preserve"> людям по упрощенной схеме </w:t>
      </w:r>
      <w:r w:rsidR="00B30A3C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EB2C4B" w:rsidRPr="005909C4">
        <w:rPr>
          <w:rFonts w:ascii="Times New Roman" w:hAnsi="Times New Roman" w:cs="Times New Roman"/>
          <w:sz w:val="28"/>
          <w:szCs w:val="28"/>
        </w:rPr>
        <w:t>оформ</w:t>
      </w:r>
      <w:r w:rsidR="00B30A3C">
        <w:rPr>
          <w:rFonts w:ascii="Times New Roman" w:hAnsi="Times New Roman" w:cs="Times New Roman"/>
          <w:sz w:val="28"/>
          <w:szCs w:val="28"/>
        </w:rPr>
        <w:t xml:space="preserve">ить в собственность и сам гараж, </w:t>
      </w:r>
      <w:r w:rsidR="00EB2C4B" w:rsidRPr="005909C4">
        <w:rPr>
          <w:rFonts w:ascii="Times New Roman" w:hAnsi="Times New Roman" w:cs="Times New Roman"/>
          <w:sz w:val="28"/>
          <w:szCs w:val="28"/>
        </w:rPr>
        <w:t xml:space="preserve">и землю под ним. </w:t>
      </w:r>
      <w:r w:rsidR="00B30A3C">
        <w:rPr>
          <w:rFonts w:ascii="Times New Roman" w:hAnsi="Times New Roman" w:cs="Times New Roman"/>
          <w:sz w:val="28"/>
          <w:szCs w:val="28"/>
        </w:rPr>
        <w:t>Закон будет действовать</w:t>
      </w:r>
      <w:r w:rsidR="00EB2C4B" w:rsidRPr="005909C4">
        <w:rPr>
          <w:rFonts w:ascii="Times New Roman" w:hAnsi="Times New Roman" w:cs="Times New Roman"/>
          <w:sz w:val="28"/>
          <w:szCs w:val="28"/>
        </w:rPr>
        <w:t xml:space="preserve"> до 01.09.2026</w:t>
      </w:r>
      <w:r w:rsidR="00614876">
        <w:rPr>
          <w:rFonts w:ascii="Times New Roman" w:hAnsi="Times New Roman" w:cs="Times New Roman"/>
          <w:sz w:val="28"/>
          <w:szCs w:val="28"/>
        </w:rPr>
        <w:t xml:space="preserve"> г</w:t>
      </w:r>
      <w:r w:rsidR="00EB2C4B" w:rsidRPr="005909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A3C" w:rsidRDefault="00EB2C4B" w:rsidP="00B3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9C4">
        <w:rPr>
          <w:rFonts w:ascii="Times New Roman" w:hAnsi="Times New Roman" w:cs="Times New Roman"/>
          <w:sz w:val="28"/>
          <w:szCs w:val="28"/>
        </w:rPr>
        <w:t>Раньше владельцы незарегистрированных гаражных построек могли признать свое право собственности на них только через суд.</w:t>
      </w:r>
      <w:r w:rsidR="00B30A3C">
        <w:rPr>
          <w:rFonts w:ascii="Times New Roman" w:hAnsi="Times New Roman" w:cs="Times New Roman"/>
          <w:sz w:val="28"/>
          <w:szCs w:val="28"/>
        </w:rPr>
        <w:t xml:space="preserve"> Теперь в</w:t>
      </w:r>
      <w:r w:rsidRPr="005909C4">
        <w:rPr>
          <w:rFonts w:ascii="Times New Roman" w:hAnsi="Times New Roman" w:cs="Times New Roman"/>
          <w:sz w:val="28"/>
          <w:szCs w:val="28"/>
        </w:rPr>
        <w:t xml:space="preserve"> упрощенном</w:t>
      </w:r>
      <w:r w:rsidR="00B30A3C">
        <w:rPr>
          <w:rFonts w:ascii="Times New Roman" w:hAnsi="Times New Roman" w:cs="Times New Roman"/>
          <w:sz w:val="28"/>
          <w:szCs w:val="28"/>
        </w:rPr>
        <w:t xml:space="preserve"> порядке можно оформить</w:t>
      </w:r>
      <w:r w:rsidRPr="005909C4">
        <w:rPr>
          <w:rFonts w:ascii="Times New Roman" w:hAnsi="Times New Roman" w:cs="Times New Roman"/>
          <w:sz w:val="28"/>
          <w:szCs w:val="28"/>
        </w:rPr>
        <w:t xml:space="preserve"> гаражи,</w:t>
      </w:r>
      <w:r w:rsidR="00B30A3C">
        <w:rPr>
          <w:rFonts w:ascii="Times New Roman" w:hAnsi="Times New Roman" w:cs="Times New Roman"/>
          <w:sz w:val="28"/>
          <w:szCs w:val="28"/>
        </w:rPr>
        <w:t xml:space="preserve"> которые одновременно отвечают следующим</w:t>
      </w:r>
      <w:r w:rsidRPr="005909C4">
        <w:rPr>
          <w:rFonts w:ascii="Times New Roman" w:hAnsi="Times New Roman" w:cs="Times New Roman"/>
          <w:sz w:val="28"/>
          <w:szCs w:val="28"/>
        </w:rPr>
        <w:t xml:space="preserve"> требованиям:</w:t>
      </w:r>
      <w:r w:rsidR="000B27BE" w:rsidRPr="005909C4">
        <w:rPr>
          <w:rFonts w:ascii="Times New Roman" w:hAnsi="Times New Roman" w:cs="Times New Roman"/>
          <w:sz w:val="28"/>
          <w:szCs w:val="28"/>
        </w:rPr>
        <w:t xml:space="preserve"> </w:t>
      </w:r>
      <w:r w:rsidR="00614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A3C" w:rsidRDefault="00B30A3C" w:rsidP="00B3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7BE" w:rsidRPr="005909C4">
        <w:rPr>
          <w:rFonts w:ascii="Times New Roman" w:hAnsi="Times New Roman" w:cs="Times New Roman"/>
          <w:sz w:val="28"/>
          <w:szCs w:val="28"/>
        </w:rPr>
        <w:t>если</w:t>
      </w:r>
      <w:r w:rsidR="00EB2C4B" w:rsidRPr="005909C4">
        <w:rPr>
          <w:rFonts w:ascii="Times New Roman" w:hAnsi="Times New Roman" w:cs="Times New Roman"/>
          <w:sz w:val="28"/>
          <w:szCs w:val="28"/>
        </w:rPr>
        <w:t xml:space="preserve"> были постро</w:t>
      </w:r>
      <w:r>
        <w:rPr>
          <w:rFonts w:ascii="Times New Roman" w:hAnsi="Times New Roman" w:cs="Times New Roman"/>
          <w:sz w:val="28"/>
          <w:szCs w:val="28"/>
        </w:rPr>
        <w:t>ены до 29.12.2004</w:t>
      </w:r>
      <w:r w:rsidR="0061487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D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включительно</w:t>
      </w:r>
      <w:r w:rsidR="00A77D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2C4B" w:rsidRDefault="00B30A3C" w:rsidP="00B3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7BE" w:rsidRPr="005909C4">
        <w:rPr>
          <w:rFonts w:ascii="Times New Roman" w:hAnsi="Times New Roman" w:cs="Times New Roman"/>
          <w:sz w:val="28"/>
          <w:szCs w:val="28"/>
        </w:rPr>
        <w:t>если</w:t>
      </w:r>
      <w:r w:rsidR="00EB2C4B" w:rsidRPr="005909C4">
        <w:rPr>
          <w:rFonts w:ascii="Times New Roman" w:hAnsi="Times New Roman" w:cs="Times New Roman"/>
          <w:sz w:val="28"/>
          <w:szCs w:val="28"/>
        </w:rPr>
        <w:t xml:space="preserve"> расположены на государственной или муницип</w:t>
      </w:r>
      <w:r w:rsidR="00A77D96">
        <w:rPr>
          <w:rFonts w:ascii="Times New Roman" w:hAnsi="Times New Roman" w:cs="Times New Roman"/>
          <w:sz w:val="28"/>
          <w:szCs w:val="28"/>
        </w:rPr>
        <w:t>альной земле и</w:t>
      </w:r>
      <w:r w:rsidR="000B27BE" w:rsidRPr="005909C4">
        <w:rPr>
          <w:rFonts w:ascii="Times New Roman" w:hAnsi="Times New Roman" w:cs="Times New Roman"/>
          <w:sz w:val="28"/>
          <w:szCs w:val="28"/>
        </w:rPr>
        <w:t xml:space="preserve"> </w:t>
      </w:r>
      <w:r w:rsidR="00EB2C4B" w:rsidRPr="005909C4">
        <w:rPr>
          <w:rFonts w:ascii="Times New Roman" w:hAnsi="Times New Roman" w:cs="Times New Roman"/>
          <w:sz w:val="28"/>
          <w:szCs w:val="28"/>
        </w:rPr>
        <w:t>являются капитальной постройкой, в том числе в составе г</w:t>
      </w:r>
      <w:r>
        <w:rPr>
          <w:rFonts w:ascii="Times New Roman" w:hAnsi="Times New Roman" w:cs="Times New Roman"/>
          <w:sz w:val="28"/>
          <w:szCs w:val="28"/>
        </w:rPr>
        <w:t>аражного кооператива (т</w:t>
      </w:r>
      <w:r w:rsidR="00EB2C4B" w:rsidRPr="005909C4">
        <w:rPr>
          <w:rFonts w:ascii="Times New Roman" w:hAnsi="Times New Roman" w:cs="Times New Roman"/>
          <w:sz w:val="28"/>
          <w:szCs w:val="28"/>
        </w:rPr>
        <w:t>о есть у строения есть фундамент и стены</w:t>
      </w:r>
      <w:r w:rsidR="00A77D96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B2C4B" w:rsidRPr="005909C4">
        <w:rPr>
          <w:rFonts w:ascii="Times New Roman" w:hAnsi="Times New Roman" w:cs="Times New Roman"/>
          <w:sz w:val="28"/>
          <w:szCs w:val="28"/>
        </w:rPr>
        <w:t>араж может быть как отдельно стоящий, так и иметь общие стены и крышу с другими гаражами в одном ряду.</w:t>
      </w:r>
    </w:p>
    <w:p w:rsidR="00BA57C7" w:rsidRPr="005909C4" w:rsidRDefault="00BA57C7" w:rsidP="00BA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«Гаражной амнистией» могут воспользоваться владельцы названных выше гаражей, а также  их наследники,  граждане, которые купили гараж, возведенный до вступления в силу Градостроительного </w:t>
      </w:r>
      <w:hyperlink r:id="rId4" w:history="1">
        <w:r w:rsidRPr="00A05BCA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05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РФ, у лица, подпадающего под «гаражную амнистию».</w:t>
      </w:r>
    </w:p>
    <w:p w:rsidR="00EB2C4B" w:rsidRDefault="007F0991" w:rsidP="00B3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EB2C4B" w:rsidRPr="005909C4">
        <w:rPr>
          <w:rFonts w:ascii="Times New Roman" w:hAnsi="Times New Roman" w:cs="Times New Roman"/>
          <w:iCs/>
          <w:sz w:val="28"/>
          <w:szCs w:val="28"/>
        </w:rPr>
        <w:t xml:space="preserve">е подпадают под </w:t>
      </w:r>
      <w:r w:rsidR="00B30A3C">
        <w:rPr>
          <w:rFonts w:ascii="Times New Roman" w:hAnsi="Times New Roman" w:cs="Times New Roman"/>
          <w:iCs/>
          <w:sz w:val="28"/>
          <w:szCs w:val="28"/>
        </w:rPr>
        <w:t>«</w:t>
      </w:r>
      <w:r w:rsidR="00EB2C4B" w:rsidRPr="005909C4">
        <w:rPr>
          <w:rFonts w:ascii="Times New Roman" w:hAnsi="Times New Roman" w:cs="Times New Roman"/>
          <w:iCs/>
          <w:sz w:val="28"/>
          <w:szCs w:val="28"/>
        </w:rPr>
        <w:t>гаражную амнистию</w:t>
      </w:r>
      <w:r w:rsidR="00B30A3C">
        <w:rPr>
          <w:rFonts w:ascii="Times New Roman" w:hAnsi="Times New Roman" w:cs="Times New Roman"/>
          <w:iCs/>
          <w:sz w:val="28"/>
          <w:szCs w:val="28"/>
        </w:rPr>
        <w:t>»</w:t>
      </w:r>
      <w:r w:rsidR="00EB2C4B" w:rsidRPr="005909C4">
        <w:rPr>
          <w:rFonts w:ascii="Times New Roman" w:hAnsi="Times New Roman" w:cs="Times New Roman"/>
          <w:iCs/>
          <w:sz w:val="28"/>
          <w:szCs w:val="28"/>
        </w:rPr>
        <w:t xml:space="preserve"> так называемые </w:t>
      </w:r>
      <w:r w:rsidR="00B30A3C">
        <w:rPr>
          <w:rFonts w:ascii="Times New Roman" w:hAnsi="Times New Roman" w:cs="Times New Roman"/>
          <w:iCs/>
          <w:sz w:val="28"/>
          <w:szCs w:val="28"/>
        </w:rPr>
        <w:t>«</w:t>
      </w:r>
      <w:r w:rsidR="00EB2C4B" w:rsidRPr="005909C4">
        <w:rPr>
          <w:rFonts w:ascii="Times New Roman" w:hAnsi="Times New Roman" w:cs="Times New Roman"/>
          <w:iCs/>
          <w:sz w:val="28"/>
          <w:szCs w:val="28"/>
        </w:rPr>
        <w:t>ракушки</w:t>
      </w:r>
      <w:r w:rsidR="00B30A3C">
        <w:rPr>
          <w:rFonts w:ascii="Times New Roman" w:hAnsi="Times New Roman" w:cs="Times New Roman"/>
          <w:iCs/>
          <w:sz w:val="28"/>
          <w:szCs w:val="28"/>
        </w:rPr>
        <w:t>»</w:t>
      </w:r>
      <w:r w:rsidR="00EB2C4B" w:rsidRPr="005909C4">
        <w:rPr>
          <w:rFonts w:ascii="Times New Roman" w:hAnsi="Times New Roman" w:cs="Times New Roman"/>
          <w:iCs/>
          <w:sz w:val="28"/>
          <w:szCs w:val="28"/>
        </w:rPr>
        <w:t>, самовольные и стихийные постройки, подземные гаражи в многоэтажных домах и в офисных комплексах, а также пристройки к другим объектам недвижимости, например</w:t>
      </w:r>
      <w:r w:rsidR="0080696A" w:rsidRPr="0080696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696A">
        <w:rPr>
          <w:rFonts w:ascii="Times New Roman" w:hAnsi="Times New Roman" w:cs="Times New Roman"/>
          <w:iCs/>
          <w:sz w:val="28"/>
          <w:szCs w:val="28"/>
        </w:rPr>
        <w:t xml:space="preserve">к </w:t>
      </w:r>
      <w:proofErr w:type="gramStart"/>
      <w:r w:rsidR="0080696A">
        <w:rPr>
          <w:rFonts w:ascii="Times New Roman" w:hAnsi="Times New Roman" w:cs="Times New Roman"/>
          <w:iCs/>
          <w:sz w:val="28"/>
          <w:szCs w:val="28"/>
        </w:rPr>
        <w:t>магазину</w:t>
      </w:r>
      <w:proofErr w:type="gramEnd"/>
      <w:r w:rsidR="0080696A" w:rsidRPr="0080696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696A">
        <w:rPr>
          <w:rFonts w:ascii="Times New Roman" w:hAnsi="Times New Roman" w:cs="Times New Roman"/>
          <w:iCs/>
          <w:sz w:val="28"/>
          <w:szCs w:val="28"/>
        </w:rPr>
        <w:t xml:space="preserve">или </w:t>
      </w:r>
      <w:proofErr w:type="spellStart"/>
      <w:r w:rsidR="00EB2C4B" w:rsidRPr="005909C4">
        <w:rPr>
          <w:rFonts w:ascii="Times New Roman" w:hAnsi="Times New Roman" w:cs="Times New Roman"/>
          <w:iCs/>
          <w:sz w:val="28"/>
          <w:szCs w:val="28"/>
        </w:rPr>
        <w:t>автомойке</w:t>
      </w:r>
      <w:proofErr w:type="spellEnd"/>
      <w:r w:rsidR="000B27BE" w:rsidRPr="005909C4">
        <w:rPr>
          <w:rFonts w:ascii="Times New Roman" w:hAnsi="Times New Roman" w:cs="Times New Roman"/>
          <w:iCs/>
          <w:sz w:val="28"/>
          <w:szCs w:val="28"/>
        </w:rPr>
        <w:t>.</w:t>
      </w:r>
    </w:p>
    <w:p w:rsidR="00F276DE" w:rsidRPr="0080696A" w:rsidRDefault="0080696A" w:rsidP="00614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отметила </w:t>
      </w:r>
      <w:r w:rsidRPr="0080696A">
        <w:rPr>
          <w:rFonts w:ascii="Times New Roman" w:hAnsi="Times New Roman" w:cs="Times New Roman"/>
          <w:b/>
          <w:i/>
          <w:sz w:val="28"/>
          <w:szCs w:val="28"/>
        </w:rPr>
        <w:t xml:space="preserve">Елена </w:t>
      </w:r>
      <w:proofErr w:type="spellStart"/>
      <w:r w:rsidRPr="0080696A">
        <w:rPr>
          <w:rFonts w:ascii="Times New Roman" w:hAnsi="Times New Roman" w:cs="Times New Roman"/>
          <w:b/>
          <w:i/>
          <w:sz w:val="28"/>
          <w:szCs w:val="28"/>
        </w:rPr>
        <w:t>Золоткова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области, «г</w:t>
      </w:r>
      <w:r w:rsidR="00A77D96">
        <w:rPr>
          <w:rFonts w:ascii="Times New Roman" w:hAnsi="Times New Roman" w:cs="Times New Roman"/>
          <w:sz w:val="28"/>
          <w:szCs w:val="28"/>
        </w:rPr>
        <w:t>аражная амнистия»</w:t>
      </w:r>
      <w:r w:rsidR="00377467">
        <w:rPr>
          <w:rFonts w:ascii="Times New Roman" w:hAnsi="Times New Roman" w:cs="Times New Roman"/>
          <w:sz w:val="28"/>
          <w:szCs w:val="28"/>
        </w:rPr>
        <w:t xml:space="preserve"> предполагает одновременный кадастровый учет и регистрацию прав на гараж и земельный участок, на котором он расположен, если право на земельный участок не оформлено.</w:t>
      </w:r>
      <w:r w:rsidR="00A77D96">
        <w:rPr>
          <w:rFonts w:ascii="Times New Roman" w:hAnsi="Times New Roman" w:cs="Times New Roman"/>
          <w:sz w:val="28"/>
          <w:szCs w:val="28"/>
        </w:rPr>
        <w:t xml:space="preserve"> </w:t>
      </w:r>
      <w:r w:rsidR="00F276DE">
        <w:rPr>
          <w:rFonts w:ascii="Times New Roman" w:hAnsi="Times New Roman" w:cs="Times New Roman"/>
          <w:sz w:val="28"/>
          <w:szCs w:val="28"/>
        </w:rPr>
        <w:t xml:space="preserve">Просто гараж без земельного участка, если права на участок не оформлены и в аренду </w:t>
      </w:r>
      <w:r w:rsidR="00614876">
        <w:rPr>
          <w:rFonts w:ascii="Times New Roman" w:hAnsi="Times New Roman" w:cs="Times New Roman"/>
          <w:sz w:val="28"/>
          <w:szCs w:val="28"/>
        </w:rPr>
        <w:t xml:space="preserve">он </w:t>
      </w:r>
      <w:r w:rsidR="00F276DE">
        <w:rPr>
          <w:rFonts w:ascii="Times New Roman" w:hAnsi="Times New Roman" w:cs="Times New Roman"/>
          <w:sz w:val="28"/>
          <w:szCs w:val="28"/>
        </w:rPr>
        <w:t>не предос</w:t>
      </w:r>
      <w:r>
        <w:rPr>
          <w:rFonts w:ascii="Times New Roman" w:hAnsi="Times New Roman" w:cs="Times New Roman"/>
          <w:sz w:val="28"/>
          <w:szCs w:val="28"/>
        </w:rPr>
        <w:t>тавлялся, оформить не получится.</w:t>
      </w:r>
    </w:p>
    <w:p w:rsidR="00BF6B80" w:rsidRPr="00A77D96" w:rsidRDefault="00BF6B80" w:rsidP="00B3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D96">
        <w:rPr>
          <w:rFonts w:ascii="Times New Roman" w:hAnsi="Times New Roman" w:cs="Times New Roman"/>
          <w:b/>
          <w:sz w:val="28"/>
          <w:szCs w:val="28"/>
        </w:rPr>
        <w:t>Основной список документов для оформления прав на гараж:</w:t>
      </w:r>
    </w:p>
    <w:p w:rsidR="00BF6B80" w:rsidRPr="00BF6B80" w:rsidRDefault="00BF6B80" w:rsidP="00B3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80">
        <w:rPr>
          <w:rFonts w:ascii="Times New Roman" w:hAnsi="Times New Roman" w:cs="Times New Roman"/>
          <w:bCs/>
          <w:sz w:val="28"/>
          <w:szCs w:val="28"/>
        </w:rPr>
        <w:t>1. Заявление о предоставлении участка</w:t>
      </w:r>
      <w:r w:rsidRPr="00BF6B80">
        <w:rPr>
          <w:rFonts w:ascii="Times New Roman" w:hAnsi="Times New Roman" w:cs="Times New Roman"/>
          <w:sz w:val="28"/>
          <w:szCs w:val="28"/>
        </w:rPr>
        <w:t xml:space="preserve"> под существующим гаражом. В заявлении </w:t>
      </w:r>
      <w:r w:rsidR="00A77D96">
        <w:rPr>
          <w:rFonts w:ascii="Times New Roman" w:hAnsi="Times New Roman" w:cs="Times New Roman"/>
          <w:sz w:val="28"/>
          <w:szCs w:val="28"/>
        </w:rPr>
        <w:t>нужно</w:t>
      </w:r>
      <w:r w:rsidRPr="00BF6B80">
        <w:rPr>
          <w:rFonts w:ascii="Times New Roman" w:hAnsi="Times New Roman" w:cs="Times New Roman"/>
          <w:sz w:val="28"/>
          <w:szCs w:val="28"/>
        </w:rPr>
        <w:t xml:space="preserve"> указать, что гараж пос</w:t>
      </w:r>
      <w:r w:rsidR="00614876">
        <w:rPr>
          <w:rFonts w:ascii="Times New Roman" w:hAnsi="Times New Roman" w:cs="Times New Roman"/>
          <w:sz w:val="28"/>
          <w:szCs w:val="28"/>
        </w:rPr>
        <w:t>троен до 29.12.2004 г</w:t>
      </w:r>
      <w:r w:rsidRPr="00BF6B80">
        <w:rPr>
          <w:rFonts w:ascii="Times New Roman" w:hAnsi="Times New Roman" w:cs="Times New Roman"/>
          <w:sz w:val="28"/>
          <w:szCs w:val="28"/>
        </w:rPr>
        <w:t>.</w:t>
      </w:r>
    </w:p>
    <w:p w:rsidR="00BF6B80" w:rsidRPr="00BF6B80" w:rsidRDefault="00BF6B80" w:rsidP="00B3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80">
        <w:rPr>
          <w:rFonts w:ascii="Times New Roman" w:hAnsi="Times New Roman" w:cs="Times New Roman"/>
          <w:bCs/>
          <w:sz w:val="28"/>
          <w:szCs w:val="28"/>
        </w:rPr>
        <w:t>2. Любой документ, подтверждающий факт законного владения гаражом.</w:t>
      </w:r>
      <w:r w:rsidRPr="00BF6B80">
        <w:rPr>
          <w:rFonts w:ascii="Times New Roman" w:hAnsi="Times New Roman" w:cs="Times New Roman"/>
          <w:sz w:val="28"/>
          <w:szCs w:val="28"/>
        </w:rPr>
        <w:t xml:space="preserve"> Это может быть</w:t>
      </w:r>
      <w:r w:rsidR="001F0842">
        <w:rPr>
          <w:rFonts w:ascii="Times New Roman" w:hAnsi="Times New Roman" w:cs="Times New Roman"/>
          <w:sz w:val="28"/>
          <w:szCs w:val="28"/>
        </w:rPr>
        <w:t>:</w:t>
      </w:r>
    </w:p>
    <w:p w:rsidR="00BF6B80" w:rsidRPr="00BF6B80" w:rsidRDefault="00BF6B80" w:rsidP="00B3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80">
        <w:rPr>
          <w:rFonts w:ascii="Times New Roman" w:hAnsi="Times New Roman" w:cs="Times New Roman"/>
          <w:sz w:val="28"/>
          <w:szCs w:val="28"/>
        </w:rPr>
        <w:t>- решение органа власти (в том числе советского периода), подтверждающее, что ранее человеку был предоставлен земельный участок под гаражом;</w:t>
      </w:r>
    </w:p>
    <w:p w:rsidR="00BF6B80" w:rsidRPr="00BF6B80" w:rsidRDefault="00BF6B80" w:rsidP="00B3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80">
        <w:rPr>
          <w:rFonts w:ascii="Times New Roman" w:hAnsi="Times New Roman" w:cs="Times New Roman"/>
          <w:sz w:val="28"/>
          <w:szCs w:val="28"/>
        </w:rPr>
        <w:t>- решение завода, фабрики, колхоза, иного предприятия о выделении гаража человеку;</w:t>
      </w:r>
    </w:p>
    <w:p w:rsidR="00BF6B80" w:rsidRPr="00BF6B80" w:rsidRDefault="00BF6B80" w:rsidP="00B3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80">
        <w:rPr>
          <w:rFonts w:ascii="Times New Roman" w:hAnsi="Times New Roman" w:cs="Times New Roman"/>
          <w:sz w:val="28"/>
          <w:szCs w:val="28"/>
        </w:rPr>
        <w:t>- решение общего собрания гаражного кооператива, подтверждающее распределение гаража в пользу конкретного человека;</w:t>
      </w:r>
    </w:p>
    <w:p w:rsidR="00BF6B80" w:rsidRPr="00BF6B80" w:rsidRDefault="00BF6B80" w:rsidP="00B3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80">
        <w:rPr>
          <w:rFonts w:ascii="Times New Roman" w:hAnsi="Times New Roman" w:cs="Times New Roman"/>
          <w:sz w:val="28"/>
          <w:szCs w:val="28"/>
        </w:rPr>
        <w:t>- справка или иной документ о выплате пая в гаражном кооперативе.</w:t>
      </w:r>
    </w:p>
    <w:p w:rsidR="00BF6B80" w:rsidRPr="00BF6B80" w:rsidRDefault="00BF6B80" w:rsidP="00B3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80">
        <w:rPr>
          <w:rFonts w:ascii="Times New Roman" w:hAnsi="Times New Roman" w:cs="Times New Roman"/>
          <w:sz w:val="28"/>
          <w:szCs w:val="28"/>
        </w:rPr>
        <w:t>Если этих документов нет, то можно приложить, например:</w:t>
      </w:r>
    </w:p>
    <w:p w:rsidR="00BF6B80" w:rsidRPr="00BF6B80" w:rsidRDefault="00BF6B80" w:rsidP="00B3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80">
        <w:rPr>
          <w:rFonts w:ascii="Times New Roman" w:hAnsi="Times New Roman" w:cs="Times New Roman"/>
          <w:sz w:val="28"/>
          <w:szCs w:val="28"/>
        </w:rPr>
        <w:lastRenderedPageBreak/>
        <w:t>- старый техпаспорт на гараж, который заказывался для</w:t>
      </w:r>
      <w:r w:rsidR="00614876">
        <w:rPr>
          <w:rFonts w:ascii="Times New Roman" w:hAnsi="Times New Roman" w:cs="Times New Roman"/>
          <w:sz w:val="28"/>
          <w:szCs w:val="28"/>
        </w:rPr>
        <w:t xml:space="preserve"> его технической инвентаризации; е</w:t>
      </w:r>
      <w:r w:rsidR="00C04048">
        <w:rPr>
          <w:rFonts w:ascii="Times New Roman" w:hAnsi="Times New Roman" w:cs="Times New Roman"/>
          <w:sz w:val="28"/>
          <w:szCs w:val="28"/>
        </w:rPr>
        <w:t>сли техпаспорт отсутствует,</w:t>
      </w:r>
      <w:r w:rsidR="00A77D96">
        <w:rPr>
          <w:rFonts w:ascii="Times New Roman" w:hAnsi="Times New Roman" w:cs="Times New Roman"/>
          <w:sz w:val="28"/>
          <w:szCs w:val="28"/>
        </w:rPr>
        <w:t xml:space="preserve"> то</w:t>
      </w:r>
      <w:r w:rsidR="00C04048">
        <w:rPr>
          <w:rFonts w:ascii="Times New Roman" w:hAnsi="Times New Roman" w:cs="Times New Roman"/>
          <w:sz w:val="28"/>
          <w:szCs w:val="28"/>
        </w:rPr>
        <w:t xml:space="preserve"> нужно будет готовить т</w:t>
      </w:r>
      <w:r w:rsidR="00C04048" w:rsidRPr="00BF6B80">
        <w:rPr>
          <w:rFonts w:ascii="Times New Roman" w:hAnsi="Times New Roman" w:cs="Times New Roman"/>
          <w:bCs/>
          <w:sz w:val="28"/>
          <w:szCs w:val="28"/>
        </w:rPr>
        <w:t>ехнический план гаража</w:t>
      </w:r>
      <w:r w:rsidR="00C04048">
        <w:rPr>
          <w:rFonts w:ascii="Times New Roman" w:hAnsi="Times New Roman" w:cs="Times New Roman"/>
          <w:bCs/>
          <w:sz w:val="28"/>
          <w:szCs w:val="28"/>
        </w:rPr>
        <w:t xml:space="preserve"> у </w:t>
      </w:r>
      <w:r w:rsidR="00C04048">
        <w:rPr>
          <w:rFonts w:ascii="Times New Roman" w:hAnsi="Times New Roman" w:cs="Times New Roman"/>
          <w:sz w:val="28"/>
          <w:szCs w:val="28"/>
        </w:rPr>
        <w:t xml:space="preserve"> кадастрового инженера.</w:t>
      </w:r>
    </w:p>
    <w:p w:rsidR="00BF6B80" w:rsidRPr="00BF6B80" w:rsidRDefault="00BF6B80" w:rsidP="00B3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80">
        <w:rPr>
          <w:rFonts w:ascii="Times New Roman" w:hAnsi="Times New Roman" w:cs="Times New Roman"/>
          <w:sz w:val="28"/>
          <w:szCs w:val="28"/>
        </w:rPr>
        <w:t>- договор о подключении гаража к электрическим или иным инженерным сетям;</w:t>
      </w:r>
    </w:p>
    <w:p w:rsidR="00BF6B80" w:rsidRPr="00BF6B80" w:rsidRDefault="00BF6B80" w:rsidP="00B3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80">
        <w:rPr>
          <w:rFonts w:ascii="Times New Roman" w:hAnsi="Times New Roman" w:cs="Times New Roman"/>
          <w:sz w:val="28"/>
          <w:szCs w:val="28"/>
        </w:rPr>
        <w:t>- договор и квитанции об оплате коммунальных услуг;</w:t>
      </w:r>
    </w:p>
    <w:p w:rsidR="00BF6B80" w:rsidRPr="00BF6B80" w:rsidRDefault="00BF6B80" w:rsidP="00B3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80">
        <w:rPr>
          <w:rFonts w:ascii="Times New Roman" w:hAnsi="Times New Roman" w:cs="Times New Roman"/>
          <w:sz w:val="28"/>
          <w:szCs w:val="28"/>
        </w:rPr>
        <w:t>- документы о наследстве, если гараж принадлежал наследодателю.</w:t>
      </w:r>
    </w:p>
    <w:p w:rsidR="00647988" w:rsidRDefault="00614876" w:rsidP="00B3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п</w:t>
      </w:r>
      <w:r w:rsidR="00BF6B80" w:rsidRPr="00BF6B80">
        <w:rPr>
          <w:rFonts w:ascii="Times New Roman" w:hAnsi="Times New Roman" w:cs="Times New Roman"/>
          <w:bCs/>
          <w:sz w:val="28"/>
          <w:szCs w:val="28"/>
        </w:rPr>
        <w:t>роект межевания з</w:t>
      </w:r>
      <w:r w:rsidR="00A05BCA">
        <w:rPr>
          <w:rFonts w:ascii="Times New Roman" w:hAnsi="Times New Roman" w:cs="Times New Roman"/>
          <w:bCs/>
          <w:sz w:val="28"/>
          <w:szCs w:val="28"/>
        </w:rPr>
        <w:t xml:space="preserve">емельного участка под гаражом, если земельный участок </w:t>
      </w:r>
      <w:proofErr w:type="gramStart"/>
      <w:r w:rsidR="00A05BCA">
        <w:rPr>
          <w:rFonts w:ascii="Times New Roman" w:hAnsi="Times New Roman" w:cs="Times New Roman"/>
          <w:bCs/>
          <w:sz w:val="28"/>
          <w:szCs w:val="28"/>
        </w:rPr>
        <w:t>стоит на кадастровом учёте</w:t>
      </w:r>
      <w:proofErr w:type="gramEnd"/>
      <w:r w:rsidR="00A05BCA">
        <w:rPr>
          <w:rFonts w:ascii="Times New Roman" w:hAnsi="Times New Roman" w:cs="Times New Roman"/>
          <w:bCs/>
          <w:sz w:val="28"/>
          <w:szCs w:val="28"/>
        </w:rPr>
        <w:t xml:space="preserve"> в Едином госуда</w:t>
      </w:r>
      <w:r>
        <w:rPr>
          <w:rFonts w:ascii="Times New Roman" w:hAnsi="Times New Roman" w:cs="Times New Roman"/>
          <w:bCs/>
          <w:sz w:val="28"/>
          <w:szCs w:val="28"/>
        </w:rPr>
        <w:t>рственном реестре недвижимости; е</w:t>
      </w:r>
      <w:r w:rsidR="00A05BCA">
        <w:rPr>
          <w:rFonts w:ascii="Times New Roman" w:hAnsi="Times New Roman" w:cs="Times New Roman"/>
          <w:sz w:val="28"/>
          <w:szCs w:val="28"/>
        </w:rPr>
        <w:t xml:space="preserve">сли участок под гаражом не учтен в кадастре, тогда </w:t>
      </w:r>
      <w:r w:rsidR="00A77D96">
        <w:rPr>
          <w:rFonts w:ascii="Times New Roman" w:hAnsi="Times New Roman" w:cs="Times New Roman"/>
          <w:sz w:val="28"/>
          <w:szCs w:val="28"/>
        </w:rPr>
        <w:t>нужно обратиться</w:t>
      </w:r>
      <w:r w:rsidR="00A05BCA">
        <w:rPr>
          <w:rFonts w:ascii="Times New Roman" w:hAnsi="Times New Roman" w:cs="Times New Roman"/>
          <w:sz w:val="28"/>
          <w:szCs w:val="28"/>
        </w:rPr>
        <w:t xml:space="preserve"> к кадастровому инженеру</w:t>
      </w:r>
      <w:r w:rsidR="004237D9">
        <w:rPr>
          <w:rFonts w:ascii="Times New Roman" w:hAnsi="Times New Roman" w:cs="Times New Roman"/>
          <w:sz w:val="28"/>
          <w:szCs w:val="28"/>
        </w:rPr>
        <w:t>, который знает весь алгоритм действий по данному вопросу.</w:t>
      </w:r>
      <w:r w:rsidR="00647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988" w:rsidRDefault="00A77D96" w:rsidP="00614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этими документами нужно обратиться</w:t>
      </w:r>
      <w:r w:rsidR="00647988">
        <w:rPr>
          <w:rFonts w:ascii="Times New Roman" w:hAnsi="Times New Roman" w:cs="Times New Roman"/>
          <w:sz w:val="28"/>
          <w:szCs w:val="28"/>
        </w:rPr>
        <w:t xml:space="preserve"> в местную администрацию. </w:t>
      </w:r>
      <w:r>
        <w:rPr>
          <w:rFonts w:ascii="Times New Roman" w:hAnsi="Times New Roman" w:cs="Times New Roman"/>
          <w:sz w:val="28"/>
          <w:szCs w:val="28"/>
        </w:rPr>
        <w:t>Специалисты а</w:t>
      </w:r>
      <w:r w:rsidR="00647988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инистрации примут</w:t>
      </w:r>
      <w:r w:rsidR="00647988">
        <w:rPr>
          <w:rFonts w:ascii="Times New Roman" w:hAnsi="Times New Roman" w:cs="Times New Roman"/>
          <w:sz w:val="28"/>
          <w:szCs w:val="28"/>
        </w:rPr>
        <w:t xml:space="preserve"> решение о предост</w:t>
      </w:r>
      <w:r>
        <w:rPr>
          <w:rFonts w:ascii="Times New Roman" w:hAnsi="Times New Roman" w:cs="Times New Roman"/>
          <w:sz w:val="28"/>
          <w:szCs w:val="28"/>
        </w:rPr>
        <w:t>авлении участка в собственность,</w:t>
      </w:r>
      <w:r w:rsidR="006479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подадут</w:t>
      </w:r>
      <w:r w:rsidR="006479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4798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647988">
        <w:rPr>
          <w:rFonts w:ascii="Times New Roman" w:hAnsi="Times New Roman" w:cs="Times New Roman"/>
          <w:sz w:val="28"/>
          <w:szCs w:val="28"/>
        </w:rPr>
        <w:t xml:space="preserve"> документы о регистрации права собственности на участок и на гараж, </w:t>
      </w:r>
      <w:r>
        <w:rPr>
          <w:rFonts w:ascii="Times New Roman" w:hAnsi="Times New Roman" w:cs="Times New Roman"/>
          <w:sz w:val="28"/>
          <w:szCs w:val="28"/>
        </w:rPr>
        <w:t>после чего</w:t>
      </w:r>
      <w:r w:rsidR="00647988">
        <w:rPr>
          <w:rFonts w:ascii="Times New Roman" w:hAnsi="Times New Roman" w:cs="Times New Roman"/>
          <w:sz w:val="28"/>
          <w:szCs w:val="28"/>
        </w:rPr>
        <w:t xml:space="preserve"> гараж</w:t>
      </w:r>
      <w:r>
        <w:rPr>
          <w:rFonts w:ascii="Times New Roman" w:hAnsi="Times New Roman" w:cs="Times New Roman"/>
          <w:sz w:val="28"/>
          <w:szCs w:val="28"/>
        </w:rPr>
        <w:t xml:space="preserve"> будет поставлен</w:t>
      </w:r>
      <w:r w:rsidR="00647988">
        <w:rPr>
          <w:rFonts w:ascii="Times New Roman" w:hAnsi="Times New Roman" w:cs="Times New Roman"/>
          <w:sz w:val="28"/>
          <w:szCs w:val="28"/>
        </w:rPr>
        <w:t xml:space="preserve"> на кадастровый учет</w:t>
      </w:r>
      <w:r w:rsidR="00BA57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получите выписку из ЕГРН, подтверждающую</w:t>
      </w:r>
      <w:r w:rsidR="00647988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права собственности.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876" w:rsidRDefault="00614876" w:rsidP="00614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876" w:rsidRDefault="00614876" w:rsidP="00614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876" w:rsidRDefault="00614876" w:rsidP="00614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876" w:rsidRDefault="00614876" w:rsidP="00614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83309F" w:rsidRDefault="00614876" w:rsidP="00614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межмуниципального отдела                                    </w:t>
      </w:r>
    </w:p>
    <w:p w:rsidR="0083309F" w:rsidRDefault="0083309F" w:rsidP="00614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614876" w:rsidRDefault="0083309F" w:rsidP="00614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</w:t>
      </w:r>
      <w:r w:rsidR="00614876">
        <w:rPr>
          <w:rFonts w:ascii="Times New Roman" w:hAnsi="Times New Roman" w:cs="Times New Roman"/>
          <w:sz w:val="28"/>
          <w:szCs w:val="28"/>
        </w:rPr>
        <w:t>Петрова</w:t>
      </w:r>
    </w:p>
    <w:p w:rsidR="00614876" w:rsidRDefault="00614876" w:rsidP="00614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876" w:rsidRDefault="00614876" w:rsidP="00614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467" w:rsidRPr="00BF6B80" w:rsidRDefault="00377467" w:rsidP="00B3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C4B" w:rsidRPr="00BF6B80" w:rsidRDefault="00EB2C4B" w:rsidP="00BF6B80">
      <w:pPr>
        <w:rPr>
          <w:rFonts w:ascii="Times New Roman" w:hAnsi="Times New Roman" w:cs="Times New Roman"/>
          <w:sz w:val="28"/>
          <w:szCs w:val="28"/>
        </w:rPr>
      </w:pPr>
    </w:p>
    <w:sectPr w:rsidR="00EB2C4B" w:rsidRPr="00BF6B80" w:rsidSect="0037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38E"/>
    <w:rsid w:val="000342DC"/>
    <w:rsid w:val="000B27BE"/>
    <w:rsid w:val="001F0842"/>
    <w:rsid w:val="0029733C"/>
    <w:rsid w:val="003111E1"/>
    <w:rsid w:val="00350649"/>
    <w:rsid w:val="00375BD2"/>
    <w:rsid w:val="00377467"/>
    <w:rsid w:val="004237D9"/>
    <w:rsid w:val="004D52C2"/>
    <w:rsid w:val="005909C4"/>
    <w:rsid w:val="005D5490"/>
    <w:rsid w:val="005F2AD2"/>
    <w:rsid w:val="00614876"/>
    <w:rsid w:val="00647988"/>
    <w:rsid w:val="00725BE2"/>
    <w:rsid w:val="00782F96"/>
    <w:rsid w:val="007F0991"/>
    <w:rsid w:val="0080696A"/>
    <w:rsid w:val="0083309F"/>
    <w:rsid w:val="00A05BCA"/>
    <w:rsid w:val="00A05ED9"/>
    <w:rsid w:val="00A2238E"/>
    <w:rsid w:val="00A41D21"/>
    <w:rsid w:val="00A77D96"/>
    <w:rsid w:val="00B30A3C"/>
    <w:rsid w:val="00BA57C7"/>
    <w:rsid w:val="00BF6B80"/>
    <w:rsid w:val="00C04048"/>
    <w:rsid w:val="00C6230B"/>
    <w:rsid w:val="00EB2C4B"/>
    <w:rsid w:val="00F276DE"/>
    <w:rsid w:val="00F5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9484E03E4F405308A8E09B6E7F60F5E97CDFDD5C6F1A5FF65DD798B09E625CCDD87A332B56931F1AB433CD0106C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Наталья Викторовна</dc:creator>
  <cp:keywords/>
  <dc:description/>
  <cp:lastModifiedBy>ai.shiyanova</cp:lastModifiedBy>
  <cp:revision>23</cp:revision>
  <dcterms:created xsi:type="dcterms:W3CDTF">2022-04-07T10:33:00Z</dcterms:created>
  <dcterms:modified xsi:type="dcterms:W3CDTF">2022-05-13T07:39:00Z</dcterms:modified>
</cp:coreProperties>
</file>