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20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pacing w:val="6"/>
          <w:sz w:val="28"/>
          <w:szCs w:val="28"/>
        </w:rPr>
        <w:t>Государственная регистрация права на недвижимое имущество на основании судебных актов</w:t>
      </w:r>
    </w:p>
    <w:p w:rsidR="00590896" w:rsidRDefault="00590896" w:rsidP="00585C23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8"/>
          <w:szCs w:val="28"/>
        </w:rPr>
      </w:pPr>
    </w:p>
    <w:p w:rsidR="00733B1B" w:rsidRDefault="00590896" w:rsidP="00733B1B">
      <w:pPr>
        <w:shd w:val="clear" w:color="auto" w:fill="FFFFFF"/>
        <w:spacing w:line="315" w:lineRule="atLeast"/>
        <w:ind w:firstLine="708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Нужно ли обращаться за регистрацией права на недвижимость, если оно признано судом? Да, ведь регистрация права проводится в заявительном порядке.</w:t>
      </w:r>
      <w:r w:rsidR="00733B1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274B1F" w:rsidRPr="00733B1B" w:rsidRDefault="00733B1B" w:rsidP="00733B1B">
      <w:pPr>
        <w:shd w:val="clear" w:color="auto" w:fill="FFFFFF"/>
        <w:spacing w:line="315" w:lineRule="atLeast"/>
        <w:ind w:firstLine="708"/>
        <w:contextualSpacing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Таким образом, л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ицо, 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в  чью пользу судом </w:t>
      </w:r>
      <w:r w:rsidR="00590896">
        <w:rPr>
          <w:rFonts w:ascii="Times New Roman" w:hAnsi="Times New Roman" w:cs="Times New Roman"/>
          <w:spacing w:val="6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6"/>
          <w:sz w:val="28"/>
          <w:szCs w:val="28"/>
        </w:rPr>
        <w:t>принято решение,</w:t>
      </w:r>
      <w:r w:rsidR="003464D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должно подать заявление 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>в орган, осуществляющий государственную регистрацию прав.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На территории нашего региона это Управление </w:t>
      </w:r>
      <w:proofErr w:type="spellStart"/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 Томской области.</w:t>
      </w:r>
      <w:r w:rsidR="00274B1F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F8596B" w:rsidRPr="005A7A26" w:rsidRDefault="00274B1F" w:rsidP="00F859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Такое заявление </w:t>
      </w:r>
      <w:r w:rsidR="002102FD">
        <w:rPr>
          <w:rFonts w:ascii="Times New Roman" w:hAnsi="Times New Roman" w:cs="Times New Roman"/>
          <w:spacing w:val="6"/>
          <w:sz w:val="28"/>
          <w:szCs w:val="28"/>
        </w:rPr>
        <w:t>можно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подать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одним из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60189" w:rsidRPr="005A7A26">
        <w:rPr>
          <w:rFonts w:ascii="Times New Roman" w:hAnsi="Times New Roman" w:cs="Times New Roman"/>
          <w:spacing w:val="6"/>
          <w:sz w:val="28"/>
          <w:szCs w:val="28"/>
        </w:rPr>
        <w:t>способов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: лично 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>в любом офисе МФЦ,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почтовым отправлением с объявленной ценностью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и уведомлением о вручении (с нотариальным удостоверением прилагаемых документов),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а также в электронной форме через 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л</w:t>
      </w:r>
      <w:r w:rsidR="00BF5F03" w:rsidRPr="005A7A26">
        <w:rPr>
          <w:rFonts w:ascii="Times New Roman" w:hAnsi="Times New Roman" w:cs="Times New Roman"/>
          <w:spacing w:val="6"/>
          <w:sz w:val="28"/>
          <w:szCs w:val="28"/>
        </w:rPr>
        <w:t>ичный кабинет</w:t>
      </w:r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на официальном сайте </w:t>
      </w:r>
      <w:proofErr w:type="spellStart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>Росреестра</w:t>
      </w:r>
      <w:proofErr w:type="spellEnd"/>
      <w:r w:rsidR="00BE21EA"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BE21EA" w:rsidRPr="005A7A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https://rosreestr.gov.ru</w:t>
      </w:r>
      <w:r w:rsidRPr="005A7A26">
        <w:rPr>
          <w:rFonts w:ascii="Times New Roman" w:hAnsi="Times New Roman" w:cs="Times New Roman"/>
          <w:spacing w:val="6"/>
          <w:sz w:val="28"/>
          <w:szCs w:val="28"/>
        </w:rPr>
        <w:t xml:space="preserve">. </w:t>
      </w:r>
      <w:r w:rsidR="002102FD">
        <w:rPr>
          <w:rFonts w:ascii="Times New Roman" w:hAnsi="Times New Roman" w:cs="Times New Roman"/>
          <w:sz w:val="28"/>
          <w:szCs w:val="28"/>
        </w:rPr>
        <w:t>Подробную и</w:t>
      </w:r>
      <w:r w:rsidRPr="005A7A26">
        <w:rPr>
          <w:rFonts w:ascii="Times New Roman" w:hAnsi="Times New Roman" w:cs="Times New Roman"/>
          <w:sz w:val="28"/>
          <w:szCs w:val="28"/>
        </w:rPr>
        <w:t xml:space="preserve">нформацию об адресах и времени работы офисов приема МФЦ </w:t>
      </w:r>
      <w:r w:rsidR="00B60189" w:rsidRPr="005A7A26">
        <w:rPr>
          <w:rFonts w:ascii="Times New Roman" w:hAnsi="Times New Roman" w:cs="Times New Roman"/>
          <w:sz w:val="28"/>
          <w:szCs w:val="28"/>
        </w:rPr>
        <w:t>можно</w:t>
      </w:r>
      <w:r w:rsidRPr="005A7A26">
        <w:rPr>
          <w:rFonts w:ascii="Times New Roman" w:hAnsi="Times New Roman" w:cs="Times New Roman"/>
          <w:sz w:val="28"/>
          <w:szCs w:val="28"/>
        </w:rPr>
        <w:t xml:space="preserve"> получить, воспользовавшись ссылкой https://md.tomsk.ru/, либо по телефону регионального центра телефонного обслуживания 8-800-350-08-50 (звонок бесплатный на территории всей Томской области).</w:t>
      </w:r>
      <w:r w:rsidR="00F8596B" w:rsidRPr="005A7A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A93" w:rsidRDefault="0070452C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5F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 w:rsidRPr="00D8125F">
        <w:rPr>
          <w:rFonts w:ascii="Times New Roman" w:hAnsi="Times New Roman" w:cs="Times New Roman"/>
          <w:sz w:val="28"/>
          <w:szCs w:val="28"/>
        </w:rPr>
        <w:t xml:space="preserve"> </w:t>
      </w:r>
      <w:r w:rsidR="005A7A26" w:rsidRPr="00D8125F">
        <w:rPr>
          <w:rFonts w:ascii="Times New Roman" w:hAnsi="Times New Roman" w:cs="Times New Roman"/>
          <w:sz w:val="28"/>
          <w:szCs w:val="28"/>
        </w:rPr>
        <w:t>регистраци</w:t>
      </w:r>
      <w:r w:rsidR="00D8125F" w:rsidRPr="00D8125F">
        <w:rPr>
          <w:rFonts w:ascii="Times New Roman" w:hAnsi="Times New Roman" w:cs="Times New Roman"/>
          <w:sz w:val="28"/>
          <w:szCs w:val="28"/>
        </w:rPr>
        <w:t>и</w:t>
      </w:r>
      <w:r w:rsidRPr="00D8125F">
        <w:rPr>
          <w:rFonts w:ascii="Times New Roman" w:hAnsi="Times New Roman" w:cs="Times New Roman"/>
          <w:sz w:val="28"/>
          <w:szCs w:val="28"/>
        </w:rPr>
        <w:t xml:space="preserve"> права</w:t>
      </w:r>
      <w:r w:rsidR="00006A93" w:rsidRPr="00D8125F">
        <w:rPr>
          <w:rFonts w:ascii="Times New Roman" w:hAnsi="Times New Roman" w:cs="Times New Roman"/>
          <w:sz w:val="28"/>
          <w:szCs w:val="28"/>
        </w:rPr>
        <w:t xml:space="preserve"> должен быть приложен</w:t>
      </w:r>
      <w:r w:rsidR="005A7A26" w:rsidRPr="00D8125F">
        <w:rPr>
          <w:rFonts w:ascii="Times New Roman" w:hAnsi="Times New Roman" w:cs="Times New Roman"/>
          <w:sz w:val="28"/>
          <w:szCs w:val="28"/>
        </w:rPr>
        <w:t xml:space="preserve"> судебный акт, всту</w:t>
      </w:r>
      <w:r w:rsidR="00D8125F">
        <w:rPr>
          <w:rFonts w:ascii="Times New Roman" w:hAnsi="Times New Roman" w:cs="Times New Roman"/>
          <w:sz w:val="28"/>
          <w:szCs w:val="28"/>
        </w:rPr>
        <w:t>пи</w:t>
      </w:r>
      <w:r w:rsidR="005A7A26" w:rsidRPr="00D8125F">
        <w:rPr>
          <w:rFonts w:ascii="Times New Roman" w:hAnsi="Times New Roman" w:cs="Times New Roman"/>
          <w:sz w:val="28"/>
          <w:szCs w:val="28"/>
        </w:rPr>
        <w:t>вший в законную силу</w:t>
      </w:r>
      <w:r w:rsidR="00006A93" w:rsidRPr="00D8125F">
        <w:rPr>
          <w:rFonts w:ascii="Times New Roman" w:hAnsi="Times New Roman" w:cs="Times New Roman"/>
          <w:sz w:val="28"/>
          <w:szCs w:val="28"/>
        </w:rPr>
        <w:t>.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 Он предоставляется в</w:t>
      </w:r>
      <w:r w:rsidR="00D8125F">
        <w:rPr>
          <w:rFonts w:ascii="Times New Roman" w:hAnsi="Times New Roman" w:cs="Times New Roman"/>
          <w:sz w:val="28"/>
          <w:szCs w:val="28"/>
        </w:rPr>
        <w:t xml:space="preserve"> 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виде </w:t>
      </w:r>
      <w:r w:rsidR="00F30C81">
        <w:rPr>
          <w:rFonts w:ascii="Times New Roman" w:hAnsi="Times New Roman" w:cs="Times New Roman"/>
          <w:sz w:val="28"/>
          <w:szCs w:val="28"/>
        </w:rPr>
        <w:t xml:space="preserve">заверенной </w:t>
      </w:r>
      <w:r w:rsidR="00D8125F" w:rsidRPr="00D8125F">
        <w:rPr>
          <w:rFonts w:ascii="Times New Roman" w:hAnsi="Times New Roman" w:cs="Times New Roman"/>
          <w:sz w:val="28"/>
          <w:szCs w:val="28"/>
        </w:rPr>
        <w:t>копии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r w:rsidR="00D8125F" w:rsidRPr="00D8125F">
        <w:rPr>
          <w:rFonts w:ascii="Times New Roman" w:hAnsi="Times New Roman" w:cs="Times New Roman"/>
          <w:sz w:val="28"/>
          <w:szCs w:val="28"/>
        </w:rPr>
        <w:t xml:space="preserve"> в одном экземпляре</w:t>
      </w:r>
      <w:r w:rsidR="00F30C81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2102FD">
        <w:rPr>
          <w:rFonts w:ascii="Times New Roman" w:hAnsi="Times New Roman" w:cs="Times New Roman"/>
          <w:sz w:val="28"/>
          <w:szCs w:val="28"/>
        </w:rPr>
        <w:t xml:space="preserve"> и после осуществления государственной регистрации прав возвращается заявителю</w:t>
      </w:r>
      <w:r w:rsidR="00D8125F" w:rsidRPr="00D8125F">
        <w:rPr>
          <w:rFonts w:ascii="Times New Roman" w:hAnsi="Times New Roman" w:cs="Times New Roman"/>
          <w:sz w:val="28"/>
          <w:szCs w:val="28"/>
        </w:rPr>
        <w:t>.</w:t>
      </w:r>
      <w:r w:rsidR="00006A93" w:rsidRPr="00D81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5F" w:rsidRDefault="00D8125F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одновременно проводится регистрация права на объект недвижимости, установленного решением суда, и кадастровый учет этого объекта, то дополнительно потребуются межевой план, для земельного участка, или технический план, для </w:t>
      </w:r>
      <w:r w:rsidR="00733B1B">
        <w:rPr>
          <w:rFonts w:ascii="Times New Roman" w:hAnsi="Times New Roman" w:cs="Times New Roman"/>
          <w:sz w:val="28"/>
          <w:szCs w:val="28"/>
        </w:rPr>
        <w:t>других объектов недвижимости.</w:t>
      </w:r>
    </w:p>
    <w:p w:rsidR="002102FD" w:rsidRDefault="002102FD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государственной регистрации прав на недвижимое имущество уплачивается госпошлина, размер которой установлен Налоговым кодексом РФ.</w:t>
      </w:r>
    </w:p>
    <w:p w:rsidR="002102FD" w:rsidRDefault="002102FD" w:rsidP="00D812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права собственности подтверждается выпиской из ЕГРН.</w:t>
      </w:r>
    </w:p>
    <w:p w:rsidR="00D8125F" w:rsidRPr="00D8125F" w:rsidRDefault="00D8125F" w:rsidP="00006A9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04D9D" w:rsidRDefault="00B04D9D" w:rsidP="00585C23">
      <w:pPr>
        <w:pStyle w:val="a3"/>
        <w:spacing w:before="0" w:beforeAutospacing="0" w:after="270" w:afterAutospacing="0"/>
        <w:contextualSpacing/>
        <w:jc w:val="both"/>
        <w:rPr>
          <w:spacing w:val="6"/>
          <w:sz w:val="28"/>
          <w:szCs w:val="28"/>
        </w:rPr>
      </w:pPr>
    </w:p>
    <w:p w:rsidR="00C62139" w:rsidRDefault="00B258BF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Заместитель н</w:t>
      </w:r>
      <w:r w:rsidR="008203B7">
        <w:rPr>
          <w:rFonts w:ascii="Times New Roman" w:hAnsi="Times New Roman" w:cs="Times New Roman"/>
          <w:sz w:val="27"/>
          <w:szCs w:val="27"/>
        </w:rPr>
        <w:t>ачальник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8203B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8203B7"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</w:p>
    <w:p w:rsidR="008203B7" w:rsidRPr="004C4A2F" w:rsidRDefault="008203B7" w:rsidP="000663F4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межмуниципального отдела </w:t>
      </w:r>
    </w:p>
    <w:p w:rsidR="003665A0" w:rsidRDefault="008203B7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</w:t>
      </w:r>
      <w:r w:rsidR="00585C23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8203B7" w:rsidRPr="00585C23" w:rsidRDefault="00B258BF" w:rsidP="00585C23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</w:t>
      </w:r>
      <w:r w:rsidR="003665A0">
        <w:rPr>
          <w:rFonts w:ascii="Times New Roman" w:hAnsi="Times New Roman" w:cs="Times New Roman"/>
          <w:sz w:val="27"/>
          <w:szCs w:val="27"/>
        </w:rPr>
        <w:t xml:space="preserve">лена </w:t>
      </w:r>
      <w:r>
        <w:rPr>
          <w:rFonts w:ascii="Times New Roman" w:hAnsi="Times New Roman" w:cs="Times New Roman"/>
          <w:sz w:val="27"/>
          <w:szCs w:val="27"/>
        </w:rPr>
        <w:t>Черногубова</w:t>
      </w:r>
    </w:p>
    <w:sectPr w:rsidR="008203B7" w:rsidRPr="00585C23" w:rsidSect="00585C2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95223"/>
    <w:multiLevelType w:val="multilevel"/>
    <w:tmpl w:val="BE405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632CC"/>
    <w:multiLevelType w:val="multilevel"/>
    <w:tmpl w:val="FF32B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755250C"/>
    <w:multiLevelType w:val="multilevel"/>
    <w:tmpl w:val="FB92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9605C"/>
    <w:rsid w:val="00006A93"/>
    <w:rsid w:val="000663F4"/>
    <w:rsid w:val="00077742"/>
    <w:rsid w:val="000C1FE2"/>
    <w:rsid w:val="000E2C54"/>
    <w:rsid w:val="001164A4"/>
    <w:rsid w:val="00120D7D"/>
    <w:rsid w:val="001426EC"/>
    <w:rsid w:val="00156989"/>
    <w:rsid w:val="001776E2"/>
    <w:rsid w:val="0018497F"/>
    <w:rsid w:val="00192553"/>
    <w:rsid w:val="002102FD"/>
    <w:rsid w:val="00274B1F"/>
    <w:rsid w:val="002C0F0E"/>
    <w:rsid w:val="002D2EDA"/>
    <w:rsid w:val="003035EA"/>
    <w:rsid w:val="00343BDD"/>
    <w:rsid w:val="003464D9"/>
    <w:rsid w:val="00350D0E"/>
    <w:rsid w:val="003665A0"/>
    <w:rsid w:val="003E7A0F"/>
    <w:rsid w:val="00435FB0"/>
    <w:rsid w:val="00472FC6"/>
    <w:rsid w:val="00511247"/>
    <w:rsid w:val="00555ABE"/>
    <w:rsid w:val="00585C23"/>
    <w:rsid w:val="00590896"/>
    <w:rsid w:val="0059605C"/>
    <w:rsid w:val="005A7A26"/>
    <w:rsid w:val="005B1A5F"/>
    <w:rsid w:val="00607C8A"/>
    <w:rsid w:val="0062028F"/>
    <w:rsid w:val="00630797"/>
    <w:rsid w:val="00651858"/>
    <w:rsid w:val="006C62FC"/>
    <w:rsid w:val="006E48DD"/>
    <w:rsid w:val="006F60DB"/>
    <w:rsid w:val="0070452C"/>
    <w:rsid w:val="00733B1B"/>
    <w:rsid w:val="007509B8"/>
    <w:rsid w:val="007A1A20"/>
    <w:rsid w:val="007B3A47"/>
    <w:rsid w:val="007C231C"/>
    <w:rsid w:val="00804F96"/>
    <w:rsid w:val="008203B7"/>
    <w:rsid w:val="008E193B"/>
    <w:rsid w:val="008F5F29"/>
    <w:rsid w:val="009033B9"/>
    <w:rsid w:val="009D2A8F"/>
    <w:rsid w:val="00A23206"/>
    <w:rsid w:val="00A32F92"/>
    <w:rsid w:val="00A43092"/>
    <w:rsid w:val="00A808EA"/>
    <w:rsid w:val="00AE506D"/>
    <w:rsid w:val="00B04D9D"/>
    <w:rsid w:val="00B25719"/>
    <w:rsid w:val="00B258BF"/>
    <w:rsid w:val="00B46571"/>
    <w:rsid w:val="00B60189"/>
    <w:rsid w:val="00B87E52"/>
    <w:rsid w:val="00BB6442"/>
    <w:rsid w:val="00BE21EA"/>
    <w:rsid w:val="00BF5F03"/>
    <w:rsid w:val="00C53297"/>
    <w:rsid w:val="00C62139"/>
    <w:rsid w:val="00CC726B"/>
    <w:rsid w:val="00CF5916"/>
    <w:rsid w:val="00D60087"/>
    <w:rsid w:val="00D60F59"/>
    <w:rsid w:val="00D66639"/>
    <w:rsid w:val="00D72031"/>
    <w:rsid w:val="00D8125F"/>
    <w:rsid w:val="00D921C7"/>
    <w:rsid w:val="00DB1041"/>
    <w:rsid w:val="00DC4FD3"/>
    <w:rsid w:val="00E44845"/>
    <w:rsid w:val="00E45B37"/>
    <w:rsid w:val="00E82A0A"/>
    <w:rsid w:val="00EC5B50"/>
    <w:rsid w:val="00EE250A"/>
    <w:rsid w:val="00F30C81"/>
    <w:rsid w:val="00F8596B"/>
    <w:rsid w:val="00F90053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90053"/>
    <w:rPr>
      <w:color w:val="0000FF"/>
      <w:u w:val="single"/>
    </w:rPr>
  </w:style>
  <w:style w:type="character" w:customStyle="1" w:styleId="blk">
    <w:name w:val="blk"/>
    <w:basedOn w:val="a0"/>
    <w:rsid w:val="002D2EDA"/>
  </w:style>
  <w:style w:type="paragraph" w:styleId="a5">
    <w:name w:val="Body Text"/>
    <w:basedOn w:val="a"/>
    <w:link w:val="a6"/>
    <w:uiPriority w:val="99"/>
    <w:rsid w:val="008203B7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203B7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ConsPlusNormal">
    <w:name w:val="ConsPlusNormal"/>
    <w:rsid w:val="00274B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7uhw9">
    <w:name w:val="_7uhw9"/>
    <w:basedOn w:val="a0"/>
    <w:rsid w:val="00B04D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17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2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329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7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68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32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0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65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5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28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45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678917">
                              <w:marLeft w:val="0"/>
                              <w:marRight w:val="0"/>
                              <w:marTop w:val="1800"/>
                              <w:marBottom w:val="18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469660">
                                  <w:marLeft w:val="0"/>
                                  <w:marRight w:val="0"/>
                                  <w:marTop w:val="840"/>
                                  <w:marBottom w:val="8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2484">
                                      <w:marLeft w:val="-240"/>
                                      <w:marRight w:val="-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8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5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76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57C48-2E65-460F-8BDA-9CA81B21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ai.shiyanova</cp:lastModifiedBy>
  <cp:revision>3</cp:revision>
  <cp:lastPrinted>2022-03-02T07:54:00Z</cp:lastPrinted>
  <dcterms:created xsi:type="dcterms:W3CDTF">2022-03-10T01:52:00Z</dcterms:created>
  <dcterms:modified xsi:type="dcterms:W3CDTF">2022-03-10T06:02:00Z</dcterms:modified>
</cp:coreProperties>
</file>