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77" w:rsidRPr="00FC5777" w:rsidRDefault="00AC5786" w:rsidP="00FC57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района разъясняет: «</w:t>
      </w:r>
      <w:r w:rsidR="00FC5777" w:rsidRPr="00FC5777">
        <w:rPr>
          <w:rFonts w:ascii="Times New Roman" w:hAnsi="Times New Roman" w:cs="Times New Roman"/>
          <w:b/>
          <w:bCs/>
          <w:sz w:val="28"/>
          <w:szCs w:val="28"/>
        </w:rPr>
        <w:t>За езду на летней резине можно будет получить штраф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5777" w:rsidRPr="00FC5777" w:rsidRDefault="00FC5777" w:rsidP="005725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5777">
        <w:rPr>
          <w:rFonts w:ascii="Times New Roman" w:hAnsi="Times New Roman" w:cs="Times New Roman"/>
          <w:sz w:val="28"/>
          <w:szCs w:val="28"/>
        </w:rPr>
        <w:t>С 1 декабря 2023 года у инспекторов ГИБДД появится возможность штрафовать водителей за поездки на летней резине. Это нововведение предусматривает измененный перечень неисправностей автомобилей, при которых запрещена их эксплуатация: сам документ вступил в силу с 1 сентября 2023 года.</w:t>
      </w:r>
    </w:p>
    <w:p w:rsidR="00FC5777" w:rsidRPr="00FC5777" w:rsidRDefault="00FC5777" w:rsidP="005725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5777">
        <w:rPr>
          <w:rFonts w:ascii="Times New Roman" w:hAnsi="Times New Roman" w:cs="Times New Roman"/>
          <w:sz w:val="28"/>
          <w:szCs w:val="28"/>
        </w:rPr>
        <w:t>За указанные нарушения автомобилистов штрафуют по ст. 12.5 КоАП на 500 руб. Штраф предусматривает возможность его оплаты со скидкой 50% в течение 20-дневного срока. Также инспектор ГИБДД выдаст предписание об устранении нарушения.</w:t>
      </w:r>
    </w:p>
    <w:p w:rsidR="00B31EED" w:rsidRDefault="00194618" w:rsidP="001946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4618">
        <w:rPr>
          <w:rFonts w:ascii="Times New Roman" w:hAnsi="Times New Roman" w:cs="Times New Roman"/>
          <w:sz w:val="28"/>
          <w:szCs w:val="28"/>
        </w:rPr>
        <w:t xml:space="preserve">Кроме этого, с 1 декабря, согласно действующему законодательству РФ, граждане, не оплатившие </w:t>
      </w:r>
      <w:hyperlink r:id="rId4" w:tgtFrame="_blank" w:history="1">
        <w:r w:rsidRPr="0019461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налог на транспорт</w:t>
        </w:r>
      </w:hyperlink>
      <w:r w:rsidRPr="00194618">
        <w:rPr>
          <w:rFonts w:ascii="Times New Roman" w:hAnsi="Times New Roman" w:cs="Times New Roman"/>
          <w:sz w:val="28"/>
          <w:szCs w:val="28"/>
        </w:rPr>
        <w:t>, а также не исполнившие обязательства по уплате других видов налогов, в том числе на имущество и земельного, перейдут в категорию должников и им будут начисляться пени за каждый день просрочки.</w:t>
      </w:r>
    </w:p>
    <w:p w:rsidR="00AC5786" w:rsidRDefault="00AC5786" w:rsidP="001946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5786" w:rsidRPr="00194618" w:rsidRDefault="002A697E" w:rsidP="002A69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697E">
        <w:rPr>
          <w:rFonts w:ascii="Times New Roman" w:hAnsi="Times New Roman" w:cs="Times New Roman"/>
          <w:sz w:val="28"/>
          <w:szCs w:val="28"/>
        </w:rPr>
        <w:t>Исполнитель: помощник прокурора района Болдакова О.С.</w:t>
      </w:r>
    </w:p>
    <w:sectPr w:rsidR="00AC5786" w:rsidRPr="00194618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777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461B"/>
    <w:rsid w:val="0017752B"/>
    <w:rsid w:val="00194618"/>
    <w:rsid w:val="001B23C5"/>
    <w:rsid w:val="001B341B"/>
    <w:rsid w:val="00203DFB"/>
    <w:rsid w:val="00204AA4"/>
    <w:rsid w:val="00227E94"/>
    <w:rsid w:val="00233454"/>
    <w:rsid w:val="002425FA"/>
    <w:rsid w:val="00284068"/>
    <w:rsid w:val="002A406A"/>
    <w:rsid w:val="002A697E"/>
    <w:rsid w:val="002A729C"/>
    <w:rsid w:val="002F5035"/>
    <w:rsid w:val="003240C5"/>
    <w:rsid w:val="00326DAC"/>
    <w:rsid w:val="00335F71"/>
    <w:rsid w:val="00347976"/>
    <w:rsid w:val="00386139"/>
    <w:rsid w:val="00387F51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3C28"/>
    <w:rsid w:val="00535BF8"/>
    <w:rsid w:val="005725D9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531DE"/>
    <w:rsid w:val="00781D22"/>
    <w:rsid w:val="00790755"/>
    <w:rsid w:val="007A1896"/>
    <w:rsid w:val="007C2F7B"/>
    <w:rsid w:val="007C68B4"/>
    <w:rsid w:val="007E5A5E"/>
    <w:rsid w:val="00826BB4"/>
    <w:rsid w:val="00830668"/>
    <w:rsid w:val="0083213F"/>
    <w:rsid w:val="00832C6C"/>
    <w:rsid w:val="00867635"/>
    <w:rsid w:val="0088714F"/>
    <w:rsid w:val="00896973"/>
    <w:rsid w:val="008B67EA"/>
    <w:rsid w:val="008C37BF"/>
    <w:rsid w:val="008C3FD2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17290"/>
    <w:rsid w:val="00A3348C"/>
    <w:rsid w:val="00A53C03"/>
    <w:rsid w:val="00A64F07"/>
    <w:rsid w:val="00AA6EDA"/>
    <w:rsid w:val="00AB0C47"/>
    <w:rsid w:val="00AC5786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BE10B5"/>
    <w:rsid w:val="00C252B1"/>
    <w:rsid w:val="00C4436F"/>
    <w:rsid w:val="00C6482B"/>
    <w:rsid w:val="00C67A1D"/>
    <w:rsid w:val="00C75C11"/>
    <w:rsid w:val="00C82200"/>
    <w:rsid w:val="00C853DD"/>
    <w:rsid w:val="00C8549E"/>
    <w:rsid w:val="00C97E4A"/>
    <w:rsid w:val="00CA3EE5"/>
    <w:rsid w:val="00CB089F"/>
    <w:rsid w:val="00CD0FDD"/>
    <w:rsid w:val="00CD3925"/>
    <w:rsid w:val="00CE3BB6"/>
    <w:rsid w:val="00CE4CBE"/>
    <w:rsid w:val="00CF6541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C06A4"/>
    <w:rsid w:val="00FC5777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4194"/>
  <w15:docId w15:val="{2AC540A0-68EF-4BBD-B385-E136070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ru/economics/voditeli-nachali-poluchat-transportnyj-nalog-kak-platit-kakie-stav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Болдакова Ольга Сергеевна</cp:lastModifiedBy>
  <cp:revision>4</cp:revision>
  <dcterms:created xsi:type="dcterms:W3CDTF">2023-11-27T06:38:00Z</dcterms:created>
  <dcterms:modified xsi:type="dcterms:W3CDTF">2023-11-27T08:58:00Z</dcterms:modified>
</cp:coreProperties>
</file>