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E1" w:rsidRDefault="00C84DE1" w:rsidP="00C84DE1">
      <w:pPr>
        <w:shd w:val="clear" w:color="auto" w:fill="FFFFFF"/>
        <w:spacing w:after="0" w:line="240" w:lineRule="auto"/>
        <w:jc w:val="both"/>
        <w:rPr>
          <w:rFonts w:ascii="Times New Roman" w:eastAsia="Times New Roman" w:hAnsi="Times New Roman" w:cs="Times New Roman"/>
          <w:b/>
          <w:bCs/>
          <w:sz w:val="28"/>
          <w:szCs w:val="28"/>
          <w:lang w:eastAsia="ru-RU"/>
        </w:rPr>
      </w:pPr>
      <w:r w:rsidRPr="00FF6C6E">
        <w:rPr>
          <w:rFonts w:ascii="Times New Roman" w:eastAsia="Times New Roman" w:hAnsi="Times New Roman" w:cs="Times New Roman"/>
          <w:b/>
          <w:bCs/>
          <w:sz w:val="28"/>
          <w:szCs w:val="28"/>
          <w:lang w:eastAsia="ru-RU"/>
        </w:rPr>
        <w:t>Прокуратур</w:t>
      </w:r>
      <w:r>
        <w:rPr>
          <w:rFonts w:ascii="Times New Roman" w:eastAsia="Times New Roman" w:hAnsi="Times New Roman" w:cs="Times New Roman"/>
          <w:b/>
          <w:bCs/>
          <w:sz w:val="28"/>
          <w:szCs w:val="28"/>
          <w:lang w:eastAsia="ru-RU"/>
        </w:rPr>
        <w:t xml:space="preserve">а </w:t>
      </w:r>
      <w:proofErr w:type="spellStart"/>
      <w:r>
        <w:rPr>
          <w:rFonts w:ascii="Times New Roman" w:eastAsia="Times New Roman" w:hAnsi="Times New Roman" w:cs="Times New Roman"/>
          <w:b/>
          <w:bCs/>
          <w:sz w:val="28"/>
          <w:szCs w:val="28"/>
          <w:lang w:eastAsia="ru-RU"/>
        </w:rPr>
        <w:t>Шегарского</w:t>
      </w:r>
      <w:proofErr w:type="spellEnd"/>
      <w:r>
        <w:rPr>
          <w:rFonts w:ascii="Times New Roman" w:eastAsia="Times New Roman" w:hAnsi="Times New Roman" w:cs="Times New Roman"/>
          <w:b/>
          <w:bCs/>
          <w:sz w:val="28"/>
          <w:szCs w:val="28"/>
          <w:lang w:eastAsia="ru-RU"/>
        </w:rPr>
        <w:t xml:space="preserve"> района разъясняет </w:t>
      </w:r>
      <w:proofErr w:type="gramStart"/>
      <w:r>
        <w:rPr>
          <w:rFonts w:ascii="Times New Roman" w:eastAsia="Times New Roman" w:hAnsi="Times New Roman" w:cs="Times New Roman"/>
          <w:b/>
          <w:bCs/>
          <w:sz w:val="28"/>
          <w:szCs w:val="28"/>
          <w:lang w:eastAsia="ru-RU"/>
        </w:rPr>
        <w:t>о</w:t>
      </w:r>
      <w:proofErr w:type="gramEnd"/>
      <w:r>
        <w:rPr>
          <w:rFonts w:ascii="Times New Roman" w:eastAsia="Times New Roman" w:hAnsi="Times New Roman" w:cs="Times New Roman"/>
          <w:b/>
          <w:bCs/>
          <w:sz w:val="28"/>
          <w:szCs w:val="28"/>
          <w:lang w:eastAsia="ru-RU"/>
        </w:rPr>
        <w:t xml:space="preserve"> имущественных правах несовершеннолетних</w:t>
      </w:r>
      <w:r>
        <w:rPr>
          <w:rFonts w:ascii="Times New Roman" w:eastAsia="Times New Roman" w:hAnsi="Times New Roman" w:cs="Times New Roman"/>
          <w:b/>
          <w:bCs/>
          <w:sz w:val="28"/>
          <w:szCs w:val="28"/>
          <w:lang w:eastAsia="ru-RU"/>
        </w:rPr>
        <w:t xml:space="preserve"> </w:t>
      </w:r>
    </w:p>
    <w:p w:rsidR="00C84DE1" w:rsidRDefault="00C84DE1" w:rsidP="00C84DE1">
      <w:pPr>
        <w:shd w:val="clear" w:color="auto" w:fill="FFFFFF"/>
        <w:spacing w:after="0" w:line="240" w:lineRule="auto"/>
        <w:jc w:val="both"/>
        <w:rPr>
          <w:rFonts w:ascii="Times New Roman" w:eastAsia="Times New Roman" w:hAnsi="Times New Roman" w:cs="Times New Roman"/>
          <w:b/>
          <w:bCs/>
          <w:sz w:val="28"/>
          <w:szCs w:val="28"/>
          <w:lang w:eastAsia="ru-RU"/>
        </w:rPr>
      </w:pPr>
    </w:p>
    <w:p w:rsidR="00C84DE1" w:rsidRDefault="00C84DE1" w:rsidP="00C84DE1">
      <w:pPr>
        <w:shd w:val="clear" w:color="auto" w:fill="FFFFFF"/>
        <w:spacing w:after="0" w:line="240" w:lineRule="auto"/>
        <w:jc w:val="both"/>
        <w:rPr>
          <w:rFonts w:ascii="Times New Roman" w:eastAsia="Times New Roman" w:hAnsi="Times New Roman" w:cs="Times New Roman"/>
          <w:sz w:val="28"/>
          <w:szCs w:val="27"/>
          <w:lang w:eastAsia="ru-RU"/>
        </w:rPr>
      </w:pPr>
      <w:r w:rsidRPr="00C84DE1">
        <w:rPr>
          <w:rFonts w:ascii="Times New Roman" w:eastAsia="Times New Roman" w:hAnsi="Times New Roman" w:cs="Times New Roman"/>
          <w:sz w:val="28"/>
          <w:szCs w:val="27"/>
          <w:lang w:eastAsia="ru-RU"/>
        </w:rPr>
        <w:t>Ребенок имеет право собственности на доходы, полученные им, на имущество, полученное им в дар или в порядке наследования, а также на любое другое имущество, пр</w:t>
      </w:r>
      <w:r>
        <w:rPr>
          <w:rFonts w:ascii="Times New Roman" w:eastAsia="Times New Roman" w:hAnsi="Times New Roman" w:cs="Times New Roman"/>
          <w:sz w:val="28"/>
          <w:szCs w:val="27"/>
          <w:lang w:eastAsia="ru-RU"/>
        </w:rPr>
        <w:t>иобретенное на его средства.</w:t>
      </w:r>
    </w:p>
    <w:p w:rsidR="00C84DE1" w:rsidRPr="00C84DE1" w:rsidRDefault="00C84DE1" w:rsidP="00C84DE1">
      <w:pPr>
        <w:shd w:val="clear" w:color="auto" w:fill="FFFFFF"/>
        <w:spacing w:after="0" w:line="240" w:lineRule="auto"/>
        <w:jc w:val="both"/>
        <w:rPr>
          <w:rFonts w:ascii="Roboto" w:eastAsia="Times New Roman" w:hAnsi="Roboto" w:cs="Times New Roman"/>
          <w:sz w:val="26"/>
          <w:szCs w:val="24"/>
          <w:lang w:eastAsia="ru-RU"/>
        </w:rPr>
      </w:pPr>
      <w:r w:rsidRPr="00C84DE1">
        <w:rPr>
          <w:rFonts w:ascii="Times New Roman" w:eastAsia="Times New Roman" w:hAnsi="Times New Roman" w:cs="Times New Roman"/>
          <w:sz w:val="28"/>
          <w:szCs w:val="27"/>
          <w:lang w:eastAsia="ru-RU"/>
        </w:rPr>
        <w:t xml:space="preserve">Кроме того, ребенок </w:t>
      </w:r>
      <w:r>
        <w:rPr>
          <w:rFonts w:ascii="Times New Roman" w:eastAsia="Times New Roman" w:hAnsi="Times New Roman" w:cs="Times New Roman"/>
          <w:sz w:val="28"/>
          <w:szCs w:val="27"/>
          <w:lang w:eastAsia="ru-RU"/>
        </w:rPr>
        <w:t>имеет право на приобретение</w:t>
      </w:r>
      <w:r w:rsidRPr="00C84DE1">
        <w:rPr>
          <w:rFonts w:ascii="Times New Roman" w:eastAsia="Times New Roman" w:hAnsi="Times New Roman" w:cs="Times New Roman"/>
          <w:sz w:val="28"/>
          <w:szCs w:val="27"/>
          <w:lang w:eastAsia="ru-RU"/>
        </w:rPr>
        <w:t xml:space="preserve"> имуществ</w:t>
      </w:r>
      <w:r>
        <w:rPr>
          <w:rFonts w:ascii="Times New Roman" w:eastAsia="Times New Roman" w:hAnsi="Times New Roman" w:cs="Times New Roman"/>
          <w:sz w:val="28"/>
          <w:szCs w:val="27"/>
          <w:lang w:eastAsia="ru-RU"/>
        </w:rPr>
        <w:t>а</w:t>
      </w:r>
      <w:r w:rsidRPr="00C84DE1">
        <w:rPr>
          <w:rFonts w:ascii="Times New Roman" w:eastAsia="Times New Roman" w:hAnsi="Times New Roman" w:cs="Times New Roman"/>
          <w:sz w:val="28"/>
          <w:szCs w:val="27"/>
          <w:lang w:eastAsia="ru-RU"/>
        </w:rPr>
        <w:t xml:space="preserve"> путем приватизации или путем передачи в его собственность жилого помещения, находящегося в государственной или муниципальной собственности, в котором он проживает самостоятельно (ст. 2 Закона от 04.07.1991 № 1541-1 «О приватизации жилищного фонда в Российской Федерации»).</w:t>
      </w:r>
    </w:p>
    <w:p w:rsidR="00C84DE1" w:rsidRDefault="00C84DE1" w:rsidP="00C84DE1">
      <w:pPr>
        <w:shd w:val="clear" w:color="auto" w:fill="FFFFFF"/>
        <w:spacing w:after="0" w:line="240" w:lineRule="auto"/>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Исходя из статей </w:t>
      </w:r>
      <w:r w:rsidRPr="00C84DE1">
        <w:rPr>
          <w:rFonts w:ascii="Times New Roman" w:eastAsia="Times New Roman" w:hAnsi="Times New Roman" w:cs="Times New Roman"/>
          <w:sz w:val="28"/>
          <w:szCs w:val="27"/>
          <w:lang w:eastAsia="ru-RU"/>
        </w:rPr>
        <w:t>26, 28 ГК РФ</w:t>
      </w:r>
      <w:r>
        <w:rPr>
          <w:rFonts w:ascii="Times New Roman" w:eastAsia="Times New Roman" w:hAnsi="Times New Roman" w:cs="Times New Roman"/>
          <w:sz w:val="28"/>
          <w:szCs w:val="27"/>
          <w:lang w:eastAsia="ru-RU"/>
        </w:rPr>
        <w:t xml:space="preserve"> п</w:t>
      </w:r>
      <w:r w:rsidRPr="00C84DE1">
        <w:rPr>
          <w:rFonts w:ascii="Times New Roman" w:eastAsia="Times New Roman" w:hAnsi="Times New Roman" w:cs="Times New Roman"/>
          <w:sz w:val="28"/>
          <w:szCs w:val="27"/>
          <w:lang w:eastAsia="ru-RU"/>
        </w:rPr>
        <w:t>раво ребенка на распоряжение находящимся у него в собственности имуществом завис</w:t>
      </w:r>
      <w:r>
        <w:rPr>
          <w:rFonts w:ascii="Times New Roman" w:eastAsia="Times New Roman" w:hAnsi="Times New Roman" w:cs="Times New Roman"/>
          <w:sz w:val="28"/>
          <w:szCs w:val="27"/>
          <w:lang w:eastAsia="ru-RU"/>
        </w:rPr>
        <w:t>ит от объема его дееспособности.</w:t>
      </w:r>
    </w:p>
    <w:p w:rsidR="00C84DE1" w:rsidRPr="00C84DE1" w:rsidRDefault="00C84DE1" w:rsidP="00C84DE1">
      <w:pPr>
        <w:shd w:val="clear" w:color="auto" w:fill="FFFFFF"/>
        <w:spacing w:after="0" w:line="240" w:lineRule="auto"/>
        <w:jc w:val="both"/>
        <w:rPr>
          <w:rFonts w:ascii="Roboto" w:eastAsia="Times New Roman" w:hAnsi="Roboto" w:cs="Times New Roman"/>
          <w:sz w:val="26"/>
          <w:szCs w:val="24"/>
          <w:lang w:eastAsia="ru-RU"/>
        </w:rPr>
      </w:pPr>
      <w:r w:rsidRPr="00C84DE1">
        <w:rPr>
          <w:rFonts w:ascii="Times New Roman" w:eastAsia="Times New Roman" w:hAnsi="Times New Roman" w:cs="Times New Roman"/>
          <w:sz w:val="28"/>
          <w:szCs w:val="27"/>
          <w:lang w:eastAsia="ru-RU"/>
        </w:rPr>
        <w:t>По общему правилу малолетние дети в возрасте до 14 лет не могут распоряжаться принадлежащим им имуществом. Сделки за них от их имени могут совершать только их родители, усыновители или опекуны.</w:t>
      </w:r>
    </w:p>
    <w:p w:rsidR="00C84DE1" w:rsidRDefault="00C84DE1" w:rsidP="00C84DE1">
      <w:pPr>
        <w:shd w:val="clear" w:color="auto" w:fill="FFFFFF"/>
        <w:spacing w:after="0" w:line="240" w:lineRule="auto"/>
        <w:jc w:val="both"/>
        <w:rPr>
          <w:rFonts w:ascii="Times New Roman" w:eastAsia="Times New Roman" w:hAnsi="Times New Roman" w:cs="Times New Roman"/>
          <w:sz w:val="28"/>
          <w:szCs w:val="27"/>
          <w:lang w:eastAsia="ru-RU"/>
        </w:rPr>
      </w:pPr>
      <w:r w:rsidRPr="00C84DE1">
        <w:rPr>
          <w:rFonts w:ascii="Times New Roman" w:eastAsia="Times New Roman" w:hAnsi="Times New Roman" w:cs="Times New Roman"/>
          <w:sz w:val="28"/>
          <w:szCs w:val="27"/>
          <w:lang w:eastAsia="ru-RU"/>
        </w:rPr>
        <w:t xml:space="preserve">Исключение составляют </w:t>
      </w:r>
      <w:r>
        <w:rPr>
          <w:rFonts w:ascii="Times New Roman" w:eastAsia="Times New Roman" w:hAnsi="Times New Roman" w:cs="Times New Roman"/>
          <w:sz w:val="28"/>
          <w:szCs w:val="27"/>
          <w:lang w:eastAsia="ru-RU"/>
        </w:rPr>
        <w:t xml:space="preserve">мелкие бытовые сделки, </w:t>
      </w:r>
      <w:r w:rsidRPr="00C84DE1">
        <w:rPr>
          <w:rFonts w:ascii="Times New Roman" w:eastAsia="Times New Roman" w:hAnsi="Times New Roman" w:cs="Times New Roman"/>
          <w:sz w:val="28"/>
          <w:szCs w:val="27"/>
          <w:lang w:eastAsia="ru-RU"/>
        </w:rPr>
        <w:t>сделки, направленные на безвозмездное получение выгоды, не требующие нотариального удостоверения л</w:t>
      </w:r>
      <w:r>
        <w:rPr>
          <w:rFonts w:ascii="Times New Roman" w:eastAsia="Times New Roman" w:hAnsi="Times New Roman" w:cs="Times New Roman"/>
          <w:sz w:val="28"/>
          <w:szCs w:val="27"/>
          <w:lang w:eastAsia="ru-RU"/>
        </w:rPr>
        <w:t xml:space="preserve">ибо государственной регистрации, а также </w:t>
      </w:r>
      <w:r w:rsidRPr="00C84DE1">
        <w:rPr>
          <w:rFonts w:ascii="Times New Roman" w:eastAsia="Times New Roman" w:hAnsi="Times New Roman" w:cs="Times New Roman"/>
          <w:sz w:val="28"/>
          <w:szCs w:val="27"/>
          <w:lang w:eastAsia="ru-RU"/>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r>
        <w:rPr>
          <w:rFonts w:ascii="Times New Roman" w:eastAsia="Times New Roman" w:hAnsi="Times New Roman" w:cs="Times New Roman"/>
          <w:sz w:val="28"/>
          <w:szCs w:val="27"/>
          <w:lang w:eastAsia="ru-RU"/>
        </w:rPr>
        <w:t>.</w:t>
      </w:r>
    </w:p>
    <w:p w:rsidR="00C84DE1" w:rsidRPr="00C84DE1" w:rsidRDefault="00C84DE1" w:rsidP="00C84DE1">
      <w:pPr>
        <w:shd w:val="clear" w:color="auto" w:fill="FFFFFF"/>
        <w:spacing w:after="0" w:line="240" w:lineRule="auto"/>
        <w:jc w:val="both"/>
        <w:rPr>
          <w:rFonts w:ascii="Roboto" w:eastAsia="Times New Roman" w:hAnsi="Roboto" w:cs="Times New Roman"/>
          <w:sz w:val="26"/>
          <w:szCs w:val="24"/>
          <w:lang w:eastAsia="ru-RU"/>
        </w:rPr>
      </w:pPr>
      <w:r w:rsidRPr="00C84DE1">
        <w:rPr>
          <w:rFonts w:ascii="Times New Roman" w:eastAsia="Times New Roman" w:hAnsi="Times New Roman" w:cs="Times New Roman"/>
          <w:sz w:val="28"/>
          <w:szCs w:val="27"/>
          <w:lang w:eastAsia="ru-RU"/>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также отвечают за вред, причиненный малолетним ребенком.</w:t>
      </w:r>
    </w:p>
    <w:p w:rsidR="00C84DE1" w:rsidRDefault="00C84DE1" w:rsidP="00C84DE1">
      <w:pPr>
        <w:shd w:val="clear" w:color="auto" w:fill="FFFFFF"/>
        <w:spacing w:after="0" w:line="240" w:lineRule="auto"/>
        <w:jc w:val="both"/>
        <w:rPr>
          <w:rFonts w:ascii="Times New Roman" w:eastAsia="Times New Roman" w:hAnsi="Times New Roman" w:cs="Times New Roman"/>
          <w:sz w:val="28"/>
          <w:szCs w:val="27"/>
          <w:lang w:eastAsia="ru-RU"/>
        </w:rPr>
      </w:pPr>
      <w:r w:rsidRPr="00C84DE1">
        <w:rPr>
          <w:rFonts w:ascii="Times New Roman" w:eastAsia="Times New Roman" w:hAnsi="Times New Roman" w:cs="Times New Roman"/>
          <w:sz w:val="28"/>
          <w:szCs w:val="27"/>
          <w:lang w:eastAsia="ru-RU"/>
        </w:rPr>
        <w:t>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w:t>
      </w:r>
    </w:p>
    <w:p w:rsidR="00C84DE1" w:rsidRPr="00C84DE1" w:rsidRDefault="00C84DE1" w:rsidP="00C84DE1">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C84DE1">
        <w:rPr>
          <w:rFonts w:ascii="Times New Roman" w:eastAsia="Times New Roman" w:hAnsi="Times New Roman" w:cs="Times New Roman"/>
          <w:sz w:val="28"/>
          <w:szCs w:val="28"/>
          <w:lang w:eastAsia="ru-RU"/>
        </w:rPr>
        <w:t>Несовершеннолетние в возрасте от четырнадцати до восемнадцати лет вправе самостоятельно, без согласия родителей, усыновителей и попечителя:</w:t>
      </w:r>
      <w:r>
        <w:rPr>
          <w:rFonts w:ascii="Times New Roman" w:eastAsia="Times New Roman" w:hAnsi="Times New Roman" w:cs="Times New Roman"/>
          <w:sz w:val="28"/>
          <w:szCs w:val="28"/>
          <w:lang w:eastAsia="ru-RU"/>
        </w:rPr>
        <w:t xml:space="preserve"> </w:t>
      </w:r>
      <w:r w:rsidRPr="00C84DE1">
        <w:rPr>
          <w:rFonts w:ascii="Times New Roman" w:eastAsia="Times New Roman" w:hAnsi="Times New Roman" w:cs="Times New Roman"/>
          <w:sz w:val="28"/>
          <w:szCs w:val="28"/>
          <w:lang w:eastAsia="ru-RU"/>
        </w:rPr>
        <w:t>распоряжаться своими заработк</w:t>
      </w:r>
      <w:r>
        <w:rPr>
          <w:rFonts w:ascii="Times New Roman" w:eastAsia="Times New Roman" w:hAnsi="Times New Roman" w:cs="Times New Roman"/>
          <w:sz w:val="28"/>
          <w:szCs w:val="28"/>
          <w:lang w:eastAsia="ru-RU"/>
        </w:rPr>
        <w:t xml:space="preserve">ом, стипендией и иными доходами, </w:t>
      </w:r>
      <w:r w:rsidRPr="00C84DE1">
        <w:rPr>
          <w:rFonts w:ascii="Times New Roman" w:eastAsia="Times New Roman" w:hAnsi="Times New Roman" w:cs="Times New Roman"/>
          <w:sz w:val="28"/>
          <w:szCs w:val="28"/>
          <w:lang w:eastAsia="ru-RU"/>
        </w:rPr>
        <w:t>осуществлять права автора произведения науки, литературы или искусства, изобретения или иного охраняемого законом результата свое</w:t>
      </w:r>
      <w:r>
        <w:rPr>
          <w:rFonts w:ascii="Times New Roman" w:eastAsia="Times New Roman" w:hAnsi="Times New Roman" w:cs="Times New Roman"/>
          <w:sz w:val="28"/>
          <w:szCs w:val="28"/>
          <w:lang w:eastAsia="ru-RU"/>
        </w:rPr>
        <w:t xml:space="preserve">й интеллектуальной деятельности, </w:t>
      </w:r>
      <w:r w:rsidRPr="00C84DE1">
        <w:rPr>
          <w:rFonts w:ascii="Times New Roman" w:eastAsia="Times New Roman" w:hAnsi="Times New Roman" w:cs="Times New Roman"/>
          <w:sz w:val="28"/>
          <w:szCs w:val="28"/>
          <w:lang w:eastAsia="ru-RU"/>
        </w:rPr>
        <w:t xml:space="preserve"> вносить вклады в кредитные </w:t>
      </w:r>
      <w:r>
        <w:rPr>
          <w:rFonts w:ascii="Times New Roman" w:eastAsia="Times New Roman" w:hAnsi="Times New Roman" w:cs="Times New Roman"/>
          <w:sz w:val="28"/>
          <w:szCs w:val="28"/>
          <w:lang w:eastAsia="ru-RU"/>
        </w:rPr>
        <w:t xml:space="preserve">организации и распоряжаться ими, </w:t>
      </w:r>
      <w:r w:rsidRPr="00C84DE1">
        <w:rPr>
          <w:rFonts w:ascii="Times New Roman" w:eastAsia="Times New Roman" w:hAnsi="Times New Roman" w:cs="Times New Roman"/>
          <w:sz w:val="28"/>
          <w:szCs w:val="28"/>
          <w:lang w:eastAsia="ru-RU"/>
        </w:rPr>
        <w:t>совершать мелки</w:t>
      </w:r>
      <w:r>
        <w:rPr>
          <w:rFonts w:ascii="Times New Roman" w:eastAsia="Times New Roman" w:hAnsi="Times New Roman" w:cs="Times New Roman"/>
          <w:sz w:val="28"/>
          <w:szCs w:val="28"/>
          <w:lang w:eastAsia="ru-RU"/>
        </w:rPr>
        <w:t>е бытовые сделки.</w:t>
      </w:r>
      <w:proofErr w:type="gramEnd"/>
    </w:p>
    <w:p w:rsidR="00C84DE1" w:rsidRPr="00C84DE1" w:rsidRDefault="00C84DE1" w:rsidP="00C84DE1">
      <w:pPr>
        <w:spacing w:after="0" w:line="240" w:lineRule="auto"/>
        <w:jc w:val="both"/>
        <w:rPr>
          <w:rFonts w:ascii="Times New Roman" w:eastAsia="Times New Roman" w:hAnsi="Times New Roman" w:cs="Times New Roman"/>
          <w:sz w:val="28"/>
          <w:szCs w:val="28"/>
          <w:lang w:eastAsia="ru-RU"/>
        </w:rPr>
      </w:pPr>
      <w:r w:rsidRPr="00C84DE1">
        <w:rPr>
          <w:rFonts w:ascii="Times New Roman" w:eastAsia="Times New Roman" w:hAnsi="Times New Roman" w:cs="Times New Roman"/>
          <w:sz w:val="28"/>
          <w:szCs w:val="28"/>
          <w:lang w:eastAsia="ru-RU"/>
        </w:rPr>
        <w:t>По достижении шестнадцати лет несовершеннолетние также вправе быть членами кооперативов.</w:t>
      </w:r>
    </w:p>
    <w:p w:rsidR="00C84DE1" w:rsidRDefault="00C84DE1" w:rsidP="00C84DE1">
      <w:pPr>
        <w:shd w:val="clear" w:color="auto" w:fill="FFFFFF"/>
        <w:spacing w:after="0" w:line="240" w:lineRule="auto"/>
        <w:jc w:val="both"/>
        <w:rPr>
          <w:rFonts w:ascii="Times New Roman" w:eastAsia="Times New Roman" w:hAnsi="Times New Roman" w:cs="Times New Roman"/>
          <w:sz w:val="28"/>
          <w:szCs w:val="27"/>
          <w:lang w:eastAsia="ru-RU"/>
        </w:rPr>
      </w:pPr>
      <w:r w:rsidRPr="00C84DE1">
        <w:rPr>
          <w:rFonts w:ascii="Times New Roman" w:eastAsia="Times New Roman" w:hAnsi="Times New Roman" w:cs="Times New Roman"/>
          <w:sz w:val="28"/>
          <w:szCs w:val="27"/>
          <w:lang w:eastAsia="ru-RU"/>
        </w:rPr>
        <w:t>Несовершеннолетний ребенок до достижения 18 лет может быть признан полностью дееспособным после вступления в брак или эмансипации. В этом случае он распоряжается своим имущест</w:t>
      </w:r>
      <w:r>
        <w:rPr>
          <w:rFonts w:ascii="Times New Roman" w:eastAsia="Times New Roman" w:hAnsi="Times New Roman" w:cs="Times New Roman"/>
          <w:sz w:val="28"/>
          <w:szCs w:val="27"/>
          <w:lang w:eastAsia="ru-RU"/>
        </w:rPr>
        <w:t>вом наравне с совершеннолетними.</w:t>
      </w:r>
    </w:p>
    <w:p w:rsidR="00C84DE1" w:rsidRDefault="00C84DE1" w:rsidP="00C84DE1">
      <w:pPr>
        <w:shd w:val="clear" w:color="auto" w:fill="FFFFFF"/>
        <w:spacing w:after="0" w:line="240" w:lineRule="auto"/>
        <w:jc w:val="both"/>
        <w:rPr>
          <w:rFonts w:ascii="Times New Roman" w:eastAsia="Times New Roman" w:hAnsi="Times New Roman" w:cs="Times New Roman"/>
          <w:sz w:val="28"/>
          <w:szCs w:val="27"/>
          <w:lang w:eastAsia="ru-RU"/>
        </w:rPr>
      </w:pPr>
    </w:p>
    <w:p w:rsidR="00C82403" w:rsidRPr="00947EE7" w:rsidRDefault="00C82403" w:rsidP="00C82403">
      <w:pPr>
        <w:spacing w:after="0" w:line="240" w:lineRule="auto"/>
        <w:jc w:val="both"/>
        <w:rPr>
          <w:rFonts w:ascii="Times New Roman" w:hAnsi="Times New Roman" w:cs="Times New Roman"/>
          <w:i/>
          <w:sz w:val="28"/>
          <w:szCs w:val="28"/>
        </w:rPr>
      </w:pPr>
      <w:r w:rsidRPr="00947EE7">
        <w:rPr>
          <w:rFonts w:ascii="Times New Roman" w:hAnsi="Times New Roman" w:cs="Times New Roman"/>
          <w:i/>
          <w:sz w:val="28"/>
          <w:szCs w:val="28"/>
        </w:rPr>
        <w:t xml:space="preserve">Исполнитель: старший помощник прокурора района Андросов Е.А. </w:t>
      </w:r>
      <w:r>
        <w:rPr>
          <w:rFonts w:ascii="Times New Roman" w:hAnsi="Times New Roman" w:cs="Times New Roman"/>
          <w:i/>
          <w:sz w:val="28"/>
          <w:szCs w:val="28"/>
        </w:rPr>
        <w:t xml:space="preserve">                           </w:t>
      </w:r>
    </w:p>
    <w:p w:rsidR="00C84DE1" w:rsidRPr="00C84DE1" w:rsidRDefault="00C84DE1" w:rsidP="00C84DE1">
      <w:pPr>
        <w:shd w:val="clear" w:color="auto" w:fill="FFFFFF"/>
        <w:spacing w:after="0" w:line="240" w:lineRule="auto"/>
        <w:jc w:val="both"/>
        <w:rPr>
          <w:rFonts w:ascii="Roboto" w:eastAsia="Times New Roman" w:hAnsi="Roboto" w:cs="Times New Roman"/>
          <w:sz w:val="26"/>
          <w:szCs w:val="24"/>
          <w:lang w:eastAsia="ru-RU"/>
        </w:rPr>
      </w:pPr>
      <w:bookmarkStart w:id="0" w:name="_GoBack"/>
      <w:bookmarkEnd w:id="0"/>
    </w:p>
    <w:p w:rsidR="004343AE" w:rsidRDefault="004343AE"/>
    <w:sectPr w:rsidR="004343AE" w:rsidSect="00541A7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05B"/>
    <w:multiLevelType w:val="multilevel"/>
    <w:tmpl w:val="9C4A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C8"/>
    <w:rsid w:val="00045C8D"/>
    <w:rsid w:val="00394EC8"/>
    <w:rsid w:val="004343AE"/>
    <w:rsid w:val="00541A73"/>
    <w:rsid w:val="0081095F"/>
    <w:rsid w:val="00A01EEC"/>
    <w:rsid w:val="00C82403"/>
    <w:rsid w:val="00C8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4D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4DE1"/>
    <w:rPr>
      <w:rFonts w:ascii="Times New Roman" w:eastAsia="Times New Roman" w:hAnsi="Times New Roman" w:cs="Times New Roman"/>
      <w:b/>
      <w:bCs/>
      <w:sz w:val="36"/>
      <w:szCs w:val="36"/>
      <w:lang w:eastAsia="ru-RU"/>
    </w:rPr>
  </w:style>
  <w:style w:type="character" w:customStyle="1" w:styleId="feeds-pagenavigationicon">
    <w:name w:val="feeds-page__navigation_icon"/>
    <w:basedOn w:val="a0"/>
    <w:rsid w:val="00C84DE1"/>
  </w:style>
  <w:style w:type="character" w:customStyle="1" w:styleId="feeds-pagenavigationtooltip">
    <w:name w:val="feeds-page__navigation_tooltip"/>
    <w:basedOn w:val="a0"/>
    <w:rsid w:val="00C84DE1"/>
  </w:style>
  <w:style w:type="paragraph" w:styleId="a3">
    <w:name w:val="Normal (Web)"/>
    <w:basedOn w:val="a"/>
    <w:uiPriority w:val="99"/>
    <w:semiHidden/>
    <w:unhideWhenUsed/>
    <w:rsid w:val="00C84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4DE1"/>
    <w:rPr>
      <w:color w:val="0000FF"/>
      <w:u w:val="single"/>
    </w:rPr>
  </w:style>
  <w:style w:type="paragraph" w:customStyle="1" w:styleId="no-indent">
    <w:name w:val="no-indent"/>
    <w:basedOn w:val="a"/>
    <w:rsid w:val="00C84D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4D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4DE1"/>
    <w:rPr>
      <w:rFonts w:ascii="Times New Roman" w:eastAsia="Times New Roman" w:hAnsi="Times New Roman" w:cs="Times New Roman"/>
      <w:b/>
      <w:bCs/>
      <w:sz w:val="36"/>
      <w:szCs w:val="36"/>
      <w:lang w:eastAsia="ru-RU"/>
    </w:rPr>
  </w:style>
  <w:style w:type="character" w:customStyle="1" w:styleId="feeds-pagenavigationicon">
    <w:name w:val="feeds-page__navigation_icon"/>
    <w:basedOn w:val="a0"/>
    <w:rsid w:val="00C84DE1"/>
  </w:style>
  <w:style w:type="character" w:customStyle="1" w:styleId="feeds-pagenavigationtooltip">
    <w:name w:val="feeds-page__navigation_tooltip"/>
    <w:basedOn w:val="a0"/>
    <w:rsid w:val="00C84DE1"/>
  </w:style>
  <w:style w:type="paragraph" w:styleId="a3">
    <w:name w:val="Normal (Web)"/>
    <w:basedOn w:val="a"/>
    <w:uiPriority w:val="99"/>
    <w:semiHidden/>
    <w:unhideWhenUsed/>
    <w:rsid w:val="00C84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4DE1"/>
    <w:rPr>
      <w:color w:val="0000FF"/>
      <w:u w:val="single"/>
    </w:rPr>
  </w:style>
  <w:style w:type="paragraph" w:customStyle="1" w:styleId="no-indent">
    <w:name w:val="no-indent"/>
    <w:basedOn w:val="a"/>
    <w:rsid w:val="00C84D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92819">
      <w:bodyDiv w:val="1"/>
      <w:marLeft w:val="0"/>
      <w:marRight w:val="0"/>
      <w:marTop w:val="0"/>
      <w:marBottom w:val="0"/>
      <w:divBdr>
        <w:top w:val="none" w:sz="0" w:space="0" w:color="auto"/>
        <w:left w:val="none" w:sz="0" w:space="0" w:color="auto"/>
        <w:bottom w:val="none" w:sz="0" w:space="0" w:color="auto"/>
        <w:right w:val="none" w:sz="0" w:space="0" w:color="auto"/>
      </w:divBdr>
      <w:divsChild>
        <w:div w:id="1538815331">
          <w:marLeft w:val="0"/>
          <w:marRight w:val="0"/>
          <w:marTop w:val="0"/>
          <w:marBottom w:val="0"/>
          <w:divBdr>
            <w:top w:val="none" w:sz="0" w:space="0" w:color="auto"/>
            <w:left w:val="none" w:sz="0" w:space="0" w:color="auto"/>
            <w:bottom w:val="none" w:sz="0" w:space="0" w:color="auto"/>
            <w:right w:val="none" w:sz="0" w:space="0" w:color="auto"/>
          </w:divBdr>
          <w:divsChild>
            <w:div w:id="809522441">
              <w:marLeft w:val="0"/>
              <w:marRight w:val="0"/>
              <w:marTop w:val="0"/>
              <w:marBottom w:val="0"/>
              <w:divBdr>
                <w:top w:val="none" w:sz="0" w:space="0" w:color="auto"/>
                <w:left w:val="none" w:sz="0" w:space="0" w:color="auto"/>
                <w:bottom w:val="none" w:sz="0" w:space="0" w:color="auto"/>
                <w:right w:val="none" w:sz="0" w:space="0" w:color="auto"/>
              </w:divBdr>
              <w:divsChild>
                <w:div w:id="20640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747">
          <w:marLeft w:val="0"/>
          <w:marRight w:val="0"/>
          <w:marTop w:val="0"/>
          <w:marBottom w:val="0"/>
          <w:divBdr>
            <w:top w:val="none" w:sz="0" w:space="0" w:color="auto"/>
            <w:left w:val="none" w:sz="0" w:space="0" w:color="auto"/>
            <w:bottom w:val="none" w:sz="0" w:space="0" w:color="auto"/>
            <w:right w:val="none" w:sz="0" w:space="0" w:color="auto"/>
          </w:divBdr>
          <w:divsChild>
            <w:div w:id="151529320">
              <w:marLeft w:val="0"/>
              <w:marRight w:val="0"/>
              <w:marTop w:val="0"/>
              <w:marBottom w:val="0"/>
              <w:divBdr>
                <w:top w:val="none" w:sz="0" w:space="0" w:color="auto"/>
                <w:left w:val="none" w:sz="0" w:space="0" w:color="auto"/>
                <w:bottom w:val="none" w:sz="0" w:space="0" w:color="auto"/>
                <w:right w:val="none" w:sz="0" w:space="0" w:color="auto"/>
              </w:divBdr>
              <w:divsChild>
                <w:div w:id="1481382894">
                  <w:marLeft w:val="0"/>
                  <w:marRight w:val="0"/>
                  <w:marTop w:val="0"/>
                  <w:marBottom w:val="0"/>
                  <w:divBdr>
                    <w:top w:val="none" w:sz="0" w:space="0" w:color="auto"/>
                    <w:left w:val="none" w:sz="0" w:space="0" w:color="auto"/>
                    <w:bottom w:val="none" w:sz="0" w:space="0" w:color="auto"/>
                    <w:right w:val="none" w:sz="0" w:space="0" w:color="auto"/>
                  </w:divBdr>
                  <w:divsChild>
                    <w:div w:id="946430988">
                      <w:marLeft w:val="0"/>
                      <w:marRight w:val="0"/>
                      <w:marTop w:val="0"/>
                      <w:marBottom w:val="0"/>
                      <w:divBdr>
                        <w:top w:val="none" w:sz="0" w:space="0" w:color="auto"/>
                        <w:left w:val="none" w:sz="0" w:space="0" w:color="auto"/>
                        <w:bottom w:val="none" w:sz="0" w:space="0" w:color="auto"/>
                        <w:right w:val="none" w:sz="0" w:space="0" w:color="auto"/>
                      </w:divBdr>
                      <w:divsChild>
                        <w:div w:id="172645551">
                          <w:marLeft w:val="0"/>
                          <w:marRight w:val="0"/>
                          <w:marTop w:val="0"/>
                          <w:marBottom w:val="0"/>
                          <w:divBdr>
                            <w:top w:val="none" w:sz="0" w:space="0" w:color="auto"/>
                            <w:left w:val="none" w:sz="0" w:space="0" w:color="auto"/>
                            <w:bottom w:val="none" w:sz="0" w:space="0" w:color="auto"/>
                            <w:right w:val="none" w:sz="0" w:space="0" w:color="auto"/>
                          </w:divBdr>
                          <w:divsChild>
                            <w:div w:id="288636463">
                              <w:marLeft w:val="0"/>
                              <w:marRight w:val="0"/>
                              <w:marTop w:val="0"/>
                              <w:marBottom w:val="0"/>
                              <w:divBdr>
                                <w:top w:val="none" w:sz="0" w:space="0" w:color="auto"/>
                                <w:left w:val="none" w:sz="0" w:space="0" w:color="auto"/>
                                <w:bottom w:val="none" w:sz="0" w:space="0" w:color="auto"/>
                                <w:right w:val="none" w:sz="0" w:space="0" w:color="auto"/>
                              </w:divBdr>
                              <w:divsChild>
                                <w:div w:id="127095944">
                                  <w:marLeft w:val="0"/>
                                  <w:marRight w:val="0"/>
                                  <w:marTop w:val="0"/>
                                  <w:marBottom w:val="960"/>
                                  <w:divBdr>
                                    <w:top w:val="none" w:sz="0" w:space="0" w:color="auto"/>
                                    <w:left w:val="none" w:sz="0" w:space="0" w:color="auto"/>
                                    <w:bottom w:val="none" w:sz="0" w:space="0" w:color="auto"/>
                                    <w:right w:val="none" w:sz="0" w:space="0" w:color="auto"/>
                                  </w:divBdr>
                                </w:div>
                              </w:divsChild>
                            </w:div>
                            <w:div w:id="1856455478">
                              <w:marLeft w:val="0"/>
                              <w:marRight w:val="0"/>
                              <w:marTop w:val="0"/>
                              <w:marBottom w:val="0"/>
                              <w:divBdr>
                                <w:top w:val="none" w:sz="0" w:space="0" w:color="auto"/>
                                <w:left w:val="none" w:sz="0" w:space="0" w:color="auto"/>
                                <w:bottom w:val="none" w:sz="0" w:space="0" w:color="auto"/>
                                <w:right w:val="none" w:sz="0" w:space="0" w:color="auto"/>
                              </w:divBdr>
                              <w:divsChild>
                                <w:div w:id="2082170452">
                                  <w:marLeft w:val="0"/>
                                  <w:marRight w:val="720"/>
                                  <w:marTop w:val="0"/>
                                  <w:marBottom w:val="0"/>
                                  <w:divBdr>
                                    <w:top w:val="none" w:sz="0" w:space="0" w:color="auto"/>
                                    <w:left w:val="none" w:sz="0" w:space="0" w:color="auto"/>
                                    <w:bottom w:val="none" w:sz="0" w:space="0" w:color="auto"/>
                                    <w:right w:val="none" w:sz="0" w:space="0" w:color="auto"/>
                                  </w:divBdr>
                                  <w:divsChild>
                                    <w:div w:id="467088259">
                                      <w:marLeft w:val="0"/>
                                      <w:marRight w:val="0"/>
                                      <w:marTop w:val="0"/>
                                      <w:marBottom w:val="120"/>
                                      <w:divBdr>
                                        <w:top w:val="none" w:sz="0" w:space="0" w:color="auto"/>
                                        <w:left w:val="none" w:sz="0" w:space="0" w:color="auto"/>
                                        <w:bottom w:val="none" w:sz="0" w:space="0" w:color="auto"/>
                                        <w:right w:val="none" w:sz="0" w:space="0" w:color="auto"/>
                                      </w:divBdr>
                                    </w:div>
                                    <w:div w:id="817259533">
                                      <w:marLeft w:val="0"/>
                                      <w:marRight w:val="0"/>
                                      <w:marTop w:val="0"/>
                                      <w:marBottom w:val="120"/>
                                      <w:divBdr>
                                        <w:top w:val="none" w:sz="0" w:space="0" w:color="auto"/>
                                        <w:left w:val="none" w:sz="0" w:space="0" w:color="auto"/>
                                        <w:bottom w:val="none" w:sz="0" w:space="0" w:color="auto"/>
                                        <w:right w:val="none" w:sz="0" w:space="0" w:color="auto"/>
                                      </w:divBdr>
                                    </w:div>
                                  </w:divsChild>
                                </w:div>
                                <w:div w:id="1766000970">
                                  <w:marLeft w:val="0"/>
                                  <w:marRight w:val="0"/>
                                  <w:marTop w:val="0"/>
                                  <w:marBottom w:val="0"/>
                                  <w:divBdr>
                                    <w:top w:val="none" w:sz="0" w:space="0" w:color="auto"/>
                                    <w:left w:val="none" w:sz="0" w:space="0" w:color="auto"/>
                                    <w:bottom w:val="none" w:sz="0" w:space="0" w:color="auto"/>
                                    <w:right w:val="none" w:sz="0" w:space="0" w:color="auto"/>
                                  </w:divBdr>
                                  <w:divsChild>
                                    <w:div w:id="733896033">
                                      <w:marLeft w:val="0"/>
                                      <w:marRight w:val="0"/>
                                      <w:marTop w:val="0"/>
                                      <w:marBottom w:val="0"/>
                                      <w:divBdr>
                                        <w:top w:val="none" w:sz="0" w:space="0" w:color="auto"/>
                                        <w:left w:val="none" w:sz="0" w:space="0" w:color="auto"/>
                                        <w:bottom w:val="none" w:sz="0" w:space="0" w:color="auto"/>
                                        <w:right w:val="none" w:sz="0" w:space="0" w:color="auto"/>
                                      </w:divBdr>
                                      <w:divsChild>
                                        <w:div w:id="9781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856281">
      <w:bodyDiv w:val="1"/>
      <w:marLeft w:val="0"/>
      <w:marRight w:val="0"/>
      <w:marTop w:val="0"/>
      <w:marBottom w:val="0"/>
      <w:divBdr>
        <w:top w:val="none" w:sz="0" w:space="0" w:color="auto"/>
        <w:left w:val="none" w:sz="0" w:space="0" w:color="auto"/>
        <w:bottom w:val="none" w:sz="0" w:space="0" w:color="auto"/>
        <w:right w:val="none" w:sz="0" w:space="0" w:color="auto"/>
      </w:divBdr>
      <w:divsChild>
        <w:div w:id="1600528228">
          <w:marLeft w:val="0"/>
          <w:marRight w:val="0"/>
          <w:marTop w:val="0"/>
          <w:marBottom w:val="0"/>
          <w:divBdr>
            <w:top w:val="none" w:sz="0" w:space="0" w:color="auto"/>
            <w:left w:val="none" w:sz="0" w:space="0" w:color="auto"/>
            <w:bottom w:val="none" w:sz="0" w:space="0" w:color="auto"/>
            <w:right w:val="none" w:sz="0" w:space="0" w:color="auto"/>
          </w:divBdr>
        </w:div>
        <w:div w:id="1115057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egormaster1995@gmail.com</dc:creator>
  <cp:keywords/>
  <dc:description/>
  <cp:lastModifiedBy>egormaster1995@gmail.com</cp:lastModifiedBy>
  <cp:revision>2</cp:revision>
  <dcterms:created xsi:type="dcterms:W3CDTF">2022-06-17T03:16:00Z</dcterms:created>
  <dcterms:modified xsi:type="dcterms:W3CDTF">2022-06-17T03:46:00Z</dcterms:modified>
</cp:coreProperties>
</file>