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F1D" w:rsidRDefault="00B30F1D" w:rsidP="00982D55">
      <w:pPr>
        <w:jc w:val="center"/>
        <w:rPr>
          <w:b/>
          <w:sz w:val="28"/>
          <w:szCs w:val="28"/>
        </w:rPr>
      </w:pPr>
    </w:p>
    <w:p w:rsidR="00B30F1D" w:rsidRDefault="00B30F1D" w:rsidP="00982D55">
      <w:pPr>
        <w:jc w:val="center"/>
        <w:rPr>
          <w:b/>
          <w:sz w:val="28"/>
          <w:szCs w:val="28"/>
        </w:rPr>
      </w:pPr>
    </w:p>
    <w:p w:rsidR="00A80852" w:rsidRPr="00A80852" w:rsidRDefault="00A80852" w:rsidP="00A80852">
      <w:pPr>
        <w:suppressAutoHyphens w:val="0"/>
        <w:jc w:val="center"/>
        <w:rPr>
          <w:b/>
          <w:lang w:eastAsia="ru-RU"/>
        </w:rPr>
      </w:pPr>
      <w:r w:rsidRPr="00A80852">
        <w:rPr>
          <w:b/>
          <w:lang w:eastAsia="ru-RU"/>
        </w:rPr>
        <w:t>СОВЕТ ТРУБАЧЕСВКОГО СЕЛЬСКОГО ПОСЕЛЕНИЯ</w:t>
      </w:r>
    </w:p>
    <w:p w:rsidR="00A80852" w:rsidRPr="00A80852" w:rsidRDefault="00A80852" w:rsidP="00A80852">
      <w:pPr>
        <w:suppressAutoHyphens w:val="0"/>
        <w:jc w:val="center"/>
        <w:rPr>
          <w:lang w:eastAsia="ru-RU"/>
        </w:rPr>
      </w:pPr>
      <w:r w:rsidRPr="00A80852">
        <w:rPr>
          <w:b/>
          <w:lang w:eastAsia="ru-RU"/>
        </w:rPr>
        <w:t>ШЕГАРСКОГО РАЙОНА ТОМСКОЙ ОБЛАСТИ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847EF7">
      <w:pPr>
        <w:suppressAutoHyphens w:val="0"/>
        <w:jc w:val="center"/>
        <w:rPr>
          <w:b/>
          <w:lang w:eastAsia="ru-RU"/>
        </w:rPr>
      </w:pPr>
      <w:r w:rsidRPr="00A80852">
        <w:rPr>
          <w:b/>
          <w:lang w:eastAsia="ru-RU"/>
        </w:rPr>
        <w:t>РЕШЕНИЕ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  <w:r w:rsidRPr="00A80852">
        <w:rPr>
          <w:lang w:eastAsia="ru-RU"/>
        </w:rPr>
        <w:t xml:space="preserve">                                                                                                                                   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  <w:r w:rsidRPr="00A80852">
        <w:rPr>
          <w:lang w:eastAsia="ru-RU"/>
        </w:rPr>
        <w:t xml:space="preserve">                                                                                                                          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«</w:t>
      </w:r>
      <w:r w:rsidR="00D02A0E">
        <w:rPr>
          <w:lang w:eastAsia="ru-RU"/>
        </w:rPr>
        <w:t>16</w:t>
      </w:r>
      <w:r w:rsidRPr="00A80852">
        <w:rPr>
          <w:lang w:eastAsia="ru-RU"/>
        </w:rPr>
        <w:t>»  ноября 2018 года</w:t>
      </w:r>
      <w:r w:rsidRPr="00A80852">
        <w:rPr>
          <w:lang w:eastAsia="ru-RU"/>
        </w:rPr>
        <w:tab/>
      </w:r>
      <w:r w:rsidRPr="00A80852">
        <w:rPr>
          <w:lang w:eastAsia="ru-RU"/>
        </w:rPr>
        <w:tab/>
      </w:r>
      <w:r w:rsidRPr="00A80852">
        <w:rPr>
          <w:lang w:eastAsia="ru-RU"/>
        </w:rPr>
        <w:tab/>
      </w:r>
      <w:r w:rsidRPr="00A80852">
        <w:rPr>
          <w:lang w:eastAsia="ru-RU"/>
        </w:rPr>
        <w:tab/>
      </w:r>
      <w:r w:rsidRPr="00A80852">
        <w:rPr>
          <w:lang w:eastAsia="ru-RU"/>
        </w:rPr>
        <w:tab/>
        <w:t xml:space="preserve">                                           № </w:t>
      </w:r>
      <w:r w:rsidR="00D02A0E">
        <w:rPr>
          <w:lang w:eastAsia="ru-RU"/>
        </w:rPr>
        <w:t>66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О внесении изменений и дополнений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в решение Совета Трубачевского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сельского поселения от 26.12.2017 № 26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«О бюджете муниципального образования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«</w:t>
      </w:r>
      <w:proofErr w:type="spellStart"/>
      <w:r w:rsidRPr="00A80852">
        <w:rPr>
          <w:lang w:eastAsia="ru-RU"/>
        </w:rPr>
        <w:t>Трубачевское</w:t>
      </w:r>
      <w:proofErr w:type="spellEnd"/>
      <w:r w:rsidRPr="00A80852">
        <w:rPr>
          <w:lang w:eastAsia="ru-RU"/>
        </w:rPr>
        <w:t xml:space="preserve"> сельское поселение» на 2018 год»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  <w:proofErr w:type="gramStart"/>
      <w:r w:rsidRPr="00A80852">
        <w:rPr>
          <w:lang w:eastAsia="ru-RU"/>
        </w:rPr>
        <w:t>Рассмотрев проект решения «О внесении изменений и дополнений в решение Совета Трубачевского сельского поселения от 26.12.2017 № 26 «О бюджете муниципального образования «</w:t>
      </w:r>
      <w:proofErr w:type="spellStart"/>
      <w:r w:rsidRPr="00A80852">
        <w:rPr>
          <w:lang w:eastAsia="ru-RU"/>
        </w:rPr>
        <w:t>Трубачевское</w:t>
      </w:r>
      <w:proofErr w:type="spellEnd"/>
      <w:r w:rsidRPr="00A80852">
        <w:rPr>
          <w:lang w:eastAsia="ru-RU"/>
        </w:rPr>
        <w:t xml:space="preserve"> сельское поселение» на 2018 год», разработанный 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center"/>
        <w:rPr>
          <w:b/>
          <w:lang w:eastAsia="ru-RU"/>
        </w:rPr>
      </w:pPr>
      <w:r>
        <w:rPr>
          <w:b/>
          <w:lang w:eastAsia="ru-RU"/>
        </w:rPr>
        <w:t>Совет Трубачевского сельского поселения</w:t>
      </w:r>
      <w:r w:rsidRPr="00A80852">
        <w:rPr>
          <w:b/>
          <w:lang w:eastAsia="ru-RU"/>
        </w:rPr>
        <w:t xml:space="preserve"> </w:t>
      </w:r>
      <w:r>
        <w:rPr>
          <w:b/>
          <w:lang w:eastAsia="ru-RU"/>
        </w:rPr>
        <w:t>р</w:t>
      </w:r>
      <w:r w:rsidRPr="00A80852">
        <w:rPr>
          <w:b/>
          <w:lang w:eastAsia="ru-RU"/>
        </w:rPr>
        <w:t>ешил: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1. Внести в решение Совета Трубачевского сельского поселения от 26.12.2017 № 26  «О </w:t>
      </w:r>
      <w:proofErr w:type="gramStart"/>
      <w:r w:rsidRPr="00A80852">
        <w:rPr>
          <w:lang w:eastAsia="ru-RU"/>
        </w:rPr>
        <w:t>бюджете</w:t>
      </w:r>
      <w:proofErr w:type="gramEnd"/>
      <w:r w:rsidRPr="00A80852">
        <w:rPr>
          <w:lang w:eastAsia="ru-RU"/>
        </w:rPr>
        <w:t xml:space="preserve"> муниципального образования «</w:t>
      </w:r>
      <w:proofErr w:type="spellStart"/>
      <w:r w:rsidRPr="00A80852">
        <w:rPr>
          <w:lang w:eastAsia="ru-RU"/>
        </w:rPr>
        <w:t>Трубачевское</w:t>
      </w:r>
      <w:proofErr w:type="spellEnd"/>
      <w:r w:rsidRPr="00A80852">
        <w:rPr>
          <w:lang w:eastAsia="ru-RU"/>
        </w:rPr>
        <w:t xml:space="preserve"> сельское поселение» на 2018 год», (с учетом изменений и дополнений, внесенных решением Совета Трубачевского сельского поселения от 16.03.2018 №31; от 26.04.2018 № 39; от 21.06.2018 № 47; от 25.07.2018 № 51; от 17.10.2018 № 62) следующие изменения: </w:t>
      </w:r>
    </w:p>
    <w:p w:rsidR="00A80852" w:rsidRPr="00A80852" w:rsidRDefault="00A80852" w:rsidP="00A80852">
      <w:pPr>
        <w:suppressAutoHyphens w:val="0"/>
        <w:ind w:firstLine="708"/>
        <w:jc w:val="both"/>
        <w:rPr>
          <w:lang w:eastAsia="ru-RU"/>
        </w:rPr>
      </w:pPr>
      <w:r w:rsidRPr="00A80852">
        <w:rPr>
          <w:lang w:eastAsia="ru-RU"/>
        </w:rPr>
        <w:t>1.1.</w:t>
      </w:r>
      <w:r w:rsidRPr="00A80852">
        <w:rPr>
          <w:lang w:eastAsia="ru-RU"/>
        </w:rPr>
        <w:tab/>
        <w:t xml:space="preserve">Пункт 1 изложить в следующей редакции: </w:t>
      </w:r>
    </w:p>
    <w:p w:rsidR="00A80852" w:rsidRPr="00A80852" w:rsidRDefault="00A80852" w:rsidP="00A80852">
      <w:pPr>
        <w:suppressAutoHyphens w:val="0"/>
        <w:ind w:firstLine="708"/>
        <w:jc w:val="both"/>
        <w:rPr>
          <w:lang w:eastAsia="ru-RU"/>
        </w:rPr>
      </w:pPr>
      <w:r w:rsidRPr="00A80852">
        <w:rPr>
          <w:lang w:eastAsia="ru-RU"/>
        </w:rPr>
        <w:t>«1. Утвердить основные характеристики  бюджета  муниципального образования «</w:t>
      </w:r>
      <w:proofErr w:type="spellStart"/>
      <w:r w:rsidRPr="00A80852">
        <w:rPr>
          <w:lang w:eastAsia="ru-RU"/>
        </w:rPr>
        <w:t>Трубачевское</w:t>
      </w:r>
      <w:proofErr w:type="spellEnd"/>
      <w:r w:rsidRPr="00A80852">
        <w:rPr>
          <w:lang w:eastAsia="ru-RU"/>
        </w:rPr>
        <w:t xml:space="preserve"> сельское поселение» на 2018 год: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  <w:r w:rsidRPr="00A80852">
        <w:rPr>
          <w:lang w:eastAsia="ru-RU"/>
        </w:rPr>
        <w:t xml:space="preserve"> 1.1)  общий объём д</w:t>
      </w:r>
      <w:r w:rsidR="00D02A0E">
        <w:rPr>
          <w:lang w:eastAsia="ru-RU"/>
        </w:rPr>
        <w:t>оходов бюджета в сумме  – 13 432,8</w:t>
      </w:r>
      <w:r w:rsidRPr="00A80852">
        <w:rPr>
          <w:lang w:eastAsia="ru-RU"/>
        </w:rPr>
        <w:t xml:space="preserve"> тыс. рублей, в том числе налоговые и неналоговые доходы в сумме 1 170,1 тыс. рублей»;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  <w:r w:rsidRPr="00A80852">
        <w:rPr>
          <w:lang w:eastAsia="ru-RU"/>
        </w:rPr>
        <w:t xml:space="preserve"> 1.2)  общий о</w:t>
      </w:r>
      <w:r w:rsidR="00D02A0E">
        <w:rPr>
          <w:lang w:eastAsia="ru-RU"/>
        </w:rPr>
        <w:t>бъём расходов бюджета в сумме 13 990,1</w:t>
      </w:r>
      <w:r w:rsidRPr="00A80852">
        <w:rPr>
          <w:lang w:eastAsia="ru-RU"/>
        </w:rPr>
        <w:t xml:space="preserve"> тыс. рублей»;</w:t>
      </w: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  <w:r w:rsidRPr="00A80852">
        <w:rPr>
          <w:lang w:eastAsia="ru-RU"/>
        </w:rPr>
        <w:t xml:space="preserve"> 1.3)  дефицит бюджета в сумме 557,4 тыс. рублей».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2.  Приложение  </w:t>
      </w:r>
      <w:r w:rsidR="00D5283B">
        <w:rPr>
          <w:lang w:eastAsia="ru-RU"/>
        </w:rPr>
        <w:t xml:space="preserve">5, </w:t>
      </w:r>
      <w:r w:rsidRPr="00A80852">
        <w:rPr>
          <w:lang w:eastAsia="ru-RU"/>
        </w:rPr>
        <w:t>6</w:t>
      </w:r>
      <w:r w:rsidR="00D5283B">
        <w:rPr>
          <w:lang w:eastAsia="ru-RU"/>
        </w:rPr>
        <w:t>, 9</w:t>
      </w:r>
      <w:r w:rsidRPr="00A80852">
        <w:rPr>
          <w:lang w:eastAsia="ru-RU"/>
        </w:rPr>
        <w:t xml:space="preserve">  к решению Совета Трубачевского сельского поселения от 26.12.2017 № 26 «О бюджете муниципального образования «</w:t>
      </w:r>
      <w:proofErr w:type="spellStart"/>
      <w:r w:rsidRPr="00A80852">
        <w:rPr>
          <w:lang w:eastAsia="ru-RU"/>
        </w:rPr>
        <w:t>Трубачевское</w:t>
      </w:r>
      <w:proofErr w:type="spellEnd"/>
      <w:r w:rsidRPr="00A80852">
        <w:rPr>
          <w:lang w:eastAsia="ru-RU"/>
        </w:rPr>
        <w:t xml:space="preserve"> сельское поселение» на 2018 год» изложить в новой редакции согласно приложению  </w:t>
      </w:r>
      <w:r w:rsidR="00BD2C58">
        <w:rPr>
          <w:lang w:eastAsia="ru-RU"/>
        </w:rPr>
        <w:t>5,</w:t>
      </w:r>
      <w:r w:rsidRPr="00A80852">
        <w:rPr>
          <w:lang w:eastAsia="ru-RU"/>
        </w:rPr>
        <w:t xml:space="preserve"> 6</w:t>
      </w:r>
      <w:r w:rsidR="00BD2C58">
        <w:rPr>
          <w:lang w:eastAsia="ru-RU"/>
        </w:rPr>
        <w:t>, 9</w:t>
      </w:r>
      <w:r w:rsidRPr="00A80852">
        <w:rPr>
          <w:lang w:eastAsia="ru-RU"/>
        </w:rPr>
        <w:t xml:space="preserve">  к настоящему решению.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3. Настоящее решение вступает в силу с момента его подписания и подлежит официальному опубликованию на официальном сайте Администрации Трубачевского сельского поселения в сети Интернет по адресу: </w:t>
      </w:r>
      <w:hyperlink r:id="rId6" w:history="1">
        <w:r w:rsidRPr="00A80852">
          <w:rPr>
            <w:color w:val="0000FF" w:themeColor="hyperlink"/>
            <w:u w:val="single"/>
            <w:lang w:val="en-US" w:eastAsia="ru-RU"/>
          </w:rPr>
          <w:t>www</w:t>
        </w:r>
        <w:r w:rsidRPr="00A80852">
          <w:rPr>
            <w:color w:val="0000FF" w:themeColor="hyperlink"/>
            <w:u w:val="single"/>
            <w:lang w:eastAsia="ru-RU"/>
          </w:rPr>
          <w:t>.</w:t>
        </w:r>
        <w:proofErr w:type="spellStart"/>
        <w:r w:rsidRPr="00A80852">
          <w:rPr>
            <w:color w:val="0000FF" w:themeColor="hyperlink"/>
            <w:u w:val="single"/>
            <w:lang w:val="en-US" w:eastAsia="ru-RU"/>
          </w:rPr>
          <w:t>trubachevo</w:t>
        </w:r>
        <w:proofErr w:type="spellEnd"/>
        <w:r w:rsidRPr="00A80852">
          <w:rPr>
            <w:color w:val="0000FF" w:themeColor="hyperlink"/>
            <w:u w:val="single"/>
            <w:lang w:eastAsia="ru-RU"/>
          </w:rPr>
          <w:t>.</w:t>
        </w:r>
        <w:proofErr w:type="spellStart"/>
        <w:r w:rsidRPr="00A80852">
          <w:rPr>
            <w:color w:val="0000FF" w:themeColor="hyperlink"/>
            <w:u w:val="single"/>
            <w:lang w:val="en-US" w:eastAsia="ru-RU"/>
          </w:rPr>
          <w:t>tomsk</w:t>
        </w:r>
        <w:proofErr w:type="spellEnd"/>
        <w:r w:rsidRPr="00A80852">
          <w:rPr>
            <w:color w:val="0000FF" w:themeColor="hyperlink"/>
            <w:u w:val="single"/>
            <w:lang w:eastAsia="ru-RU"/>
          </w:rPr>
          <w:t>.</w:t>
        </w:r>
        <w:proofErr w:type="spellStart"/>
        <w:r w:rsidRPr="00A80852">
          <w:rPr>
            <w:color w:val="0000FF" w:themeColor="hyperlink"/>
            <w:u w:val="single"/>
            <w:lang w:val="en-US" w:eastAsia="ru-RU"/>
          </w:rPr>
          <w:t>ru</w:t>
        </w:r>
        <w:proofErr w:type="spellEnd"/>
      </w:hyperlink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Председатель Совета </w:t>
      </w: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 xml:space="preserve">Трубачевского сельского поселения                                                                     Э.В. </w:t>
      </w:r>
      <w:proofErr w:type="spellStart"/>
      <w:r w:rsidRPr="00A80852">
        <w:rPr>
          <w:lang w:eastAsia="ru-RU"/>
        </w:rPr>
        <w:t>Токмаков</w:t>
      </w:r>
      <w:proofErr w:type="spellEnd"/>
    </w:p>
    <w:p w:rsidR="00A80852" w:rsidRPr="00A80852" w:rsidRDefault="00A80852" w:rsidP="00A80852">
      <w:pPr>
        <w:suppressAutoHyphens w:val="0"/>
        <w:ind w:firstLine="709"/>
        <w:jc w:val="both"/>
        <w:rPr>
          <w:lang w:eastAsia="ru-RU"/>
        </w:rPr>
      </w:pPr>
    </w:p>
    <w:p w:rsidR="00A80852" w:rsidRPr="00A80852" w:rsidRDefault="00A80852" w:rsidP="00A80852">
      <w:pPr>
        <w:suppressAutoHyphens w:val="0"/>
        <w:jc w:val="both"/>
        <w:rPr>
          <w:lang w:eastAsia="ru-RU"/>
        </w:rPr>
      </w:pPr>
      <w:r w:rsidRPr="00A80852">
        <w:rPr>
          <w:lang w:eastAsia="ru-RU"/>
        </w:rPr>
        <w:t>Глава Трубачевского сельского поселения                                                         О.А. Трубачева</w:t>
      </w: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535AC" w:rsidRDefault="007535AC" w:rsidP="002022A4">
      <w:pPr>
        <w:jc w:val="center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4B69BB" w:rsidRDefault="004B69BB" w:rsidP="007535AC">
      <w:pPr>
        <w:jc w:val="right"/>
        <w:rPr>
          <w:lang w:eastAsia="ru-RU"/>
        </w:rPr>
      </w:pPr>
    </w:p>
    <w:p w:rsidR="004B69BB" w:rsidRDefault="004B69BB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D5283B" w:rsidRPr="00FD67A1" w:rsidRDefault="00D5283B" w:rsidP="00D5283B">
      <w:pPr>
        <w:jc w:val="right"/>
      </w:pPr>
      <w:r>
        <w:rPr>
          <w:lang w:eastAsia="ru-RU"/>
        </w:rPr>
        <w:t>Приложение 5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D5283B" w:rsidRPr="00FD67A1" w:rsidRDefault="00D5283B" w:rsidP="00D5283B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16.11.2018 </w:t>
      </w:r>
      <w:r w:rsidRPr="00FD67A1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66    </w:t>
      </w:r>
      <w:r w:rsidRPr="00FD67A1">
        <w:rPr>
          <w:color w:val="000000"/>
          <w:lang w:eastAsia="ru-RU"/>
        </w:rPr>
        <w:t xml:space="preserve"> </w:t>
      </w:r>
    </w:p>
    <w:p w:rsidR="00D5283B" w:rsidRDefault="00D5283B" w:rsidP="00D5283B">
      <w:pPr>
        <w:jc w:val="right"/>
      </w:pPr>
      <w:r>
        <w:tab/>
      </w:r>
    </w:p>
    <w:tbl>
      <w:tblPr>
        <w:tblW w:w="9936" w:type="dxa"/>
        <w:tblInd w:w="95" w:type="dxa"/>
        <w:tblLook w:val="04A0" w:firstRow="1" w:lastRow="0" w:firstColumn="1" w:lastColumn="0" w:noHBand="0" w:noVBand="1"/>
      </w:tblPr>
      <w:tblGrid>
        <w:gridCol w:w="8272"/>
        <w:gridCol w:w="1664"/>
      </w:tblGrid>
      <w:tr w:rsidR="00D5283B" w:rsidRPr="006214C6" w:rsidTr="00D5283B">
        <w:trPr>
          <w:trHeight w:val="920"/>
        </w:trPr>
        <w:tc>
          <w:tcPr>
            <w:tcW w:w="9936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D5283B" w:rsidRPr="002D08DF" w:rsidRDefault="00D5283B" w:rsidP="00D5283B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8DF">
              <w:rPr>
                <w:b/>
                <w:bCs/>
                <w:sz w:val="28"/>
                <w:szCs w:val="28"/>
                <w:lang w:eastAsia="ru-RU"/>
              </w:rPr>
              <w:t>Объем межбюджетных трансфертов бюджету муниципального образования "</w:t>
            </w:r>
            <w:proofErr w:type="spellStart"/>
            <w:r w:rsidRPr="002D08DF">
              <w:rPr>
                <w:b/>
                <w:bCs/>
                <w:sz w:val="28"/>
                <w:szCs w:val="28"/>
                <w:lang w:eastAsia="ru-RU"/>
              </w:rPr>
              <w:t>Трубачевское</w:t>
            </w:r>
            <w:proofErr w:type="spellEnd"/>
            <w:r w:rsidRPr="002D08DF">
              <w:rPr>
                <w:b/>
                <w:bCs/>
                <w:sz w:val="28"/>
                <w:szCs w:val="28"/>
                <w:lang w:eastAsia="ru-RU"/>
              </w:rPr>
              <w:t xml:space="preserve"> сельское поселение" и</w:t>
            </w:r>
            <w:r>
              <w:rPr>
                <w:b/>
                <w:bCs/>
                <w:sz w:val="28"/>
                <w:szCs w:val="28"/>
                <w:lang w:eastAsia="ru-RU"/>
              </w:rPr>
              <w:t>з районного бюджета в 2018 году</w:t>
            </w:r>
          </w:p>
          <w:p w:rsidR="00D5283B" w:rsidRPr="006214C6" w:rsidRDefault="00D5283B" w:rsidP="00D5283B">
            <w:pPr>
              <w:suppressAutoHyphens w:val="0"/>
              <w:rPr>
                <w:lang w:eastAsia="ru-RU"/>
              </w:rPr>
            </w:pPr>
          </w:p>
        </w:tc>
      </w:tr>
      <w:tr w:rsidR="00D5283B" w:rsidRPr="006214C6" w:rsidTr="00D5283B">
        <w:trPr>
          <w:trHeight w:val="435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6214C6" w:rsidRDefault="00D5283B" w:rsidP="00D528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14C6">
              <w:rPr>
                <w:b/>
                <w:bCs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Default="00D5283B" w:rsidP="00D528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14C6">
              <w:rPr>
                <w:b/>
                <w:bCs/>
                <w:lang w:eastAsia="ru-RU"/>
              </w:rPr>
              <w:t>Сумма</w:t>
            </w:r>
          </w:p>
          <w:p w:rsidR="00D5283B" w:rsidRPr="006214C6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A402BE">
              <w:rPr>
                <w:bCs/>
                <w:lang w:eastAsia="ru-RU"/>
              </w:rPr>
              <w:t>(тыс. руб.)</w:t>
            </w:r>
          </w:p>
        </w:tc>
      </w:tr>
      <w:tr w:rsidR="00D5283B" w:rsidRPr="006214C6" w:rsidTr="00D5283B">
        <w:trPr>
          <w:trHeight w:val="374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64962" w:rsidRDefault="00D5283B" w:rsidP="00D5283B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3316,7</w:t>
            </w:r>
          </w:p>
        </w:tc>
      </w:tr>
      <w:tr w:rsidR="00D5283B" w:rsidRPr="006214C6" w:rsidTr="00D5283B">
        <w:trPr>
          <w:trHeight w:val="374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283B" w:rsidRPr="00D64962" w:rsidRDefault="00D5283B" w:rsidP="00D5283B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D5283B" w:rsidRPr="00D64962" w:rsidRDefault="00BD2C58" w:rsidP="00D5283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>
              <w:rPr>
                <w:bCs/>
                <w:color w:val="000000"/>
                <w:lang w:eastAsia="ru-RU"/>
              </w:rPr>
              <w:t>1 643,7</w:t>
            </w:r>
          </w:p>
        </w:tc>
      </w:tr>
      <w:tr w:rsidR="00D5283B" w:rsidRPr="006214C6" w:rsidTr="00D5283B">
        <w:trPr>
          <w:trHeight w:val="780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97,4</w:t>
            </w:r>
          </w:p>
        </w:tc>
      </w:tr>
      <w:tr w:rsidR="00D5283B" w:rsidRPr="006214C6" w:rsidTr="00D5283B">
        <w:trPr>
          <w:trHeight w:val="56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 xml:space="preserve">МТБ из резервного фонда финансирования непредвиденных расходов Администрации Томской области                     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39,6</w:t>
            </w:r>
          </w:p>
        </w:tc>
      </w:tr>
      <w:tr w:rsidR="00D5283B" w:rsidRPr="006214C6" w:rsidTr="00D5283B">
        <w:trPr>
          <w:trHeight w:val="227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64962" w:rsidRDefault="00D5283B" w:rsidP="00D5283B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МБТ на выполнение работ по своду деревьев на территориях МО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8,0</w:t>
            </w:r>
          </w:p>
        </w:tc>
      </w:tr>
      <w:tr w:rsidR="00D5283B" w:rsidRPr="006214C6" w:rsidTr="00D5283B">
        <w:trPr>
          <w:trHeight w:val="227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64962" w:rsidRDefault="00D5283B" w:rsidP="00D5283B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МБТ на обустройство минерализованных полос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12,8</w:t>
            </w:r>
          </w:p>
        </w:tc>
      </w:tr>
      <w:tr w:rsidR="00D5283B" w:rsidRPr="006214C6" w:rsidTr="00D5283B">
        <w:trPr>
          <w:trHeight w:val="56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МБТ на реализацию МП «Развитие коммунальной инфраструктуры муниципального образования «</w:t>
            </w:r>
            <w:proofErr w:type="spellStart"/>
            <w:r w:rsidRPr="00D64962">
              <w:rPr>
                <w:bCs/>
                <w:lang w:eastAsia="ru-RU"/>
              </w:rPr>
              <w:t>Шегарский</w:t>
            </w:r>
            <w:proofErr w:type="spellEnd"/>
            <w:r w:rsidRPr="00D64962">
              <w:rPr>
                <w:bCs/>
                <w:lang w:eastAsia="ru-RU"/>
              </w:rPr>
              <w:t xml:space="preserve"> район» на 2018-2020 годы»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2C7513">
              <w:rPr>
                <w:bCs/>
                <w:lang w:eastAsia="ru-RU"/>
              </w:rPr>
              <w:t>258,0</w:t>
            </w:r>
          </w:p>
        </w:tc>
      </w:tr>
      <w:tr w:rsidR="00D5283B" w:rsidRPr="006214C6" w:rsidTr="00D5283B">
        <w:trPr>
          <w:trHeight w:val="54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МТБ на реализацию мероприятий МП « Охрана окружающей среды на 2018-2020 годы»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8,0</w:t>
            </w:r>
          </w:p>
        </w:tc>
      </w:tr>
      <w:tr w:rsidR="00D5283B" w:rsidRPr="006214C6" w:rsidTr="00D5283B">
        <w:trPr>
          <w:trHeight w:val="549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МТБ на реализацию мероприятий МП « Повышение обеспечения безопасности людей на водных объектах Шегарского района на период  2018-2020 годов»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1,4</w:t>
            </w:r>
          </w:p>
        </w:tc>
      </w:tr>
      <w:tr w:rsidR="00D5283B" w:rsidRPr="006214C6" w:rsidTr="00D5283B">
        <w:trPr>
          <w:trHeight w:val="549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color w:val="000000"/>
                <w:lang w:eastAsia="ru-RU"/>
              </w:rPr>
              <w:t xml:space="preserve">Иной межбюджетный трансферт в части </w:t>
            </w:r>
            <w:proofErr w:type="spellStart"/>
            <w:r w:rsidRPr="00D64962">
              <w:rPr>
                <w:color w:val="000000"/>
                <w:lang w:eastAsia="ru-RU"/>
              </w:rPr>
              <w:t>софинансирования</w:t>
            </w:r>
            <w:proofErr w:type="spellEnd"/>
            <w:r w:rsidRPr="00D64962">
              <w:rPr>
                <w:color w:val="00000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118,6</w:t>
            </w:r>
          </w:p>
        </w:tc>
      </w:tr>
      <w:tr w:rsidR="00D5283B" w:rsidRPr="006214C6" w:rsidTr="00D5283B">
        <w:trPr>
          <w:trHeight w:val="54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64962" w:rsidRDefault="00D5283B" w:rsidP="00D5283B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Иные межбюджетные трансферты на поддержание мер по обеспечению сбалансированности и платёжеспособности бюджетов сельских поселений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3 087, 9</w:t>
            </w:r>
          </w:p>
        </w:tc>
      </w:tr>
      <w:tr w:rsidR="00D5283B" w:rsidRPr="006214C6" w:rsidTr="00D5283B">
        <w:trPr>
          <w:trHeight w:val="885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D64962" w:rsidRDefault="00D5283B" w:rsidP="00D5283B">
            <w:pPr>
              <w:suppressAutoHyphens w:val="0"/>
              <w:rPr>
                <w:bCs/>
                <w:color w:val="000000"/>
                <w:lang w:eastAsia="ru-RU"/>
              </w:rPr>
            </w:pPr>
            <w:proofErr w:type="gramStart"/>
            <w:r w:rsidRPr="00D64962">
              <w:rPr>
                <w:bCs/>
                <w:color w:val="000000"/>
                <w:lang w:eastAsia="ru-RU"/>
              </w:rPr>
              <w:t>ОБ</w:t>
            </w:r>
            <w:proofErr w:type="gramEnd"/>
            <w:r w:rsidRPr="00D64962">
              <w:rPr>
                <w:bCs/>
                <w:color w:val="000000"/>
                <w:lang w:eastAsia="ru-RU"/>
              </w:rPr>
              <w:t xml:space="preserve"> </w:t>
            </w:r>
            <w:proofErr w:type="gramStart"/>
            <w:r w:rsidRPr="00D64962">
              <w:rPr>
                <w:bCs/>
                <w:color w:val="000000"/>
                <w:lang w:eastAsia="ru-RU"/>
              </w:rPr>
              <w:t>Субсидия</w:t>
            </w:r>
            <w:proofErr w:type="gramEnd"/>
            <w:r w:rsidRPr="00D64962">
              <w:rPr>
                <w:bCs/>
                <w:color w:val="000000"/>
                <w:lang w:eastAsia="ru-RU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1 417,4</w:t>
            </w:r>
          </w:p>
          <w:p w:rsidR="00D5283B" w:rsidRPr="00D64962" w:rsidRDefault="00D5283B" w:rsidP="00D5283B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D5283B" w:rsidRPr="006214C6" w:rsidTr="00D5283B">
        <w:trPr>
          <w:trHeight w:val="51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64962">
              <w:rPr>
                <w:color w:val="000000"/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D5283B" w:rsidP="00D5283B">
            <w:pPr>
              <w:suppressAutoHyphens w:val="0"/>
              <w:jc w:val="center"/>
              <w:rPr>
                <w:lang w:eastAsia="ru-RU"/>
              </w:rPr>
            </w:pPr>
            <w:r w:rsidRPr="00D64962">
              <w:rPr>
                <w:lang w:eastAsia="ru-RU"/>
              </w:rPr>
              <w:t>2 254,0</w:t>
            </w:r>
          </w:p>
        </w:tc>
      </w:tr>
      <w:tr w:rsidR="00D5283B" w:rsidRPr="006214C6" w:rsidTr="00D5283B">
        <w:trPr>
          <w:trHeight w:val="780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64962" w:rsidRDefault="00D5283B" w:rsidP="00D5283B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 (на уплату налога на имущество организаций за 2017 год).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D64962" w:rsidRDefault="00D5283B" w:rsidP="00D5283B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-0,870</w:t>
            </w:r>
          </w:p>
        </w:tc>
      </w:tr>
      <w:tr w:rsidR="00D5283B" w:rsidRPr="006214C6" w:rsidTr="00D5283B">
        <w:trPr>
          <w:trHeight w:val="239"/>
        </w:trPr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64962" w:rsidRDefault="00D5283B" w:rsidP="00D5283B">
            <w:pPr>
              <w:suppressAutoHyphens w:val="0"/>
              <w:jc w:val="both"/>
              <w:rPr>
                <w:b/>
                <w:lang w:eastAsia="ru-RU"/>
              </w:rPr>
            </w:pPr>
            <w:r w:rsidRPr="00D64962">
              <w:rPr>
                <w:b/>
                <w:lang w:eastAsia="ru-RU"/>
              </w:rPr>
              <w:t>Итого: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5283B" w:rsidRPr="00D64962" w:rsidRDefault="00BD2C58" w:rsidP="00D5283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12 262,7</w:t>
            </w:r>
          </w:p>
        </w:tc>
      </w:tr>
    </w:tbl>
    <w:p w:rsidR="00D5283B" w:rsidRPr="00EB0E90" w:rsidRDefault="00D5283B" w:rsidP="00D5283B"/>
    <w:p w:rsidR="00D5283B" w:rsidRDefault="00D5283B" w:rsidP="00D5283B">
      <w:pPr>
        <w:jc w:val="both"/>
      </w:pPr>
    </w:p>
    <w:p w:rsidR="00D5283B" w:rsidRDefault="00D5283B" w:rsidP="00D5283B"/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Default="00D5283B" w:rsidP="00D5283B">
      <w:pPr>
        <w:jc w:val="right"/>
        <w:rPr>
          <w:lang w:eastAsia="ru-RU"/>
        </w:rPr>
      </w:pPr>
    </w:p>
    <w:p w:rsidR="00D5283B" w:rsidRPr="00FD67A1" w:rsidRDefault="00D5283B" w:rsidP="00D5283B">
      <w:pPr>
        <w:jc w:val="right"/>
        <w:rPr>
          <w:lang w:eastAsia="ru-RU"/>
        </w:rPr>
      </w:pPr>
      <w:r>
        <w:rPr>
          <w:lang w:eastAsia="ru-RU"/>
        </w:rPr>
        <w:t>Приложение 6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D5283B" w:rsidRPr="00FD67A1" w:rsidRDefault="00D5283B" w:rsidP="00D5283B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 w:rsidR="00DD64CA">
        <w:rPr>
          <w:color w:val="000000"/>
          <w:lang w:eastAsia="ru-RU"/>
        </w:rPr>
        <w:t xml:space="preserve"> 16.11</w:t>
      </w:r>
      <w:r>
        <w:rPr>
          <w:color w:val="000000"/>
          <w:lang w:eastAsia="ru-RU"/>
        </w:rPr>
        <w:t xml:space="preserve">.2018 </w:t>
      </w:r>
      <w:r w:rsidRPr="00FD67A1">
        <w:rPr>
          <w:color w:val="000000"/>
          <w:lang w:eastAsia="ru-RU"/>
        </w:rPr>
        <w:t>№</w:t>
      </w:r>
      <w:r w:rsidR="00DD64CA">
        <w:rPr>
          <w:color w:val="000000"/>
          <w:lang w:eastAsia="ru-RU"/>
        </w:rPr>
        <w:t xml:space="preserve"> 66</w:t>
      </w:r>
      <w:r>
        <w:rPr>
          <w:color w:val="000000"/>
          <w:lang w:eastAsia="ru-RU"/>
        </w:rPr>
        <w:t xml:space="preserve">  </w:t>
      </w:r>
      <w:r w:rsidRPr="00FD67A1">
        <w:rPr>
          <w:color w:val="000000"/>
          <w:lang w:eastAsia="ru-RU"/>
        </w:rPr>
        <w:t xml:space="preserve"> </w:t>
      </w:r>
    </w:p>
    <w:p w:rsidR="00D5283B" w:rsidRDefault="00D5283B" w:rsidP="00D5283B">
      <w:pPr>
        <w:jc w:val="right"/>
      </w:pPr>
    </w:p>
    <w:p w:rsidR="00D5283B" w:rsidRDefault="00D5283B" w:rsidP="00D5283B"/>
    <w:tbl>
      <w:tblPr>
        <w:tblW w:w="9980" w:type="dxa"/>
        <w:tblInd w:w="-601" w:type="dxa"/>
        <w:tblLook w:val="04A0" w:firstRow="1" w:lastRow="0" w:firstColumn="1" w:lastColumn="0" w:noHBand="0" w:noVBand="1"/>
      </w:tblPr>
      <w:tblGrid>
        <w:gridCol w:w="5220"/>
        <w:gridCol w:w="760"/>
        <w:gridCol w:w="780"/>
        <w:gridCol w:w="1260"/>
        <w:gridCol w:w="640"/>
        <w:gridCol w:w="1320"/>
      </w:tblGrid>
      <w:tr w:rsidR="00D5283B" w:rsidRPr="00D053C5" w:rsidTr="00D5283B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</w:t>
            </w:r>
            <w:proofErr w:type="spellStart"/>
            <w:r w:rsidRPr="00D053C5">
              <w:rPr>
                <w:b/>
                <w:bCs/>
                <w:sz w:val="28"/>
                <w:szCs w:val="28"/>
                <w:lang w:eastAsia="ru-RU"/>
              </w:rPr>
              <w:t>Трубачевское</w:t>
            </w:r>
            <w:proofErr w:type="spellEnd"/>
            <w:r w:rsidRPr="00D053C5">
              <w:rPr>
                <w:b/>
                <w:bCs/>
                <w:sz w:val="28"/>
                <w:szCs w:val="28"/>
                <w:lang w:eastAsia="ru-RU"/>
              </w:rPr>
              <w:t xml:space="preserve"> сельское поселение" </w:t>
            </w:r>
          </w:p>
          <w:p w:rsidR="00D5283B" w:rsidRPr="00D053C5" w:rsidRDefault="00D5283B" w:rsidP="00D5283B">
            <w:pPr>
              <w:jc w:val="center"/>
              <w:rPr>
                <w:b/>
                <w:bCs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>на 2018 год.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right"/>
              <w:rPr>
                <w:lang w:eastAsia="ru-RU"/>
              </w:rPr>
            </w:pP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053C5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283B" w:rsidRPr="00D053C5" w:rsidTr="00D5283B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13 990,114</w:t>
            </w:r>
          </w:p>
        </w:tc>
      </w:tr>
      <w:tr w:rsidR="00D5283B" w:rsidRPr="00D053C5" w:rsidTr="00D5283B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ru-RU"/>
              </w:rPr>
              <w:t>13 990,114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5 045,249</w:t>
            </w:r>
          </w:p>
        </w:tc>
      </w:tr>
      <w:tr w:rsidR="00D5283B" w:rsidRPr="00D053C5" w:rsidTr="00D5283B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4 192,083</w:t>
            </w:r>
          </w:p>
        </w:tc>
      </w:tr>
      <w:tr w:rsidR="00D5283B" w:rsidRPr="00D053C5" w:rsidTr="00D5283B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4 192,083</w:t>
            </w:r>
          </w:p>
        </w:tc>
      </w:tr>
      <w:tr w:rsidR="00D5283B" w:rsidRPr="00D053C5" w:rsidTr="00D5283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3 607,282</w:t>
            </w:r>
          </w:p>
        </w:tc>
      </w:tr>
      <w:tr w:rsidR="00D5283B" w:rsidRPr="00D053C5" w:rsidTr="00D5283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D5283B" w:rsidRPr="00D053C5" w:rsidTr="00D5283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D5283B" w:rsidRPr="00D053C5" w:rsidTr="00D5283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1 546,747</w:t>
            </w:r>
          </w:p>
        </w:tc>
      </w:tr>
      <w:tr w:rsidR="00D5283B" w:rsidRPr="00D053C5" w:rsidTr="00D5283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10D4C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1 546,747</w:t>
            </w:r>
          </w:p>
        </w:tc>
      </w:tr>
      <w:tr w:rsidR="00D5283B" w:rsidRPr="00D053C5" w:rsidTr="00D5283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D5283B" w:rsidRPr="00D053C5" w:rsidTr="00D5283B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D5283B" w:rsidRPr="00D053C5" w:rsidTr="00D5283B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D053C5" w:rsidRDefault="00D5283B" w:rsidP="00D5283B">
            <w:pPr>
              <w:rPr>
                <w:color w:val="3333CC"/>
                <w:sz w:val="20"/>
                <w:szCs w:val="20"/>
                <w:lang w:eastAsia="ru-RU"/>
              </w:rPr>
            </w:pPr>
            <w:r w:rsidRPr="00D053C5">
              <w:rPr>
                <w:color w:val="3333CC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584,801</w:t>
            </w:r>
          </w:p>
        </w:tc>
      </w:tr>
      <w:tr w:rsidR="00D5283B" w:rsidRPr="00D053C5" w:rsidTr="00D5283B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D5283B" w:rsidRPr="00D053C5" w:rsidTr="00D5283B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6,000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837,166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D5283B" w:rsidRPr="00D053C5" w:rsidTr="00D5283B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3C5">
              <w:rPr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D5283B" w:rsidRPr="00D053C5" w:rsidTr="00D5283B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D5283B" w:rsidRPr="00D053C5" w:rsidTr="00D5283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D5283B" w:rsidRPr="00D053C5" w:rsidTr="00D5283B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D5283B" w:rsidRPr="00D053C5" w:rsidTr="00D5283B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10,000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 xml:space="preserve">Расчеты </w:t>
            </w:r>
            <w:proofErr w:type="gramStart"/>
            <w:r w:rsidRPr="00D053C5">
              <w:rPr>
                <w:i/>
                <w:sz w:val="20"/>
                <w:szCs w:val="20"/>
                <w:lang w:eastAsia="ru-RU"/>
              </w:rPr>
              <w:t>со</w:t>
            </w:r>
            <w:proofErr w:type="gramEnd"/>
            <w:r w:rsidRPr="00D053C5">
              <w:rPr>
                <w:i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53C5">
              <w:rPr>
                <w:i/>
                <w:sz w:val="20"/>
                <w:szCs w:val="20"/>
                <w:lang w:eastAsia="ru-RU"/>
              </w:rPr>
              <w:t>средствам</w:t>
            </w:r>
            <w:proofErr w:type="gramEnd"/>
            <w:r w:rsidRPr="00D053C5">
              <w:rPr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Pr="00D053C5">
              <w:rPr>
                <w:i/>
                <w:sz w:val="20"/>
                <w:szCs w:val="20"/>
                <w:lang w:eastAsia="ru-RU"/>
              </w:rPr>
              <w:t xml:space="preserve"> 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55,000</w:t>
            </w:r>
          </w:p>
        </w:tc>
      </w:tr>
      <w:tr w:rsidR="00D5283B" w:rsidRPr="00D053C5" w:rsidTr="00D5283B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5,000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C01A9C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C01A9C">
              <w:rPr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D58DF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>
              <w:rPr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iCs/>
                <w:sz w:val="20"/>
                <w:szCs w:val="20"/>
                <w:lang w:eastAsia="ru-RU"/>
              </w:rPr>
              <w:t xml:space="preserve">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</w:p>
          <w:p w:rsidR="00D5283B" w:rsidRPr="00C01A9C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Осуществление первичного воинского учёта </w:t>
            </w:r>
            <w:proofErr w:type="gramStart"/>
            <w:r w:rsidRPr="00D053C5">
              <w:rPr>
                <w:sz w:val="20"/>
                <w:szCs w:val="20"/>
                <w:lang w:eastAsia="ru-RU"/>
              </w:rPr>
              <w:t>на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053C5">
              <w:rPr>
                <w:sz w:val="20"/>
                <w:szCs w:val="20"/>
                <w:lang w:eastAsia="ru-RU"/>
              </w:rPr>
              <w:t>территория</w:t>
            </w:r>
            <w:proofErr w:type="gramEnd"/>
            <w:r w:rsidRPr="00D053C5">
              <w:rPr>
                <w:sz w:val="20"/>
                <w:szCs w:val="20"/>
                <w:lang w:eastAsia="ru-RU"/>
              </w:rPr>
              <w:t>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97,400</w:t>
            </w:r>
          </w:p>
        </w:tc>
      </w:tr>
      <w:tr w:rsidR="00D5283B" w:rsidRPr="00D053C5" w:rsidTr="00D5283B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91,439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91,439</w:t>
            </w:r>
          </w:p>
        </w:tc>
      </w:tr>
      <w:tr w:rsidR="00D5283B" w:rsidRPr="00D053C5" w:rsidTr="00D5283B">
        <w:trPr>
          <w:trHeight w:val="3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5,961</w:t>
            </w:r>
          </w:p>
        </w:tc>
      </w:tr>
      <w:tr w:rsidR="00D5283B" w:rsidRPr="00D053C5" w:rsidTr="00D5283B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5,961</w:t>
            </w:r>
          </w:p>
        </w:tc>
      </w:tr>
      <w:tr w:rsidR="00D5283B" w:rsidRPr="00D053C5" w:rsidTr="00D5283B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34,8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34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i/>
                <w:iCs/>
                <w:sz w:val="20"/>
                <w:szCs w:val="20"/>
                <w:lang w:eastAsia="ru-RU"/>
              </w:rPr>
              <w:t>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21800</w:t>
            </w:r>
            <w:r w:rsidRPr="00D053C5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34,8</w:t>
            </w:r>
            <w:r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4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20,8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20,8</w:t>
            </w:r>
            <w:r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3 255,748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3 198,748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iCs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iCs/>
                <w:sz w:val="20"/>
                <w:szCs w:val="20"/>
                <w:lang w:eastAsia="ru-RU"/>
              </w:rPr>
              <w:t> 253,986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182844085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2 253,986</w:t>
            </w:r>
          </w:p>
        </w:tc>
      </w:tr>
      <w:tr w:rsidR="00D5283B" w:rsidRPr="00D053C5" w:rsidTr="00D5283B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826 ,131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sz w:val="20"/>
                <w:szCs w:val="20"/>
                <w:lang w:eastAsia="ru-RU"/>
              </w:rPr>
              <w:t>Софи</w:t>
            </w:r>
            <w:r>
              <w:rPr>
                <w:b/>
                <w:sz w:val="20"/>
                <w:szCs w:val="20"/>
                <w:lang w:eastAsia="ru-RU"/>
              </w:rPr>
              <w:t>нансирование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расходов на дорожную деятельность </w:t>
            </w:r>
            <w:r w:rsidRPr="00D053C5">
              <w:rPr>
                <w:b/>
                <w:sz w:val="20"/>
                <w:szCs w:val="20"/>
                <w:lang w:eastAsia="ru-RU"/>
              </w:rPr>
              <w:t>автомо</w:t>
            </w:r>
            <w:r>
              <w:rPr>
                <w:b/>
                <w:sz w:val="20"/>
                <w:szCs w:val="20"/>
                <w:lang w:eastAsia="ru-RU"/>
              </w:rPr>
              <w:t>бильных дорог</w:t>
            </w:r>
            <w:r w:rsidRPr="00D053C5">
              <w:rPr>
                <w:b/>
                <w:sz w:val="20"/>
                <w:szCs w:val="20"/>
                <w:lang w:eastAsia="ru-RU"/>
              </w:rPr>
              <w:t xml:space="preserve"> местного значения </w:t>
            </w:r>
            <w:r>
              <w:rPr>
                <w:b/>
                <w:sz w:val="20"/>
                <w:szCs w:val="20"/>
                <w:lang w:eastAsia="ru-RU"/>
              </w:rPr>
              <w:t>на территории Шегарского района на 2015-2020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79507</w:t>
            </w:r>
            <w:r w:rsidRPr="00D053C5">
              <w:rPr>
                <w:b/>
                <w:sz w:val="20"/>
                <w:szCs w:val="20"/>
                <w:lang w:val="en-US" w:eastAsia="ru-RU"/>
              </w:rPr>
              <w:t>S</w:t>
            </w:r>
            <w:r w:rsidRPr="00D053C5">
              <w:rPr>
                <w:b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118,631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79507</w:t>
            </w:r>
            <w:r w:rsidRPr="00D053C5">
              <w:rPr>
                <w:sz w:val="20"/>
                <w:szCs w:val="20"/>
                <w:lang w:val="en-US" w:eastAsia="ru-RU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val="en-US" w:eastAsia="ru-RU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118,631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</w:t>
            </w:r>
            <w:r w:rsidRPr="00D053C5">
              <w:rPr>
                <w:b/>
                <w:sz w:val="20"/>
                <w:szCs w:val="20"/>
                <w:lang w:eastAsia="ru-RU"/>
              </w:rPr>
              <w:t>7,000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D5283B" w:rsidRPr="00D053C5" w:rsidTr="00D5283B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D5283B" w:rsidRPr="00D053C5" w:rsidTr="00D5283B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3 426,212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</w:tr>
      <w:tr w:rsidR="00D5283B" w:rsidRPr="00D053C5" w:rsidTr="00D5283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85,000</w:t>
            </w:r>
          </w:p>
        </w:tc>
      </w:tr>
      <w:tr w:rsidR="00D5283B" w:rsidRPr="00D053C5" w:rsidTr="00D5283B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D5283B" w:rsidRPr="00D053C5" w:rsidTr="00D5283B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D5283B" w:rsidRPr="00D053C5" w:rsidTr="00D5283B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D5283B" w:rsidRPr="00D053C5" w:rsidTr="00D5283B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50,000</w:t>
            </w:r>
          </w:p>
        </w:tc>
      </w:tr>
      <w:tr w:rsidR="00D5283B" w:rsidRPr="00D053C5" w:rsidTr="00D5283B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2052,346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rPr>
                <w:b/>
                <w:sz w:val="20"/>
                <w:szCs w:val="20"/>
              </w:rPr>
            </w:pPr>
            <w:r w:rsidRPr="000F7561">
              <w:rPr>
                <w:b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rPr>
                <w:sz w:val="20"/>
                <w:szCs w:val="20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3440D5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D5283B" w:rsidRPr="00D053C5" w:rsidTr="00D5283B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3440D5" w:rsidRDefault="00D5283B" w:rsidP="00D5283B">
            <w:pPr>
              <w:rPr>
                <w:sz w:val="20"/>
                <w:szCs w:val="20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D5283B" w:rsidRPr="00D053C5" w:rsidTr="00D5283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0F7561" w:rsidRDefault="00084971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376,926</w:t>
            </w:r>
          </w:p>
        </w:tc>
      </w:tr>
      <w:tr w:rsidR="00D5283B" w:rsidRPr="00D053C5" w:rsidTr="00D5283B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376,926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376,926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rPr>
                <w:b/>
                <w:sz w:val="20"/>
                <w:szCs w:val="20"/>
              </w:rPr>
            </w:pPr>
            <w:proofErr w:type="spellStart"/>
            <w:r w:rsidRPr="000F756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0F7561">
              <w:rPr>
                <w:b/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79514</w:t>
            </w:r>
            <w:r w:rsidRPr="000F7561">
              <w:rPr>
                <w:b/>
                <w:sz w:val="20"/>
                <w:szCs w:val="20"/>
                <w:lang w:val="en-US" w:eastAsia="ru-RU"/>
              </w:rPr>
              <w:t>S</w:t>
            </w:r>
            <w:r w:rsidRPr="000F7561">
              <w:rPr>
                <w:b/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0F7561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257,991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257,991</w:t>
            </w:r>
          </w:p>
        </w:tc>
      </w:tr>
      <w:tr w:rsidR="00D5283B" w:rsidRPr="00D053C5" w:rsidTr="00D5283B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257,991</w:t>
            </w:r>
          </w:p>
        </w:tc>
      </w:tr>
      <w:tr w:rsidR="00D5283B" w:rsidRPr="00D053C5" w:rsidTr="00D5283B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1 108,866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084971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084971">
              <w:rPr>
                <w:sz w:val="20"/>
                <w:szCs w:val="20"/>
                <w:lang w:eastAsia="ru-RU"/>
              </w:rPr>
              <w:t> 108,866</w:t>
            </w:r>
          </w:p>
        </w:tc>
      </w:tr>
      <w:tr w:rsidR="00D5283B" w:rsidRPr="00D053C5" w:rsidTr="00D5283B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6A619E" w:rsidRDefault="00084971" w:rsidP="00084971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809,405</w:t>
            </w:r>
          </w:p>
        </w:tc>
      </w:tr>
      <w:tr w:rsidR="00D5283B" w:rsidRPr="00D053C5" w:rsidTr="00D5283B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809,405</w:t>
            </w:r>
          </w:p>
        </w:tc>
      </w:tr>
      <w:tr w:rsidR="00D5283B" w:rsidRPr="00D053C5" w:rsidTr="00D5283B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809,405</w:t>
            </w:r>
          </w:p>
        </w:tc>
      </w:tr>
      <w:tr w:rsidR="00D5283B" w:rsidRPr="00D053C5" w:rsidTr="00D5283B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291,461</w:t>
            </w:r>
          </w:p>
        </w:tc>
      </w:tr>
      <w:tr w:rsidR="00D5283B" w:rsidRPr="00D053C5" w:rsidTr="00D5283B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D5283B" w:rsidRPr="00D053C5" w:rsidTr="00D5283B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D5283B" w:rsidRPr="00D053C5" w:rsidTr="00D5283B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6A619E" w:rsidRDefault="00D5283B" w:rsidP="00D5283B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6A619E">
              <w:rPr>
                <w:b/>
                <w:sz w:val="20"/>
                <w:szCs w:val="20"/>
                <w:lang w:eastAsia="ru-RU"/>
              </w:rPr>
              <w:t>8,000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D5283B" w:rsidRPr="00D053C5" w:rsidTr="00D5283B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Прочая  закупка 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1 643,705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6A619E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bookmarkStart w:id="0" w:name="_GoBack"/>
            <w:r w:rsidRPr="006A619E">
              <w:rPr>
                <w:b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  <w:bookmarkEnd w:id="0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1643,705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D5283B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D5283B" w:rsidRPr="00C75552" w:rsidRDefault="00084971" w:rsidP="00D5283B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1643,705</w:t>
            </w:r>
          </w:p>
        </w:tc>
      </w:tr>
      <w:tr w:rsidR="00D5283B" w:rsidRPr="00D053C5" w:rsidTr="00D5283B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0,000</w:t>
            </w:r>
          </w:p>
        </w:tc>
      </w:tr>
      <w:tr w:rsidR="00D5283B" w:rsidRPr="00D053C5" w:rsidTr="00D5283B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4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283B" w:rsidRPr="00D053C5" w:rsidRDefault="00084971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</w:t>
            </w:r>
          </w:p>
        </w:tc>
      </w:tr>
      <w:tr w:rsidR="00D5283B" w:rsidRPr="00D053C5" w:rsidTr="00D5283B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667,000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83087">
              <w:rPr>
                <w:bCs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83087">
              <w:rPr>
                <w:bCs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83087">
              <w:rPr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B67F2A">
              <w:rPr>
                <w:bCs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5283B" w:rsidRPr="00B67F2A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11,700</w:t>
            </w:r>
          </w:p>
        </w:tc>
      </w:tr>
      <w:tr w:rsidR="00D5283B" w:rsidRPr="00D053C5" w:rsidTr="00D5283B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Pr="00B67F2A" w:rsidRDefault="00D5283B" w:rsidP="00D5283B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D63B4">
              <w:rPr>
                <w:bCs/>
                <w:iCs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DD63B4">
              <w:rPr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DD63B4">
              <w:rPr>
                <w:bCs/>
                <w:iCs/>
                <w:sz w:val="20"/>
                <w:szCs w:val="20"/>
                <w:lang w:eastAsia="ru-RU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D63B4">
              <w:rPr>
                <w:bCs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DD63B4">
              <w:rPr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11,700</w:t>
            </w:r>
          </w:p>
        </w:tc>
      </w:tr>
      <w:tr w:rsidR="00D5283B" w:rsidRPr="00D053C5" w:rsidTr="00D5283B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655,3</w:t>
            </w:r>
            <w:r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D5283B" w:rsidRPr="00D053C5" w:rsidTr="00D5283B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283B" w:rsidRPr="00D053C5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655,3</w:t>
            </w:r>
            <w:r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</w:tbl>
    <w:p w:rsidR="00D5283B" w:rsidRPr="00D053C5" w:rsidRDefault="00D5283B" w:rsidP="00D5283B">
      <w:pPr>
        <w:jc w:val="both"/>
      </w:pPr>
    </w:p>
    <w:p w:rsidR="00D5283B" w:rsidRPr="00D053C5" w:rsidRDefault="00D5283B" w:rsidP="00D5283B">
      <w:pPr>
        <w:jc w:val="both"/>
      </w:pPr>
    </w:p>
    <w:p w:rsidR="00D5283B" w:rsidRDefault="00D5283B" w:rsidP="00D5283B"/>
    <w:p w:rsidR="00D5283B" w:rsidRPr="00FD67A1" w:rsidRDefault="00D5283B" w:rsidP="00D5283B">
      <w:pPr>
        <w:jc w:val="right"/>
        <w:rPr>
          <w:lang w:eastAsia="ru-RU"/>
        </w:rPr>
      </w:pPr>
      <w:r>
        <w:rPr>
          <w:lang w:eastAsia="ru-RU"/>
        </w:rPr>
        <w:t>Приложение 9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D5283B" w:rsidRPr="00FD67A1" w:rsidRDefault="00D5283B" w:rsidP="00D5283B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D5283B" w:rsidRPr="00FD67A1" w:rsidRDefault="00D5283B" w:rsidP="00D5283B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 w:rsidR="00DD64CA">
        <w:rPr>
          <w:color w:val="000000"/>
          <w:lang w:eastAsia="ru-RU"/>
        </w:rPr>
        <w:t xml:space="preserve"> 16.11</w:t>
      </w:r>
      <w:r>
        <w:rPr>
          <w:color w:val="000000"/>
          <w:lang w:eastAsia="ru-RU"/>
        </w:rPr>
        <w:t xml:space="preserve">.2018 </w:t>
      </w:r>
      <w:r w:rsidRPr="00FD67A1">
        <w:rPr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№ 6</w:t>
      </w:r>
      <w:r w:rsidR="00DD64CA">
        <w:rPr>
          <w:color w:val="000000"/>
          <w:lang w:eastAsia="ru-RU"/>
        </w:rPr>
        <w:t>6</w:t>
      </w:r>
      <w:r w:rsidRPr="00FD67A1">
        <w:rPr>
          <w:color w:val="000000"/>
          <w:lang w:eastAsia="ru-RU"/>
        </w:rPr>
        <w:t xml:space="preserve"> </w:t>
      </w:r>
    </w:p>
    <w:p w:rsidR="00D5283B" w:rsidRDefault="00D5283B" w:rsidP="00D5283B">
      <w:pPr>
        <w:ind w:left="-709"/>
        <w:jc w:val="right"/>
      </w:pPr>
    </w:p>
    <w:p w:rsidR="00D5283B" w:rsidRDefault="00D5283B" w:rsidP="00D5283B">
      <w:pPr>
        <w:ind w:left="-709"/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58"/>
        <w:gridCol w:w="2240"/>
        <w:gridCol w:w="5560"/>
        <w:gridCol w:w="1307"/>
      </w:tblGrid>
      <w:tr w:rsidR="00D5283B" w:rsidRPr="00E16AE2" w:rsidTr="00D5283B">
        <w:trPr>
          <w:trHeight w:val="818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ind w:left="-675" w:firstLine="675"/>
              <w:jc w:val="center"/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Доходы   бюджета муниципального образования "</w:t>
            </w:r>
            <w:proofErr w:type="spellStart"/>
            <w:r w:rsidRPr="00E16AE2">
              <w:rPr>
                <w:b/>
                <w:bCs/>
                <w:lang w:eastAsia="ru-RU"/>
              </w:rPr>
              <w:t>Трубачевское</w:t>
            </w:r>
            <w:proofErr w:type="spellEnd"/>
            <w:r w:rsidRPr="00E16AE2">
              <w:rPr>
                <w:b/>
                <w:bCs/>
                <w:lang w:eastAsia="ru-RU"/>
              </w:rPr>
              <w:t xml:space="preserve"> сельское поселение" </w:t>
            </w:r>
          </w:p>
          <w:p w:rsidR="00D5283B" w:rsidRPr="00E16AE2" w:rsidRDefault="00D5283B" w:rsidP="00D5283B">
            <w:pPr>
              <w:jc w:val="center"/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на 2018 год</w:t>
            </w:r>
          </w:p>
        </w:tc>
      </w:tr>
      <w:tr w:rsidR="00D5283B" w:rsidRPr="00E16AE2" w:rsidTr="00D5283B">
        <w:trPr>
          <w:trHeight w:val="263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главного</w:t>
            </w:r>
            <w:r w:rsidRPr="00E16AE2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админ</w:t>
            </w:r>
            <w:proofErr w:type="gramStart"/>
            <w:r w:rsidRPr="00E16AE2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16AE2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стратора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Сумма </w:t>
            </w:r>
          </w:p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D5283B" w:rsidRPr="00E16AE2" w:rsidTr="00D5283B">
        <w:trPr>
          <w:trHeight w:val="705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</w:p>
        </w:tc>
      </w:tr>
      <w:tr w:rsidR="00D5283B" w:rsidRPr="00E16AE2" w:rsidTr="00D5283B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5283B" w:rsidRPr="00E16AE2" w:rsidTr="00D5283B">
        <w:trPr>
          <w:trHeight w:val="38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283B" w:rsidRPr="00E16AE2" w:rsidRDefault="00D5283B" w:rsidP="00D5283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1170,1</w:t>
            </w:r>
          </w:p>
        </w:tc>
      </w:tr>
      <w:tr w:rsidR="00D5283B" w:rsidRPr="00E16AE2" w:rsidTr="00D5283B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1094,8</w:t>
            </w:r>
          </w:p>
        </w:tc>
      </w:tr>
      <w:tr w:rsidR="00D5283B" w:rsidRPr="00E16AE2" w:rsidTr="00D5283B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057204" w:rsidRDefault="00D5283B" w:rsidP="00D5283B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167,0</w:t>
            </w:r>
          </w:p>
        </w:tc>
      </w:tr>
      <w:tr w:rsidR="00D5283B" w:rsidRPr="00E16AE2" w:rsidTr="00D5283B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773,0</w:t>
            </w:r>
          </w:p>
        </w:tc>
      </w:tr>
      <w:tr w:rsidR="00D5283B" w:rsidRPr="00E16AE2" w:rsidTr="00D5283B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310,00</w:t>
            </w:r>
          </w:p>
        </w:tc>
      </w:tr>
      <w:tr w:rsidR="00D5283B" w:rsidRPr="00E16AE2" w:rsidTr="00D5283B">
        <w:trPr>
          <w:trHeight w:val="139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D5283B" w:rsidRPr="00E16AE2" w:rsidTr="00D5283B">
        <w:trPr>
          <w:trHeight w:val="135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519,00</w:t>
            </w:r>
          </w:p>
        </w:tc>
      </w:tr>
      <w:tr w:rsidR="00D5283B" w:rsidRPr="00E16AE2" w:rsidTr="00D5283B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1 03 02260 01 0000 100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-59,00</w:t>
            </w:r>
          </w:p>
        </w:tc>
      </w:tr>
      <w:tr w:rsidR="00D5283B" w:rsidRPr="00E16AE2" w:rsidTr="00D5283B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057204" w:rsidRDefault="00D5283B" w:rsidP="00D5283B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D5283B" w:rsidRPr="00E16AE2" w:rsidTr="00D5283B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057204" w:rsidRDefault="00D5283B" w:rsidP="00D5283B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45,1</w:t>
            </w:r>
          </w:p>
        </w:tc>
      </w:tr>
      <w:tr w:rsidR="00D5283B" w:rsidRPr="00E16AE2" w:rsidTr="00D5283B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109,3</w:t>
            </w:r>
          </w:p>
        </w:tc>
      </w:tr>
      <w:tr w:rsidR="00D5283B" w:rsidRPr="00E16AE2" w:rsidTr="00D5283B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D5283B" w:rsidRPr="00E16AE2" w:rsidTr="00D5283B">
        <w:trPr>
          <w:trHeight w:val="5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108,7</w:t>
            </w:r>
          </w:p>
        </w:tc>
      </w:tr>
      <w:tr w:rsidR="00D5283B" w:rsidRPr="00E16AE2" w:rsidTr="00D5283B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D750D8" w:rsidRDefault="00D5283B" w:rsidP="00D5283B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D8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75,3</w:t>
            </w:r>
          </w:p>
        </w:tc>
      </w:tr>
      <w:tr w:rsidR="00D5283B" w:rsidRPr="00E16AE2" w:rsidTr="00D5283B">
        <w:trPr>
          <w:trHeight w:val="6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22,4</w:t>
            </w:r>
          </w:p>
        </w:tc>
      </w:tr>
    </w:tbl>
    <w:p w:rsidR="00D5283B" w:rsidRDefault="00D5283B" w:rsidP="00D5283B">
      <w:pPr>
        <w:jc w:val="both"/>
      </w:pPr>
    </w:p>
    <w:tbl>
      <w:tblPr>
        <w:tblW w:w="1006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993"/>
        <w:gridCol w:w="2268"/>
        <w:gridCol w:w="5528"/>
        <w:gridCol w:w="1276"/>
      </w:tblGrid>
      <w:tr w:rsidR="00D5283B" w:rsidRPr="00E16AE2" w:rsidTr="00D5283B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т</w:t>
            </w:r>
            <w:proofErr w:type="gramStart"/>
            <w:r w:rsidRPr="00E16AE2">
              <w:rPr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E16AE2">
              <w:rPr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D5283B" w:rsidRPr="00E16AE2" w:rsidTr="00D5283B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D5283B" w:rsidRPr="00E16AE2" w:rsidTr="00D5283B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  <w:r>
              <w:rPr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D64CA" w:rsidP="00D5283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12 262,7</w:t>
            </w:r>
          </w:p>
        </w:tc>
      </w:tr>
      <w:tr w:rsidR="00D5283B" w:rsidRPr="00E16AE2" w:rsidTr="00D5283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both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Дот</w:t>
            </w:r>
            <w:r>
              <w:rPr>
                <w:sz w:val="20"/>
                <w:szCs w:val="20"/>
                <w:lang w:eastAsia="ru-RU"/>
              </w:rPr>
              <w:t>ации</w:t>
            </w:r>
            <w:r w:rsidRPr="00E16AE2">
              <w:rPr>
                <w:sz w:val="20"/>
                <w:szCs w:val="2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3316,7</w:t>
            </w:r>
          </w:p>
        </w:tc>
      </w:tr>
      <w:tr w:rsidR="00D5283B" w:rsidRPr="00E16AE2" w:rsidTr="00D5283B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2 02 35082 10 0000 151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E16AE2" w:rsidRDefault="00D5283B" w:rsidP="00D5283B">
            <w:pPr>
              <w:jc w:val="both"/>
              <w:rPr>
                <w:sz w:val="20"/>
                <w:szCs w:val="20"/>
                <w:lang w:eastAsia="ru-RU"/>
              </w:rPr>
            </w:pPr>
            <w:r w:rsidRPr="001B0199">
              <w:rPr>
                <w:sz w:val="20"/>
                <w:szCs w:val="20"/>
                <w:lang w:eastAsia="ru-RU"/>
              </w:rPr>
              <w:t>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Pr="00E16AE2" w:rsidRDefault="00DD64CA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1643,7</w:t>
            </w:r>
          </w:p>
        </w:tc>
      </w:tr>
      <w:tr w:rsidR="00D5283B" w:rsidRPr="00E16AE2" w:rsidTr="00D5283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0721F7" w:rsidRDefault="00D5283B" w:rsidP="00D5283B">
            <w:pPr>
              <w:jc w:val="both"/>
              <w:rPr>
                <w:sz w:val="20"/>
                <w:szCs w:val="20"/>
                <w:lang w:eastAsia="ru-RU"/>
              </w:rPr>
            </w:pPr>
            <w:r w:rsidRPr="000721F7">
              <w:rPr>
                <w:bCs/>
                <w:sz w:val="20"/>
                <w:szCs w:val="20"/>
                <w:lang w:eastAsia="ru-RU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</w:t>
            </w:r>
          </w:p>
        </w:tc>
      </w:tr>
      <w:tr w:rsidR="00D5283B" w:rsidRPr="00E16AE2" w:rsidTr="00D5283B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4E0EAE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 xml:space="preserve">МТБ из резервного фонда финансирования непредвиденных расходов Администрации Томской области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39,6</w:t>
            </w:r>
          </w:p>
        </w:tc>
      </w:tr>
      <w:tr w:rsidR="00D5283B" w:rsidRPr="00E16AE2" w:rsidTr="00D5283B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4E0EAE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МБТ на выполнение работ по своду деревьев на территориях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283B" w:rsidRPr="00E16AE2" w:rsidTr="00D5283B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3F0C73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МБТ на обустройство минерализованных полос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D5283B" w:rsidRPr="00E16AE2" w:rsidTr="00D5283B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1B0199">
              <w:rPr>
                <w:bCs/>
                <w:sz w:val="20"/>
                <w:szCs w:val="20"/>
                <w:lang w:eastAsia="ru-RU"/>
              </w:rPr>
              <w:t>МБТ на реализацию МП «Развитие коммунальной инфраструктуры муниципального образования «</w:t>
            </w:r>
            <w:proofErr w:type="spellStart"/>
            <w:r w:rsidRPr="001B0199">
              <w:rPr>
                <w:bCs/>
                <w:sz w:val="20"/>
                <w:szCs w:val="20"/>
                <w:lang w:eastAsia="ru-RU"/>
              </w:rPr>
              <w:t>Шегарский</w:t>
            </w:r>
            <w:proofErr w:type="spellEnd"/>
            <w:r w:rsidRPr="001B0199">
              <w:rPr>
                <w:bCs/>
                <w:sz w:val="20"/>
                <w:szCs w:val="20"/>
                <w:lang w:eastAsia="ru-RU"/>
              </w:rPr>
              <w:t xml:space="preserve"> район»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258,0</w:t>
            </w:r>
          </w:p>
        </w:tc>
      </w:tr>
      <w:tr w:rsidR="00D5283B" w:rsidRPr="00E16AE2" w:rsidTr="00D5283B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4E0EAE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>МТБ на реализацию мероприятий МП « Охрана окружающей среды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D5283B" w:rsidRPr="00E16AE2" w:rsidTr="00D5283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4E0EAE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>МТБ на реализацию мероприятий МП « Повышение обеспечения безопасности людей на водных объектах Шегарского района на период  2018-2020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D5283B" w:rsidRPr="00E16AE2" w:rsidTr="00D5283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4E0EAE" w:rsidRDefault="00D5283B" w:rsidP="00D5283B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0721F7">
              <w:rPr>
                <w:color w:val="000000"/>
                <w:sz w:val="20"/>
                <w:szCs w:val="20"/>
                <w:lang w:eastAsia="ru-RU"/>
              </w:rPr>
              <w:t xml:space="preserve">Иной межбюджетный трансферт в части </w:t>
            </w:r>
            <w:proofErr w:type="spellStart"/>
            <w:r w:rsidRPr="000721F7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721F7">
              <w:rPr>
                <w:color w:val="000000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</w:t>
            </w:r>
          </w:p>
        </w:tc>
      </w:tr>
      <w:tr w:rsidR="00D5283B" w:rsidRPr="00E16AE2" w:rsidTr="00D5283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0721F7" w:rsidRDefault="00D5283B" w:rsidP="00D5283B">
            <w:pPr>
              <w:jc w:val="both"/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поддержание мер по обеспечению сбалансированности и платёжеспособности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3087,9</w:t>
            </w:r>
          </w:p>
        </w:tc>
      </w:tr>
      <w:tr w:rsidR="00D5283B" w:rsidRPr="00E16AE2" w:rsidTr="00D5283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1B0199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0721F7" w:rsidRDefault="00D5283B" w:rsidP="00D5283B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DE7D51">
              <w:rPr>
                <w:color w:val="000000"/>
                <w:sz w:val="20"/>
                <w:szCs w:val="20"/>
                <w:lang w:eastAsia="ru-RU"/>
              </w:rPr>
              <w:t>ОБ</w:t>
            </w:r>
            <w:proofErr w:type="gramEnd"/>
            <w:r w:rsidRPr="00DE7D51">
              <w:rPr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DE7D51">
              <w:rPr>
                <w:color w:val="000000"/>
                <w:sz w:val="20"/>
                <w:szCs w:val="20"/>
                <w:lang w:eastAsia="ru-RU"/>
              </w:rPr>
              <w:t>Субсидия</w:t>
            </w:r>
            <w:proofErr w:type="gramEnd"/>
            <w:r w:rsidRPr="00DE7D51">
              <w:rPr>
                <w:color w:val="000000"/>
                <w:sz w:val="20"/>
                <w:szCs w:val="20"/>
                <w:lang w:eastAsia="ru-RU"/>
              </w:rPr>
              <w:t xml:space="preserve">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1417,4</w:t>
            </w:r>
          </w:p>
        </w:tc>
      </w:tr>
      <w:tr w:rsidR="00D5283B" w:rsidRPr="00E16AE2" w:rsidTr="00D5283B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283B" w:rsidRPr="000721F7" w:rsidRDefault="00D5283B" w:rsidP="00D5283B">
            <w:pPr>
              <w:jc w:val="both"/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Pr="00F3177B" w:rsidRDefault="00D5283B" w:rsidP="00D5283B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2254,0</w:t>
            </w:r>
          </w:p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D5283B" w:rsidRPr="00E16AE2" w:rsidTr="00D5283B">
        <w:trPr>
          <w:trHeight w:val="6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283B" w:rsidRPr="000721F7" w:rsidRDefault="00D5283B" w:rsidP="00D5283B">
            <w:pPr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 (на уплату налога на имущество организаций за 2017 год).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-0,9</w:t>
            </w:r>
          </w:p>
        </w:tc>
      </w:tr>
      <w:tr w:rsidR="00D5283B" w:rsidRPr="00E16AE2" w:rsidTr="00D5283B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5283B" w:rsidP="00D5283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283B" w:rsidRPr="00E16AE2" w:rsidRDefault="00D5283B" w:rsidP="00D5283B">
            <w:pPr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283B" w:rsidRPr="00E16AE2" w:rsidRDefault="00DD64CA" w:rsidP="00D5283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13 432,8</w:t>
            </w:r>
          </w:p>
        </w:tc>
      </w:tr>
      <w:tr w:rsidR="00D5283B" w:rsidRPr="00E16AE2" w:rsidTr="00D5283B">
        <w:trPr>
          <w:trHeight w:val="1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Pr="00E16AE2" w:rsidRDefault="00D5283B" w:rsidP="00D5283B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5283B" w:rsidRPr="00E16AE2" w:rsidRDefault="00D5283B" w:rsidP="00D5283B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283B" w:rsidRPr="00E16AE2" w:rsidRDefault="00D5283B" w:rsidP="00D5283B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4B0A5E" w:rsidRDefault="004B0A5E" w:rsidP="007535AC">
      <w:pPr>
        <w:jc w:val="right"/>
        <w:rPr>
          <w:lang w:eastAsia="ru-RU"/>
        </w:rPr>
      </w:pPr>
    </w:p>
    <w:p w:rsidR="007535AC" w:rsidRPr="00D053C5" w:rsidRDefault="007535AC" w:rsidP="007535AC">
      <w:pPr>
        <w:jc w:val="both"/>
      </w:pPr>
    </w:p>
    <w:p w:rsidR="007535AC" w:rsidRPr="00D053C5" w:rsidRDefault="007535AC" w:rsidP="007535AC">
      <w:pPr>
        <w:jc w:val="both"/>
      </w:pPr>
    </w:p>
    <w:p w:rsidR="007535AC" w:rsidRDefault="007535AC" w:rsidP="007535AC"/>
    <w:sectPr w:rsidR="007535AC" w:rsidSect="00455BB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C51F6"/>
    <w:multiLevelType w:val="multilevel"/>
    <w:tmpl w:val="BECE5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D55"/>
    <w:rsid w:val="00084971"/>
    <w:rsid w:val="00102C2A"/>
    <w:rsid w:val="002022A4"/>
    <w:rsid w:val="00234066"/>
    <w:rsid w:val="002C7513"/>
    <w:rsid w:val="003D2335"/>
    <w:rsid w:val="003E4170"/>
    <w:rsid w:val="003F0C73"/>
    <w:rsid w:val="0040435D"/>
    <w:rsid w:val="00440C9A"/>
    <w:rsid w:val="00455BB9"/>
    <w:rsid w:val="004B0A5E"/>
    <w:rsid w:val="004B69BB"/>
    <w:rsid w:val="00530749"/>
    <w:rsid w:val="005420D8"/>
    <w:rsid w:val="00686C5B"/>
    <w:rsid w:val="006948C4"/>
    <w:rsid w:val="006A619E"/>
    <w:rsid w:val="006D6324"/>
    <w:rsid w:val="006E4DEF"/>
    <w:rsid w:val="00700E35"/>
    <w:rsid w:val="007535AC"/>
    <w:rsid w:val="008010F2"/>
    <w:rsid w:val="00847EF7"/>
    <w:rsid w:val="00857C57"/>
    <w:rsid w:val="00982D55"/>
    <w:rsid w:val="00983A43"/>
    <w:rsid w:val="009D3F0A"/>
    <w:rsid w:val="00A00818"/>
    <w:rsid w:val="00A80852"/>
    <w:rsid w:val="00B30F1D"/>
    <w:rsid w:val="00B6292D"/>
    <w:rsid w:val="00B67F2A"/>
    <w:rsid w:val="00BD0CDC"/>
    <w:rsid w:val="00BD2C58"/>
    <w:rsid w:val="00C20CCD"/>
    <w:rsid w:val="00C371AA"/>
    <w:rsid w:val="00C476E1"/>
    <w:rsid w:val="00C85259"/>
    <w:rsid w:val="00C90FC8"/>
    <w:rsid w:val="00CC673B"/>
    <w:rsid w:val="00CE175A"/>
    <w:rsid w:val="00CE4ABA"/>
    <w:rsid w:val="00D02A0E"/>
    <w:rsid w:val="00D10D4C"/>
    <w:rsid w:val="00D5283B"/>
    <w:rsid w:val="00D72B00"/>
    <w:rsid w:val="00D83087"/>
    <w:rsid w:val="00DD63B4"/>
    <w:rsid w:val="00DD64CA"/>
    <w:rsid w:val="00E42323"/>
    <w:rsid w:val="00F73240"/>
    <w:rsid w:val="00FB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2D55"/>
    <w:pPr>
      <w:keepNext/>
      <w:tabs>
        <w:tab w:val="num" w:pos="0"/>
      </w:tabs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55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No Spacing"/>
    <w:uiPriority w:val="1"/>
    <w:qFormat/>
    <w:rsid w:val="0098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2D55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1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ubachevo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9</Pages>
  <Words>3440</Words>
  <Characters>19614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47</cp:revision>
  <cp:lastPrinted>2018-11-16T07:20:00Z</cp:lastPrinted>
  <dcterms:created xsi:type="dcterms:W3CDTF">2018-07-25T06:07:00Z</dcterms:created>
  <dcterms:modified xsi:type="dcterms:W3CDTF">2018-11-16T07:29:00Z</dcterms:modified>
</cp:coreProperties>
</file>