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51" w:rsidRDefault="00D55E51" w:rsidP="00D55E51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</w:p>
    <w:p w:rsidR="00D55E51" w:rsidRDefault="00D55E51" w:rsidP="000C32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C3268">
        <w:rPr>
          <w:bCs/>
          <w:color w:val="000000"/>
        </w:rPr>
        <w:t xml:space="preserve">Совет </w:t>
      </w:r>
      <w:r w:rsidR="00D55E51">
        <w:rPr>
          <w:bCs/>
          <w:color w:val="000000"/>
        </w:rPr>
        <w:t xml:space="preserve">Трубачевского </w:t>
      </w:r>
      <w:r w:rsidRPr="000C3268">
        <w:rPr>
          <w:bCs/>
          <w:color w:val="000000"/>
        </w:rPr>
        <w:t xml:space="preserve">сельского поселения 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C3268">
        <w:rPr>
          <w:bCs/>
          <w:color w:val="000000"/>
        </w:rPr>
        <w:t>Шегарского района Томской области</w:t>
      </w:r>
    </w:p>
    <w:p w:rsid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</w:pPr>
    </w:p>
    <w:p w:rsidR="00D55E51" w:rsidRPr="000C3268" w:rsidRDefault="00D55E51" w:rsidP="000C3268">
      <w:pPr>
        <w:shd w:val="clear" w:color="auto" w:fill="FFFFFF"/>
        <w:autoSpaceDE w:val="0"/>
        <w:autoSpaceDN w:val="0"/>
        <w:adjustRightInd w:val="0"/>
        <w:jc w:val="center"/>
      </w:pP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3268">
        <w:rPr>
          <w:b/>
          <w:bCs/>
          <w:color w:val="000000"/>
        </w:rPr>
        <w:t>РЕШЕНИЕ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</w:pPr>
    </w:p>
    <w:p w:rsidR="000C3268" w:rsidRPr="000C3268" w:rsidRDefault="00F00AFD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«21» июня </w:t>
      </w:r>
      <w:r w:rsidR="00D55E51">
        <w:rPr>
          <w:color w:val="000000"/>
        </w:rPr>
        <w:t xml:space="preserve"> 2018</w:t>
      </w:r>
      <w:r w:rsidR="000C3268" w:rsidRPr="000C3268">
        <w:rPr>
          <w:color w:val="000000"/>
        </w:rPr>
        <w:t xml:space="preserve">г.                                                          </w:t>
      </w:r>
      <w:r>
        <w:rPr>
          <w:color w:val="000000"/>
        </w:rPr>
        <w:t xml:space="preserve">  </w:t>
      </w:r>
      <w:r w:rsidR="002E5AD3">
        <w:rPr>
          <w:color w:val="000000"/>
        </w:rPr>
        <w:t xml:space="preserve">                            № 45</w:t>
      </w:r>
    </w:p>
    <w:p w:rsidR="000C3268" w:rsidRPr="000C3268" w:rsidRDefault="000C3268" w:rsidP="000C326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242CDD" w:rsidP="00242CDD">
      <w:pPr>
        <w:pStyle w:val="p13"/>
        <w:spacing w:before="0" w:beforeAutospacing="0" w:after="0" w:afterAutospacing="0"/>
        <w:jc w:val="center"/>
        <w:rPr>
          <w:b/>
        </w:rPr>
      </w:pPr>
      <w:r w:rsidRPr="00242CDD">
        <w:rPr>
          <w:b/>
        </w:rPr>
        <w:t xml:space="preserve">Об утверждении состава членов конкурсной комиссии </w:t>
      </w:r>
      <w:r w:rsidR="00D55E51">
        <w:rPr>
          <w:b/>
        </w:rPr>
        <w:t xml:space="preserve">Трубачевского </w:t>
      </w:r>
      <w:r w:rsidRPr="00242CDD">
        <w:rPr>
          <w:b/>
        </w:rPr>
        <w:t>сельского поселения</w:t>
      </w:r>
      <w:r w:rsidR="006241BC">
        <w:rPr>
          <w:b/>
        </w:rPr>
        <w:t xml:space="preserve"> </w:t>
      </w:r>
      <w:r w:rsidR="000C3268" w:rsidRPr="00242CDD">
        <w:rPr>
          <w:b/>
        </w:rPr>
        <w:t>по отбору кандидатур</w:t>
      </w:r>
      <w:r w:rsidR="006241BC">
        <w:rPr>
          <w:b/>
        </w:rPr>
        <w:t xml:space="preserve"> </w:t>
      </w:r>
      <w:r w:rsidR="000C3268" w:rsidRPr="00242CDD">
        <w:rPr>
          <w:b/>
        </w:rPr>
        <w:t xml:space="preserve">на должность Главы </w:t>
      </w:r>
      <w:r w:rsidR="00D55E51">
        <w:rPr>
          <w:b/>
        </w:rPr>
        <w:t>Трубачевс</w:t>
      </w:r>
      <w:r w:rsidR="000C3268" w:rsidRPr="00242CDD">
        <w:rPr>
          <w:b/>
        </w:rPr>
        <w:t>кого сельского поселения Шегарского  района Томской области</w:t>
      </w:r>
    </w:p>
    <w:p w:rsidR="000C3268" w:rsidRPr="000C3268" w:rsidRDefault="000C3268" w:rsidP="00242CD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0C3268" w:rsidP="000C3268">
      <w:pPr>
        <w:spacing w:after="120"/>
        <w:ind w:firstLine="708"/>
        <w:jc w:val="both"/>
        <w:rPr>
          <w:rFonts w:eastAsia="Arial Unicode MS"/>
          <w:color w:val="000000"/>
          <w:lang w:bidi="ru-RU"/>
        </w:rPr>
      </w:pPr>
      <w:r w:rsidRPr="000C3268"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Томской области от 17 ноября 2014 года № 151-03 «Об отдельных вопросах организации местного самоуправления в Томской области», Положением о п</w:t>
      </w:r>
      <w:r w:rsidRPr="000C3268">
        <w:rPr>
          <w:color w:val="333333"/>
        </w:rPr>
        <w:t>орядке проведения конкурса по отбору кандидатур на должность главы муниципального образования «</w:t>
      </w:r>
      <w:r w:rsidR="00D55E51">
        <w:rPr>
          <w:color w:val="333333"/>
        </w:rPr>
        <w:t>Трубачевское</w:t>
      </w:r>
      <w:r w:rsidR="0031454C">
        <w:rPr>
          <w:color w:val="333333"/>
        </w:rPr>
        <w:t xml:space="preserve"> сельское поселение», </w:t>
      </w:r>
      <w:r w:rsidRPr="000C3268">
        <w:rPr>
          <w:color w:val="333333"/>
        </w:rPr>
        <w:t xml:space="preserve">утвержденным решением Совета </w:t>
      </w:r>
      <w:r w:rsidR="00D55E51">
        <w:rPr>
          <w:color w:val="333333"/>
        </w:rPr>
        <w:t>Трубачевского</w:t>
      </w:r>
      <w:r w:rsidR="007E21E1">
        <w:rPr>
          <w:color w:val="333333"/>
        </w:rPr>
        <w:t xml:space="preserve"> сельского поселения</w:t>
      </w:r>
      <w:r w:rsidR="009A7929">
        <w:rPr>
          <w:color w:val="333333"/>
        </w:rPr>
        <w:t xml:space="preserve"> от 21.06.2018 г.</w:t>
      </w:r>
      <w:r w:rsidR="007E21E1">
        <w:rPr>
          <w:color w:val="333333"/>
        </w:rPr>
        <w:t>, статьёй 28</w:t>
      </w:r>
      <w:r w:rsidRPr="000C3268">
        <w:rPr>
          <w:color w:val="333333"/>
        </w:rPr>
        <w:t xml:space="preserve"> </w:t>
      </w:r>
      <w:r w:rsidRPr="000C3268">
        <w:rPr>
          <w:rFonts w:eastAsia="Arial Unicode MS"/>
          <w:color w:val="000000"/>
          <w:lang w:bidi="ru-RU"/>
        </w:rPr>
        <w:t>Устава муниципального образования «</w:t>
      </w:r>
      <w:r w:rsidR="00D55E51">
        <w:rPr>
          <w:rFonts w:eastAsia="Arial Unicode MS"/>
          <w:color w:val="000000"/>
          <w:lang w:bidi="ru-RU"/>
        </w:rPr>
        <w:t>Трубачевское</w:t>
      </w:r>
      <w:r w:rsidRPr="000C3268">
        <w:rPr>
          <w:rFonts w:eastAsia="Arial Unicode MS"/>
          <w:color w:val="000000"/>
          <w:lang w:bidi="ru-RU"/>
        </w:rPr>
        <w:t xml:space="preserve"> сельское поселение» Шегарского района Томской области, принятого решением Совета </w:t>
      </w:r>
      <w:r w:rsidR="00D55E51">
        <w:rPr>
          <w:rFonts w:eastAsia="Arial Unicode MS"/>
          <w:color w:val="000000"/>
          <w:lang w:bidi="ru-RU"/>
        </w:rPr>
        <w:t>Трубачевского</w:t>
      </w:r>
      <w:r w:rsidRPr="000C3268">
        <w:rPr>
          <w:rFonts w:eastAsia="Arial Unicode MS"/>
          <w:color w:val="000000"/>
          <w:lang w:bidi="ru-RU"/>
        </w:rPr>
        <w:t xml:space="preserve"> сельского поселения</w:t>
      </w:r>
      <w:r w:rsidR="00F00AFD">
        <w:rPr>
          <w:rFonts w:eastAsia="Arial Unicode MS"/>
          <w:color w:val="000000"/>
          <w:lang w:bidi="ru-RU"/>
        </w:rPr>
        <w:t xml:space="preserve"> от 11.08.2015 года.</w:t>
      </w:r>
    </w:p>
    <w:p w:rsidR="000C3268" w:rsidRPr="000C3268" w:rsidRDefault="000C3268" w:rsidP="000C3268">
      <w:pPr>
        <w:spacing w:after="120"/>
        <w:ind w:firstLine="708"/>
        <w:jc w:val="both"/>
        <w:rPr>
          <w:color w:val="1D1B11"/>
        </w:rPr>
      </w:pP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  <w:sz w:val="28"/>
          <w:szCs w:val="28"/>
        </w:rPr>
      </w:pPr>
      <w:r w:rsidRPr="000C3268">
        <w:rPr>
          <w:b/>
          <w:color w:val="1D1B11"/>
          <w:sz w:val="28"/>
          <w:szCs w:val="28"/>
        </w:rPr>
        <w:t xml:space="preserve">СОВЕТ </w:t>
      </w:r>
      <w:r w:rsidR="00D55E51">
        <w:rPr>
          <w:b/>
          <w:color w:val="1D1B11"/>
          <w:sz w:val="28"/>
          <w:szCs w:val="28"/>
        </w:rPr>
        <w:t>ТРУБАЧЕВСКОГО</w:t>
      </w:r>
      <w:r w:rsidRPr="000C3268">
        <w:rPr>
          <w:b/>
          <w:color w:val="1D1B11"/>
          <w:sz w:val="28"/>
          <w:szCs w:val="28"/>
        </w:rPr>
        <w:t xml:space="preserve"> СЕЛЬСКОГО ПОСЕЛЕНИЯ РЕШИЛ:</w:t>
      </w:r>
    </w:p>
    <w:p w:rsidR="000C3268" w:rsidRPr="000C3268" w:rsidRDefault="000C3268" w:rsidP="000C3268">
      <w:pPr>
        <w:ind w:firstLine="840"/>
        <w:jc w:val="both"/>
      </w:pPr>
    </w:p>
    <w:p w:rsidR="00552A46" w:rsidRDefault="000C3268" w:rsidP="00552A46">
      <w:pPr>
        <w:pStyle w:val="p13"/>
        <w:spacing w:before="0" w:beforeAutospacing="0" w:after="0" w:afterAutospacing="0"/>
      </w:pPr>
      <w:r w:rsidRPr="000C3268">
        <w:t>1.</w:t>
      </w:r>
      <w:r w:rsidRPr="000C3268">
        <w:rPr>
          <w:rFonts w:ascii="Arial Unicode MS" w:hAnsi="Arial Unicode MS"/>
        </w:rPr>
        <w:t>​</w:t>
      </w:r>
      <w:r w:rsidRPr="000C3268">
        <w:t> </w:t>
      </w:r>
      <w:r w:rsidRPr="000C3268">
        <w:rPr>
          <w:rFonts w:ascii="Arial Unicode MS" w:hAnsi="Arial Unicode MS"/>
        </w:rPr>
        <w:t>​</w:t>
      </w:r>
      <w:r w:rsidRPr="000C3268">
        <w:t xml:space="preserve"> Утвердить  </w:t>
      </w:r>
      <w:r>
        <w:t xml:space="preserve">следующий состав </w:t>
      </w:r>
      <w:r w:rsidRPr="000C3268">
        <w:t xml:space="preserve">членов конкурсной комиссии </w:t>
      </w:r>
      <w:r w:rsidR="00D55E51">
        <w:t xml:space="preserve">Трубачевского </w:t>
      </w:r>
      <w:r w:rsidRPr="000C3268">
        <w:t>сельского поселения</w:t>
      </w:r>
      <w:r w:rsidR="00552A46">
        <w:t xml:space="preserve">: 1. </w:t>
      </w:r>
      <w:proofErr w:type="spellStart"/>
      <w:r w:rsidR="00552A46">
        <w:t>Шинкаренко</w:t>
      </w:r>
      <w:proofErr w:type="spellEnd"/>
      <w:r w:rsidR="00552A46">
        <w:t xml:space="preserve"> Людмила А</w:t>
      </w:r>
      <w:r w:rsidR="005E2108">
        <w:t>ндреевна</w:t>
      </w:r>
    </w:p>
    <w:p w:rsidR="00552A46" w:rsidRDefault="00552A46" w:rsidP="00552A46">
      <w:pPr>
        <w:pStyle w:val="p13"/>
        <w:spacing w:before="0" w:beforeAutospacing="0" w:after="0" w:afterAutospacing="0"/>
      </w:pPr>
      <w:r>
        <w:t xml:space="preserve">                    2. </w:t>
      </w:r>
      <w:proofErr w:type="spellStart"/>
      <w:r>
        <w:t>Полевечко</w:t>
      </w:r>
      <w:proofErr w:type="spellEnd"/>
      <w:r>
        <w:t xml:space="preserve"> Валентина А</w:t>
      </w:r>
      <w:r w:rsidR="005E2108">
        <w:t>нтоновна</w:t>
      </w:r>
    </w:p>
    <w:p w:rsidR="00552A46" w:rsidRDefault="00552A46" w:rsidP="00552A46">
      <w:pPr>
        <w:pStyle w:val="p13"/>
        <w:spacing w:before="0" w:beforeAutospacing="0" w:after="0" w:afterAutospacing="0"/>
      </w:pPr>
      <w:r>
        <w:t xml:space="preserve">                    3. Егорова Екатерина Алексеевна</w:t>
      </w:r>
    </w:p>
    <w:p w:rsidR="000C3268" w:rsidRDefault="000C3268" w:rsidP="000C3268">
      <w:pPr>
        <w:widowControl w:val="0"/>
        <w:tabs>
          <w:tab w:val="left" w:pos="801"/>
          <w:tab w:val="left" w:leader="underscore" w:pos="3220"/>
        </w:tabs>
        <w:spacing w:line="269" w:lineRule="exact"/>
        <w:jc w:val="both"/>
      </w:pPr>
      <w:r>
        <w:t>2</w:t>
      </w:r>
      <w:r w:rsidRPr="000C3268">
        <w:t>. О</w:t>
      </w:r>
      <w:r>
        <w:t>бнарод</w:t>
      </w:r>
      <w:r w:rsidRPr="000C3268">
        <w:t>овать настоящее решение в уставленном порядке и</w:t>
      </w:r>
      <w:r w:rsidRPr="000C3268">
        <w:rPr>
          <w:color w:val="000000"/>
        </w:rPr>
        <w:t xml:space="preserve"> разместить на </w:t>
      </w:r>
      <w:r w:rsidRPr="000C3268">
        <w:t xml:space="preserve">официальном сайте </w:t>
      </w:r>
      <w:r w:rsidR="00D55E51">
        <w:t>Трубачесвкого</w:t>
      </w:r>
      <w:r w:rsidRPr="000C3268">
        <w:t xml:space="preserve"> сельского поселения  в информационно-телекоммуникационной сети «Интернет»: </w:t>
      </w:r>
      <w:hyperlink r:id="rId5" w:history="1">
        <w:r w:rsidRPr="000C3268">
          <w:rPr>
            <w:color w:val="000000"/>
          </w:rPr>
          <w:t>http://www.uvala.ru</w:t>
        </w:r>
      </w:hyperlink>
      <w:r w:rsidRPr="000C3268">
        <w:rPr>
          <w:color w:val="000000"/>
        </w:rPr>
        <w:t>.</w:t>
      </w:r>
    </w:p>
    <w:p w:rsidR="000C3268" w:rsidRPr="000C3268" w:rsidRDefault="000C3268" w:rsidP="000C3268">
      <w:pPr>
        <w:widowControl w:val="0"/>
        <w:tabs>
          <w:tab w:val="left" w:pos="801"/>
          <w:tab w:val="left" w:leader="underscore" w:pos="3220"/>
        </w:tabs>
        <w:spacing w:line="269" w:lineRule="exact"/>
        <w:jc w:val="both"/>
      </w:pPr>
      <w:r>
        <w:t>3</w:t>
      </w:r>
      <w:r w:rsidRPr="000C3268">
        <w:rPr>
          <w:color w:val="000000"/>
        </w:rPr>
        <w:t xml:space="preserve">. Настоящее решение вступает в силу </w:t>
      </w:r>
      <w:proofErr w:type="gramStart"/>
      <w:r w:rsidRPr="000C3268">
        <w:rPr>
          <w:color w:val="000000"/>
        </w:rPr>
        <w:t>с</w:t>
      </w:r>
      <w:proofErr w:type="gramEnd"/>
      <w:r w:rsidRPr="000C3268">
        <w:rPr>
          <w:color w:val="000000"/>
        </w:rPr>
        <w:t xml:space="preserve"> даты его официального </w:t>
      </w:r>
      <w:r>
        <w:rPr>
          <w:color w:val="000000"/>
        </w:rPr>
        <w:t>обнародования.</w:t>
      </w: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</w:pPr>
      <w:r w:rsidRPr="000C3268">
        <w:rPr>
          <w:color w:val="000000"/>
        </w:rPr>
        <w:t xml:space="preserve">Председатель Совета </w:t>
      </w:r>
      <w:r w:rsidR="00D55E51">
        <w:rPr>
          <w:color w:val="000000"/>
        </w:rPr>
        <w:t>Трубачевского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</w:pPr>
      <w:r w:rsidRPr="000C3268">
        <w:rPr>
          <w:color w:val="000000"/>
        </w:rPr>
        <w:t>сельского поселения</w:t>
      </w:r>
      <w:r w:rsidR="002B6F26">
        <w:rPr>
          <w:color w:val="000000"/>
        </w:rPr>
        <w:t xml:space="preserve">                                                                                            </w:t>
      </w:r>
      <w:r w:rsidR="005E2108">
        <w:rPr>
          <w:color w:val="000000"/>
        </w:rPr>
        <w:t xml:space="preserve">Э.В. </w:t>
      </w:r>
      <w:proofErr w:type="spellStart"/>
      <w:r w:rsidR="002B6F26">
        <w:rPr>
          <w:color w:val="000000"/>
        </w:rPr>
        <w:t>Токмаков</w:t>
      </w:r>
      <w:proofErr w:type="spellEnd"/>
      <w:r w:rsidR="002B6F26">
        <w:rPr>
          <w:color w:val="000000"/>
        </w:rPr>
        <w:t xml:space="preserve"> </w:t>
      </w:r>
    </w:p>
    <w:p w:rsidR="000C3268" w:rsidRDefault="000C3268" w:rsidP="00242CDD">
      <w:bookmarkStart w:id="0" w:name="_GoBack"/>
      <w:bookmarkEnd w:id="0"/>
    </w:p>
    <w:sectPr w:rsidR="000C3268" w:rsidSect="00A8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4C0E"/>
    <w:multiLevelType w:val="hybridMultilevel"/>
    <w:tmpl w:val="F508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BD4"/>
    <w:multiLevelType w:val="hybridMultilevel"/>
    <w:tmpl w:val="8752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08D6"/>
    <w:rsid w:val="000C3268"/>
    <w:rsid w:val="000F4A4D"/>
    <w:rsid w:val="001232ED"/>
    <w:rsid w:val="00171854"/>
    <w:rsid w:val="00242CDD"/>
    <w:rsid w:val="002B6F26"/>
    <w:rsid w:val="002E5AD3"/>
    <w:rsid w:val="0031454C"/>
    <w:rsid w:val="003A771D"/>
    <w:rsid w:val="004C6FAD"/>
    <w:rsid w:val="00552A46"/>
    <w:rsid w:val="005E2108"/>
    <w:rsid w:val="005F3BBC"/>
    <w:rsid w:val="006241BC"/>
    <w:rsid w:val="007E21E1"/>
    <w:rsid w:val="009A7929"/>
    <w:rsid w:val="009B4B66"/>
    <w:rsid w:val="00A87F07"/>
    <w:rsid w:val="00B908D6"/>
    <w:rsid w:val="00BB4CFC"/>
    <w:rsid w:val="00C32AD6"/>
    <w:rsid w:val="00D55E51"/>
    <w:rsid w:val="00DA774C"/>
    <w:rsid w:val="00DB2D13"/>
    <w:rsid w:val="00EE02DD"/>
    <w:rsid w:val="00F00AFD"/>
    <w:rsid w:val="00F2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7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1">
    <w:name w:val="p1"/>
    <w:basedOn w:val="a"/>
    <w:rsid w:val="00DA774C"/>
    <w:pPr>
      <w:spacing w:before="100" w:beforeAutospacing="1" w:after="100" w:afterAutospacing="1"/>
    </w:pPr>
  </w:style>
  <w:style w:type="character" w:customStyle="1" w:styleId="s1">
    <w:name w:val="s1"/>
    <w:basedOn w:val="a0"/>
    <w:rsid w:val="00DA774C"/>
  </w:style>
  <w:style w:type="paragraph" w:customStyle="1" w:styleId="p13">
    <w:name w:val="p13"/>
    <w:basedOn w:val="a"/>
    <w:rsid w:val="00DA774C"/>
    <w:pPr>
      <w:spacing w:before="100" w:beforeAutospacing="1" w:after="100" w:afterAutospacing="1"/>
    </w:pPr>
  </w:style>
  <w:style w:type="paragraph" w:customStyle="1" w:styleId="p31">
    <w:name w:val="p31"/>
    <w:basedOn w:val="a"/>
    <w:rsid w:val="00DA774C"/>
    <w:pPr>
      <w:spacing w:before="100" w:beforeAutospacing="1" w:after="100" w:afterAutospacing="1"/>
    </w:pPr>
  </w:style>
  <w:style w:type="paragraph" w:customStyle="1" w:styleId="p32">
    <w:name w:val="p32"/>
    <w:basedOn w:val="a"/>
    <w:rsid w:val="00DA774C"/>
    <w:pPr>
      <w:spacing w:before="100" w:beforeAutospacing="1" w:after="100" w:afterAutospacing="1"/>
    </w:pPr>
  </w:style>
  <w:style w:type="paragraph" w:customStyle="1" w:styleId="p33">
    <w:name w:val="p33"/>
    <w:basedOn w:val="a"/>
    <w:rsid w:val="00DA77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7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1">
    <w:name w:val="p1"/>
    <w:basedOn w:val="a"/>
    <w:rsid w:val="00DA774C"/>
    <w:pPr>
      <w:spacing w:before="100" w:beforeAutospacing="1" w:after="100" w:afterAutospacing="1"/>
    </w:pPr>
  </w:style>
  <w:style w:type="character" w:customStyle="1" w:styleId="s1">
    <w:name w:val="s1"/>
    <w:basedOn w:val="a0"/>
    <w:rsid w:val="00DA774C"/>
  </w:style>
  <w:style w:type="paragraph" w:customStyle="1" w:styleId="p13">
    <w:name w:val="p13"/>
    <w:basedOn w:val="a"/>
    <w:rsid w:val="00DA774C"/>
    <w:pPr>
      <w:spacing w:before="100" w:beforeAutospacing="1" w:after="100" w:afterAutospacing="1"/>
    </w:pPr>
  </w:style>
  <w:style w:type="paragraph" w:customStyle="1" w:styleId="p31">
    <w:name w:val="p31"/>
    <w:basedOn w:val="a"/>
    <w:rsid w:val="00DA774C"/>
    <w:pPr>
      <w:spacing w:before="100" w:beforeAutospacing="1" w:after="100" w:afterAutospacing="1"/>
    </w:pPr>
  </w:style>
  <w:style w:type="paragraph" w:customStyle="1" w:styleId="p32">
    <w:name w:val="p32"/>
    <w:basedOn w:val="a"/>
    <w:rsid w:val="00DA774C"/>
    <w:pPr>
      <w:spacing w:before="100" w:beforeAutospacing="1" w:after="100" w:afterAutospacing="1"/>
    </w:pPr>
  </w:style>
  <w:style w:type="paragraph" w:customStyle="1" w:styleId="p33">
    <w:name w:val="p33"/>
    <w:basedOn w:val="a"/>
    <w:rsid w:val="00DA77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a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1596</Characters>
  <Application>Microsoft Office Word</Application>
  <DocSecurity>0</DocSecurity>
  <Lines>13</Lines>
  <Paragraphs>3</Paragraphs>
  <ScaleCrop>false</ScaleCrop>
  <Company>*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25</cp:revision>
  <cp:lastPrinted>2018-06-21T08:35:00Z</cp:lastPrinted>
  <dcterms:created xsi:type="dcterms:W3CDTF">2017-09-28T07:13:00Z</dcterms:created>
  <dcterms:modified xsi:type="dcterms:W3CDTF">2018-06-21T08:35:00Z</dcterms:modified>
</cp:coreProperties>
</file>