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A2" w:rsidRDefault="00325DE7" w:rsidP="005D13A2">
      <w:pPr>
        <w:autoSpaceDE w:val="0"/>
        <w:autoSpaceDN w:val="0"/>
        <w:adjustRightInd w:val="0"/>
        <w:ind w:left="-284" w:hanging="28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</w:t>
      </w:r>
      <w:r w:rsidR="005D13A2">
        <w:rPr>
          <w:b/>
          <w:color w:val="000000"/>
          <w:sz w:val="32"/>
          <w:szCs w:val="32"/>
        </w:rPr>
        <w:t>Совет Трубачевского сельского поселения</w:t>
      </w:r>
    </w:p>
    <w:p w:rsidR="005D13A2" w:rsidRDefault="005D13A2" w:rsidP="005D13A2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Шегарского района Томской области</w:t>
      </w:r>
    </w:p>
    <w:p w:rsidR="006F5A65" w:rsidRPr="00515271" w:rsidRDefault="006F5A65" w:rsidP="005D13A2">
      <w:pPr>
        <w:ind w:right="-1"/>
        <w:jc w:val="center"/>
        <w:rPr>
          <w:sz w:val="28"/>
          <w:szCs w:val="28"/>
        </w:rPr>
      </w:pPr>
    </w:p>
    <w:p w:rsidR="006F5A65" w:rsidRDefault="006F5A65" w:rsidP="006F5A65">
      <w:pPr>
        <w:ind w:right="-1"/>
        <w:jc w:val="center"/>
        <w:rPr>
          <w:sz w:val="28"/>
          <w:szCs w:val="28"/>
        </w:rPr>
      </w:pPr>
      <w:r w:rsidRPr="00515271">
        <w:rPr>
          <w:sz w:val="28"/>
          <w:szCs w:val="28"/>
        </w:rPr>
        <w:t>РЕШЕНИЕ</w:t>
      </w:r>
    </w:p>
    <w:p w:rsidR="00951978" w:rsidRPr="00951978" w:rsidRDefault="00951978" w:rsidP="006F5A65">
      <w:pPr>
        <w:ind w:right="-1"/>
        <w:jc w:val="center"/>
        <w:rPr>
          <w:sz w:val="24"/>
          <w:szCs w:val="24"/>
        </w:rPr>
      </w:pPr>
    </w:p>
    <w:p w:rsidR="00951978" w:rsidRPr="00951978" w:rsidRDefault="00951978" w:rsidP="006F5A65">
      <w:pPr>
        <w:ind w:right="-1"/>
        <w:jc w:val="center"/>
        <w:rPr>
          <w:sz w:val="24"/>
          <w:szCs w:val="24"/>
        </w:rPr>
      </w:pPr>
    </w:p>
    <w:p w:rsidR="006F5A65" w:rsidRPr="00951978" w:rsidRDefault="00863103" w:rsidP="006F5A6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«30» января  2018 </w:t>
      </w:r>
      <w:r w:rsidR="000375DE">
        <w:rPr>
          <w:sz w:val="24"/>
          <w:szCs w:val="24"/>
        </w:rPr>
        <w:t>год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30</w:t>
      </w:r>
    </w:p>
    <w:p w:rsidR="006F5A65" w:rsidRPr="00951978" w:rsidRDefault="00951978" w:rsidP="00951978">
      <w:pPr>
        <w:ind w:right="-1"/>
        <w:jc w:val="both"/>
        <w:rPr>
          <w:sz w:val="24"/>
          <w:szCs w:val="24"/>
        </w:rPr>
      </w:pPr>
      <w:r w:rsidRPr="00951978">
        <w:rPr>
          <w:sz w:val="24"/>
          <w:szCs w:val="24"/>
        </w:rPr>
        <w:t xml:space="preserve">  </w:t>
      </w:r>
      <w:r w:rsidR="006F5A65" w:rsidRPr="00951978">
        <w:rPr>
          <w:sz w:val="24"/>
          <w:szCs w:val="24"/>
        </w:rPr>
        <w:t xml:space="preserve">с. </w:t>
      </w:r>
      <w:r w:rsidR="00771DFB" w:rsidRPr="00951978">
        <w:rPr>
          <w:sz w:val="24"/>
          <w:szCs w:val="24"/>
        </w:rPr>
        <w:t>Трубачево</w:t>
      </w:r>
    </w:p>
    <w:p w:rsidR="006F5A65" w:rsidRPr="00951978" w:rsidRDefault="006F5A65" w:rsidP="006F5A65">
      <w:pPr>
        <w:ind w:right="-1"/>
        <w:jc w:val="both"/>
        <w:rPr>
          <w:sz w:val="24"/>
          <w:szCs w:val="24"/>
        </w:rPr>
      </w:pPr>
    </w:p>
    <w:p w:rsidR="006F5A65" w:rsidRPr="008520C2" w:rsidRDefault="00E14B26" w:rsidP="006F5A65">
      <w:pPr>
        <w:ind w:right="-2"/>
        <w:jc w:val="center"/>
        <w:rPr>
          <w:b/>
          <w:sz w:val="24"/>
          <w:szCs w:val="24"/>
        </w:rPr>
      </w:pPr>
      <w:r w:rsidRPr="008520C2">
        <w:rPr>
          <w:b/>
          <w:sz w:val="24"/>
          <w:szCs w:val="24"/>
        </w:rPr>
        <w:t xml:space="preserve">О внесении </w:t>
      </w:r>
      <w:r w:rsidR="00D349E5" w:rsidRPr="008520C2">
        <w:rPr>
          <w:b/>
          <w:sz w:val="24"/>
          <w:szCs w:val="24"/>
        </w:rPr>
        <w:t>изменений</w:t>
      </w:r>
      <w:r w:rsidR="006F5A65" w:rsidRPr="008520C2">
        <w:rPr>
          <w:b/>
          <w:sz w:val="24"/>
          <w:szCs w:val="24"/>
        </w:rPr>
        <w:t xml:space="preserve"> в Устав муниципального образования «</w:t>
      </w:r>
      <w:r w:rsidR="00771DFB" w:rsidRPr="008520C2">
        <w:rPr>
          <w:b/>
          <w:sz w:val="24"/>
          <w:szCs w:val="24"/>
        </w:rPr>
        <w:t>Трубачевское</w:t>
      </w:r>
      <w:r w:rsidR="006F5A65" w:rsidRPr="008520C2">
        <w:rPr>
          <w:b/>
          <w:sz w:val="24"/>
          <w:szCs w:val="24"/>
        </w:rPr>
        <w:t xml:space="preserve"> сельское поселение»</w:t>
      </w:r>
    </w:p>
    <w:p w:rsidR="006F5A65" w:rsidRPr="00951978" w:rsidRDefault="006F5A65" w:rsidP="006F5A65">
      <w:pPr>
        <w:ind w:right="-1"/>
        <w:jc w:val="both"/>
        <w:rPr>
          <w:sz w:val="24"/>
          <w:szCs w:val="24"/>
        </w:rPr>
      </w:pPr>
    </w:p>
    <w:p w:rsidR="00EB2186" w:rsidRPr="00951978" w:rsidRDefault="006F5A65" w:rsidP="006C6C4C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951978">
        <w:rPr>
          <w:sz w:val="24"/>
          <w:szCs w:val="24"/>
        </w:rPr>
        <w:t xml:space="preserve">В целях приведения в соответствие с федеральным законодательством Совет </w:t>
      </w:r>
      <w:r w:rsidR="00771DFB" w:rsidRPr="00951978">
        <w:rPr>
          <w:sz w:val="24"/>
          <w:szCs w:val="24"/>
        </w:rPr>
        <w:t>Трубачевского</w:t>
      </w:r>
      <w:r w:rsidRPr="00951978">
        <w:rPr>
          <w:sz w:val="24"/>
          <w:szCs w:val="24"/>
        </w:rPr>
        <w:t xml:space="preserve"> сельского поселения</w:t>
      </w:r>
    </w:p>
    <w:p w:rsidR="00EB2186" w:rsidRPr="00951978" w:rsidRDefault="00EB2186" w:rsidP="00EB218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5A65" w:rsidRPr="00951978" w:rsidRDefault="006F5A65" w:rsidP="00E40BB7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951978">
        <w:rPr>
          <w:sz w:val="24"/>
          <w:szCs w:val="24"/>
        </w:rPr>
        <w:t>РЕШИЛ:</w:t>
      </w:r>
    </w:p>
    <w:p w:rsidR="006F5A65" w:rsidRPr="00951978" w:rsidRDefault="006F5A65" w:rsidP="006F5A65">
      <w:pPr>
        <w:ind w:right="-1"/>
        <w:jc w:val="both"/>
        <w:rPr>
          <w:sz w:val="24"/>
          <w:szCs w:val="24"/>
        </w:rPr>
      </w:pPr>
    </w:p>
    <w:p w:rsidR="00D349E5" w:rsidRPr="00951978" w:rsidRDefault="00D349E5" w:rsidP="00D349E5">
      <w:pPr>
        <w:pStyle w:val="ConsPlusNormal"/>
        <w:ind w:firstLine="709"/>
        <w:jc w:val="both"/>
        <w:rPr>
          <w:sz w:val="24"/>
          <w:szCs w:val="24"/>
        </w:rPr>
      </w:pPr>
      <w:r w:rsidRPr="00951978">
        <w:rPr>
          <w:sz w:val="24"/>
          <w:szCs w:val="24"/>
        </w:rPr>
        <w:t xml:space="preserve">1. Внести в </w:t>
      </w:r>
      <w:r w:rsidR="00054D88">
        <w:rPr>
          <w:sz w:val="24"/>
          <w:szCs w:val="24"/>
        </w:rPr>
        <w:t xml:space="preserve"> статью 11 </w:t>
      </w:r>
      <w:r w:rsidRPr="00951978">
        <w:rPr>
          <w:sz w:val="24"/>
          <w:szCs w:val="24"/>
        </w:rPr>
        <w:t>Устав</w:t>
      </w:r>
      <w:r w:rsidR="00054D88">
        <w:rPr>
          <w:sz w:val="24"/>
          <w:szCs w:val="24"/>
        </w:rPr>
        <w:t>а</w:t>
      </w:r>
      <w:r w:rsidRPr="00951978">
        <w:rPr>
          <w:sz w:val="24"/>
          <w:szCs w:val="24"/>
        </w:rPr>
        <w:t xml:space="preserve"> муниципального образования «</w:t>
      </w:r>
      <w:r w:rsidR="00771DFB" w:rsidRPr="00951978">
        <w:rPr>
          <w:sz w:val="24"/>
          <w:szCs w:val="24"/>
        </w:rPr>
        <w:t>Трубачевское</w:t>
      </w:r>
      <w:r w:rsidRPr="00951978">
        <w:rPr>
          <w:sz w:val="24"/>
          <w:szCs w:val="24"/>
        </w:rPr>
        <w:t xml:space="preserve"> сельское поселение», утвержденный решением Совета </w:t>
      </w:r>
      <w:r w:rsidR="00771DFB" w:rsidRPr="00951978">
        <w:rPr>
          <w:sz w:val="24"/>
          <w:szCs w:val="24"/>
        </w:rPr>
        <w:t>Трубачевского</w:t>
      </w:r>
      <w:r w:rsidRPr="00951978">
        <w:rPr>
          <w:sz w:val="24"/>
          <w:szCs w:val="24"/>
        </w:rPr>
        <w:t xml:space="preserve"> сельского поселения от </w:t>
      </w:r>
      <w:r w:rsidR="00771DFB" w:rsidRPr="00951978">
        <w:rPr>
          <w:sz w:val="24"/>
          <w:szCs w:val="24"/>
        </w:rPr>
        <w:t>7 июля</w:t>
      </w:r>
      <w:r w:rsidR="00DD7A64" w:rsidRPr="00951978">
        <w:rPr>
          <w:sz w:val="24"/>
          <w:szCs w:val="24"/>
        </w:rPr>
        <w:t xml:space="preserve"> 2015 года № </w:t>
      </w:r>
      <w:r w:rsidR="00771DFB" w:rsidRPr="00951978">
        <w:rPr>
          <w:sz w:val="24"/>
          <w:szCs w:val="24"/>
        </w:rPr>
        <w:t>13</w:t>
      </w:r>
      <w:r w:rsidR="00054D88">
        <w:rPr>
          <w:sz w:val="24"/>
          <w:szCs w:val="24"/>
        </w:rPr>
        <w:t>,  изменение, изложив часть первую статьи в следующей редакции:</w:t>
      </w:r>
    </w:p>
    <w:p w:rsidR="00054D88" w:rsidRDefault="00054D88" w:rsidP="001A5E00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Федерации», сход граждан может проводиться: </w:t>
      </w:r>
    </w:p>
    <w:p w:rsidR="00054D88" w:rsidRDefault="00054D88" w:rsidP="001A5E00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населённом пункте по вопросу изменения границ  поселения</w:t>
      </w:r>
      <w:r w:rsidR="00B9055C">
        <w:rPr>
          <w:sz w:val="24"/>
          <w:szCs w:val="24"/>
        </w:rPr>
        <w:t xml:space="preserve"> (муниципального района)</w:t>
      </w:r>
      <w:r w:rsidR="00325DE7">
        <w:rPr>
          <w:sz w:val="24"/>
          <w:szCs w:val="24"/>
        </w:rPr>
        <w:t>, в состав которого входит указанный населённый пункт, влекущего отнесение территории указанного населённого пункта к т</w:t>
      </w:r>
      <w:r w:rsidR="00B9055C">
        <w:rPr>
          <w:sz w:val="24"/>
          <w:szCs w:val="24"/>
        </w:rPr>
        <w:t>ерритории другого поселения (муниципального района);</w:t>
      </w:r>
      <w:r>
        <w:rPr>
          <w:sz w:val="24"/>
          <w:szCs w:val="24"/>
        </w:rPr>
        <w:t xml:space="preserve"> </w:t>
      </w:r>
    </w:p>
    <w:p w:rsidR="00325DE7" w:rsidRDefault="00325DE7" w:rsidP="001A5E00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населённом пункте, входящем в состав поселения, по вопросу ведения и использования средств самообложения граждан на территории данного населённого пункта.».</w:t>
      </w:r>
    </w:p>
    <w:p w:rsidR="006F5A65" w:rsidRPr="00951978" w:rsidRDefault="006F5A65" w:rsidP="001A5E00">
      <w:pPr>
        <w:ind w:right="-1" w:firstLine="709"/>
        <w:jc w:val="both"/>
        <w:rPr>
          <w:sz w:val="24"/>
          <w:szCs w:val="24"/>
        </w:rPr>
      </w:pPr>
      <w:r w:rsidRPr="00951978">
        <w:rPr>
          <w:sz w:val="24"/>
          <w:szCs w:val="24"/>
        </w:rPr>
        <w:t>2.</w:t>
      </w:r>
      <w:r w:rsidR="00325DE7">
        <w:rPr>
          <w:sz w:val="24"/>
          <w:szCs w:val="24"/>
        </w:rPr>
        <w:t xml:space="preserve"> </w:t>
      </w:r>
      <w:r w:rsidRPr="00951978">
        <w:rPr>
          <w:sz w:val="24"/>
          <w:szCs w:val="24"/>
        </w:rPr>
        <w:t xml:space="preserve"> Настоящее решение вступает в силу после его официального опубликования.</w:t>
      </w:r>
    </w:p>
    <w:p w:rsidR="006F5A65" w:rsidRPr="00951978" w:rsidRDefault="006F5A65" w:rsidP="006F5A65">
      <w:pPr>
        <w:ind w:right="-1"/>
        <w:jc w:val="both"/>
        <w:rPr>
          <w:sz w:val="24"/>
          <w:szCs w:val="24"/>
        </w:rPr>
      </w:pPr>
      <w:r w:rsidRPr="00951978">
        <w:rPr>
          <w:sz w:val="24"/>
          <w:szCs w:val="24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образований».</w:t>
      </w:r>
    </w:p>
    <w:p w:rsidR="006F5A65" w:rsidRPr="00951978" w:rsidRDefault="006F5A65" w:rsidP="006F5A65">
      <w:pPr>
        <w:ind w:right="-1"/>
        <w:jc w:val="both"/>
        <w:rPr>
          <w:sz w:val="24"/>
          <w:szCs w:val="24"/>
        </w:rPr>
      </w:pPr>
      <w:r w:rsidRPr="00951978">
        <w:rPr>
          <w:sz w:val="24"/>
          <w:szCs w:val="24"/>
        </w:rPr>
        <w:tab/>
        <w:t xml:space="preserve">4. Поручить Администрации </w:t>
      </w:r>
      <w:r w:rsidR="00771DFB" w:rsidRPr="00951978">
        <w:rPr>
          <w:sz w:val="24"/>
          <w:szCs w:val="24"/>
        </w:rPr>
        <w:t>Трубачевского</w:t>
      </w:r>
      <w:r w:rsidRPr="00951978">
        <w:rPr>
          <w:sz w:val="24"/>
          <w:szCs w:val="24"/>
        </w:rPr>
        <w:t xml:space="preserve"> сельского поселения обеспечить официальное опубликование настоящего решения после его государственной регистрации. </w:t>
      </w:r>
    </w:p>
    <w:p w:rsidR="00325DE7" w:rsidRDefault="006F5A65" w:rsidP="00951978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951978">
        <w:rPr>
          <w:rFonts w:ascii="Times New Roman" w:hAnsi="Times New Roman"/>
          <w:sz w:val="24"/>
          <w:szCs w:val="24"/>
        </w:rPr>
        <w:tab/>
      </w:r>
    </w:p>
    <w:p w:rsidR="006F5A65" w:rsidRPr="00951978" w:rsidRDefault="006F5A65" w:rsidP="00951978">
      <w:pPr>
        <w:pStyle w:val="a3"/>
        <w:spacing w:line="240" w:lineRule="exact"/>
        <w:ind w:right="0"/>
        <w:rPr>
          <w:b/>
          <w:sz w:val="24"/>
          <w:szCs w:val="24"/>
        </w:rPr>
      </w:pPr>
      <w:r w:rsidRPr="00951978">
        <w:rPr>
          <w:rFonts w:ascii="Times New Roman" w:hAnsi="Times New Roman"/>
          <w:sz w:val="24"/>
          <w:szCs w:val="24"/>
        </w:rPr>
        <w:tab/>
      </w:r>
    </w:p>
    <w:p w:rsidR="00951978" w:rsidRPr="00951978" w:rsidRDefault="00951978" w:rsidP="00951978">
      <w:pPr>
        <w:shd w:val="clear" w:color="auto" w:fill="FFFFFF"/>
        <w:rPr>
          <w:sz w:val="24"/>
          <w:szCs w:val="24"/>
        </w:rPr>
      </w:pPr>
      <w:r w:rsidRPr="00951978">
        <w:rPr>
          <w:sz w:val="24"/>
          <w:szCs w:val="24"/>
        </w:rPr>
        <w:t xml:space="preserve">      Председатель совета</w:t>
      </w:r>
    </w:p>
    <w:p w:rsidR="00951978" w:rsidRPr="00951978" w:rsidRDefault="00951978" w:rsidP="00951978">
      <w:pPr>
        <w:shd w:val="clear" w:color="auto" w:fill="FFFFFF"/>
        <w:rPr>
          <w:sz w:val="24"/>
          <w:szCs w:val="24"/>
        </w:rPr>
      </w:pPr>
      <w:r w:rsidRPr="0095197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951978">
        <w:rPr>
          <w:sz w:val="24"/>
          <w:szCs w:val="24"/>
        </w:rPr>
        <w:t>Трубачевского сельского поселения</w:t>
      </w:r>
    </w:p>
    <w:p w:rsidR="00951978" w:rsidRPr="00951978" w:rsidRDefault="00951978" w:rsidP="00951978">
      <w:pPr>
        <w:shd w:val="clear" w:color="auto" w:fill="FFFFFF"/>
        <w:rPr>
          <w:sz w:val="24"/>
          <w:szCs w:val="24"/>
        </w:rPr>
      </w:pPr>
      <w:r w:rsidRPr="00951978">
        <w:rPr>
          <w:sz w:val="24"/>
          <w:szCs w:val="24"/>
        </w:rPr>
        <w:t xml:space="preserve">      Глава Администрации</w:t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</w:p>
    <w:p w:rsidR="00891BCD" w:rsidRDefault="00951978" w:rsidP="00AC7395">
      <w:pPr>
        <w:shd w:val="clear" w:color="auto" w:fill="FFFFFF"/>
        <w:rPr>
          <w:b/>
          <w:sz w:val="28"/>
          <w:szCs w:val="28"/>
        </w:rPr>
      </w:pPr>
      <w:r w:rsidRPr="00951978">
        <w:rPr>
          <w:sz w:val="24"/>
          <w:szCs w:val="24"/>
        </w:rPr>
        <w:t xml:space="preserve">     Трубачевского сельского поселения</w:t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  <w:t xml:space="preserve">              В.В. Иванов</w:t>
      </w: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sectPr w:rsidR="00514091" w:rsidSect="008028FC">
      <w:headerReference w:type="even" r:id="rId8"/>
      <w:head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A1" w:rsidRDefault="008813A1" w:rsidP="00460803">
      <w:r>
        <w:separator/>
      </w:r>
    </w:p>
  </w:endnote>
  <w:endnote w:type="continuationSeparator" w:id="1">
    <w:p w:rsidR="008813A1" w:rsidRDefault="008813A1" w:rsidP="0046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A1" w:rsidRDefault="008813A1" w:rsidP="00460803">
      <w:r>
        <w:separator/>
      </w:r>
    </w:p>
  </w:footnote>
  <w:footnote w:type="continuationSeparator" w:id="1">
    <w:p w:rsidR="008813A1" w:rsidRDefault="008813A1" w:rsidP="00460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CD" w:rsidRDefault="008641AD" w:rsidP="00822C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1B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1BCD" w:rsidRDefault="00891B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CD" w:rsidRDefault="00891BCD" w:rsidP="00822CF5">
    <w:pPr>
      <w:pStyle w:val="a5"/>
      <w:framePr w:wrap="around" w:vAnchor="text" w:hAnchor="margin" w:xAlign="center" w:y="1"/>
      <w:rPr>
        <w:rStyle w:val="a7"/>
      </w:rPr>
    </w:pPr>
  </w:p>
  <w:p w:rsidR="00891BCD" w:rsidRDefault="00891BCD" w:rsidP="00891BC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F05"/>
    <w:multiLevelType w:val="hybridMultilevel"/>
    <w:tmpl w:val="4AF63EDE"/>
    <w:lvl w:ilvl="0" w:tplc="D8C00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763"/>
    <w:rsid w:val="0002275B"/>
    <w:rsid w:val="00031AD2"/>
    <w:rsid w:val="000375DE"/>
    <w:rsid w:val="0005474D"/>
    <w:rsid w:val="00054D88"/>
    <w:rsid w:val="000869B1"/>
    <w:rsid w:val="0009242A"/>
    <w:rsid w:val="000B5578"/>
    <w:rsid w:val="00101632"/>
    <w:rsid w:val="00132E3E"/>
    <w:rsid w:val="001471C5"/>
    <w:rsid w:val="0016219C"/>
    <w:rsid w:val="00185FD2"/>
    <w:rsid w:val="0019426A"/>
    <w:rsid w:val="001A5E00"/>
    <w:rsid w:val="001B3EE0"/>
    <w:rsid w:val="001E7A9F"/>
    <w:rsid w:val="002065E1"/>
    <w:rsid w:val="00224783"/>
    <w:rsid w:val="00246BB9"/>
    <w:rsid w:val="00275938"/>
    <w:rsid w:val="00275D8D"/>
    <w:rsid w:val="00294A3D"/>
    <w:rsid w:val="002C181B"/>
    <w:rsid w:val="002C5706"/>
    <w:rsid w:val="002D711C"/>
    <w:rsid w:val="002E569C"/>
    <w:rsid w:val="00325DE7"/>
    <w:rsid w:val="00334655"/>
    <w:rsid w:val="003618F3"/>
    <w:rsid w:val="003755C9"/>
    <w:rsid w:val="003B24EA"/>
    <w:rsid w:val="003D70FD"/>
    <w:rsid w:val="00424775"/>
    <w:rsid w:val="004314B1"/>
    <w:rsid w:val="0043742E"/>
    <w:rsid w:val="00460803"/>
    <w:rsid w:val="005127A7"/>
    <w:rsid w:val="00514091"/>
    <w:rsid w:val="00515271"/>
    <w:rsid w:val="00567DB4"/>
    <w:rsid w:val="00577A59"/>
    <w:rsid w:val="005D13A2"/>
    <w:rsid w:val="005E2ABD"/>
    <w:rsid w:val="00601044"/>
    <w:rsid w:val="00660E45"/>
    <w:rsid w:val="006B08F6"/>
    <w:rsid w:val="006B3796"/>
    <w:rsid w:val="006C6C4C"/>
    <w:rsid w:val="006F3F19"/>
    <w:rsid w:val="006F5A65"/>
    <w:rsid w:val="007008AA"/>
    <w:rsid w:val="007121CE"/>
    <w:rsid w:val="00717ECB"/>
    <w:rsid w:val="007317BA"/>
    <w:rsid w:val="0073610B"/>
    <w:rsid w:val="00763FD6"/>
    <w:rsid w:val="00771DFB"/>
    <w:rsid w:val="007B1097"/>
    <w:rsid w:val="007D70F6"/>
    <w:rsid w:val="008028FC"/>
    <w:rsid w:val="00804BCA"/>
    <w:rsid w:val="00822CF5"/>
    <w:rsid w:val="00834EB5"/>
    <w:rsid w:val="00837E58"/>
    <w:rsid w:val="008520C2"/>
    <w:rsid w:val="0085567D"/>
    <w:rsid w:val="008559F7"/>
    <w:rsid w:val="00863103"/>
    <w:rsid w:val="008641AD"/>
    <w:rsid w:val="00880DA8"/>
    <w:rsid w:val="008813A1"/>
    <w:rsid w:val="00891BCD"/>
    <w:rsid w:val="008C0785"/>
    <w:rsid w:val="008C32A5"/>
    <w:rsid w:val="008C3715"/>
    <w:rsid w:val="008E7CE4"/>
    <w:rsid w:val="0090500F"/>
    <w:rsid w:val="009069BA"/>
    <w:rsid w:val="009107A0"/>
    <w:rsid w:val="0091226C"/>
    <w:rsid w:val="00951978"/>
    <w:rsid w:val="009878BE"/>
    <w:rsid w:val="009E43D1"/>
    <w:rsid w:val="009F5BCD"/>
    <w:rsid w:val="00A47F3E"/>
    <w:rsid w:val="00A82112"/>
    <w:rsid w:val="00AA6583"/>
    <w:rsid w:val="00AB06DC"/>
    <w:rsid w:val="00AC7395"/>
    <w:rsid w:val="00AF7568"/>
    <w:rsid w:val="00B075AF"/>
    <w:rsid w:val="00B17794"/>
    <w:rsid w:val="00B23D1B"/>
    <w:rsid w:val="00B42FD2"/>
    <w:rsid w:val="00B9055C"/>
    <w:rsid w:val="00BB3404"/>
    <w:rsid w:val="00BB4626"/>
    <w:rsid w:val="00BB7B69"/>
    <w:rsid w:val="00BC3AAE"/>
    <w:rsid w:val="00BC4BC1"/>
    <w:rsid w:val="00C72C45"/>
    <w:rsid w:val="00C764F2"/>
    <w:rsid w:val="00CE14D9"/>
    <w:rsid w:val="00D20FEF"/>
    <w:rsid w:val="00D349E5"/>
    <w:rsid w:val="00D45738"/>
    <w:rsid w:val="00DD7A64"/>
    <w:rsid w:val="00E00763"/>
    <w:rsid w:val="00E013B5"/>
    <w:rsid w:val="00E14B26"/>
    <w:rsid w:val="00E40BB7"/>
    <w:rsid w:val="00E7533A"/>
    <w:rsid w:val="00E8497A"/>
    <w:rsid w:val="00EB2186"/>
    <w:rsid w:val="00ED1656"/>
    <w:rsid w:val="00F535E3"/>
    <w:rsid w:val="00FA64DF"/>
    <w:rsid w:val="00FB0ADD"/>
    <w:rsid w:val="00FC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link w:val="a3"/>
    <w:rsid w:val="006F5A65"/>
    <w:rPr>
      <w:rFonts w:ascii="Courier New" w:eastAsia="Times New Roman" w:hAnsi="Courier New" w:cs="Times New Roman"/>
      <w:sz w:val="26"/>
      <w:szCs w:val="20"/>
    </w:rPr>
  </w:style>
  <w:style w:type="paragraph" w:styleId="a5">
    <w:name w:val="header"/>
    <w:basedOn w:val="a"/>
    <w:link w:val="a6"/>
    <w:rsid w:val="006F5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F5A65"/>
  </w:style>
  <w:style w:type="paragraph" w:customStyle="1" w:styleId="ConsPlusNormal">
    <w:name w:val="ConsPlusNormal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822C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22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822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822CF5"/>
    <w:pPr>
      <w:ind w:right="19772" w:firstLine="720"/>
    </w:pPr>
    <w:rPr>
      <w:rFonts w:ascii="Arial" w:eastAsia="Times New Roman" w:hAnsi="Arial"/>
      <w:snapToGrid w:val="0"/>
    </w:rPr>
  </w:style>
  <w:style w:type="paragraph" w:styleId="aa">
    <w:name w:val="No Spacing"/>
    <w:uiPriority w:val="1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822C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2C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2C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40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BB7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3B24EA"/>
  </w:style>
  <w:style w:type="paragraph" w:customStyle="1" w:styleId="21">
    <w:name w:val="Основной текст 21"/>
    <w:basedOn w:val="a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a"/>
    <w:rsid w:val="00132E3E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B9DD-6FF9-4B09-BB10-18AE0995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Links>
    <vt:vector size="102" baseType="variant">
      <vt:variant>
        <vt:i4>1048585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1048585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7274602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851976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consultantplus://offline/ref=9BE5AE1D6BEC47D304A3404CD1D5655DFA9D3C99748563037C656E5E58L3u8F</vt:lpwstr>
      </vt:variant>
      <vt:variant>
        <vt:lpwstr/>
      </vt:variant>
      <vt:variant>
        <vt:i4>7274602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2555960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consultantplus://offline/ref=C92DECFE9C4957C655BDA05B2969516BE5D254FEECBC65B82E4F4CDC0D5E99101235E4D79B77089DL04DH</vt:lpwstr>
      </vt:variant>
      <vt:variant>
        <vt:lpwstr/>
      </vt:variant>
      <vt:variant>
        <vt:i4>7340095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consultantplus://offline/ref=5A0F2D5F21635BD77D8ED9BB1E0FE4EDD3C295CC63DFA908DF16D814A26BB3F246E47EB225DC91FFJFJ9K</vt:lpwstr>
      </vt:variant>
      <vt:variant>
        <vt:lpwstr/>
      </vt:variant>
      <vt:variant>
        <vt:i4>7340086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consultantplus://offline/ref=5A0F2D5F21635BD77D8ED9BB1E0FE4EDD3C19ECC61DAA908DF16D814A26BB3F246E47EB225DC91F9JFJ9K</vt:lpwstr>
      </vt:variant>
      <vt:variant>
        <vt:lpwstr/>
      </vt:variant>
      <vt:variant>
        <vt:i4>4915286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consultantplus://offline/ref=5A0F2D5F21635BD77D8ED9BB1E0FE4EDD3C296CE63DCA908DF16D814A26BB3F246E47EB521JDJEK</vt:lpwstr>
      </vt:variant>
      <vt:variant>
        <vt:lpwstr/>
      </vt:variant>
      <vt:variant>
        <vt:i4>1310803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consultantplus://offline/ref=5A0F2D5F21635BD77D8ED9BB1E0FE4EDD4C69EC864D6F402D74FD416A564ECE541AD72B325DC90JFJBK</vt:lpwstr>
      </vt:variant>
      <vt:variant>
        <vt:lpwstr/>
      </vt:variant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consultantplus://offline/ref=5A0F2D5F21635BD77D8ED9BB1E0FE4EDD3C295C866DCA908DF16D814A26BB3F246E47EB225DC90F8JFJ8K</vt:lpwstr>
      </vt:variant>
      <vt:variant>
        <vt:lpwstr/>
      </vt:variant>
      <vt:variant>
        <vt:i4>7340140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consultantplus://offline/ref=5A0F2D5F21635BD77D8ED9BB1E0FE4EDD3C295C865D9A908DF16D814A26BB3F246E47EB225DC90F9JFJ6K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consultantplus://offline/ref=03BAF47C58B5F63E213E695EA86CD02817A277E3713182434E59E4B4D4b7I1K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consultantplus://offline/ref=9FFFAE8F26FC348F381AC13C28DC38120385603613CAA9BFCBD106A57EEA76CDA7349FF6vCw7J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consultantplus://offline/ref=ACE0AA845952817C3A1E257069D20A9121577660A31756A2FB43D85DB4C695F15F152AF0CED71F28e7w5J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</cp:lastModifiedBy>
  <cp:revision>22</cp:revision>
  <cp:lastPrinted>2017-12-15T06:48:00Z</cp:lastPrinted>
  <dcterms:created xsi:type="dcterms:W3CDTF">2017-12-12T06:10:00Z</dcterms:created>
  <dcterms:modified xsi:type="dcterms:W3CDTF">2018-01-23T07:40:00Z</dcterms:modified>
</cp:coreProperties>
</file>