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50" w:rsidRPr="00DF4621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F4621">
        <w:rPr>
          <w:rFonts w:ascii="Times New Roman" w:hAnsi="Times New Roman"/>
          <w:sz w:val="24"/>
          <w:szCs w:val="24"/>
        </w:rPr>
        <w:t>МКУ «Администрация Трубачевского сельского поселения</w:t>
      </w:r>
      <w:r w:rsidR="00DF4621">
        <w:rPr>
          <w:rFonts w:ascii="Times New Roman" w:hAnsi="Times New Roman"/>
          <w:sz w:val="24"/>
          <w:szCs w:val="24"/>
        </w:rPr>
        <w:t>»</w:t>
      </w:r>
    </w:p>
    <w:p w:rsidR="00DD2F50" w:rsidRPr="00DF4621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F4621">
        <w:rPr>
          <w:rFonts w:ascii="Times New Roman" w:hAnsi="Times New Roman"/>
          <w:sz w:val="24"/>
          <w:szCs w:val="24"/>
        </w:rPr>
        <w:t>Шегарского района Томской области</w:t>
      </w:r>
    </w:p>
    <w:p w:rsidR="00DD2F50" w:rsidRPr="00DF4621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D2F50" w:rsidRPr="00DF4621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F4621">
        <w:rPr>
          <w:rFonts w:ascii="Times New Roman" w:hAnsi="Times New Roman"/>
          <w:sz w:val="24"/>
          <w:szCs w:val="24"/>
        </w:rPr>
        <w:t>ПОСТАНОВЛЕНИЕ</w:t>
      </w:r>
    </w:p>
    <w:p w:rsidR="00DD2F50" w:rsidRPr="00DF4621" w:rsidRDefault="00DD2F50" w:rsidP="00DD2F50">
      <w:pPr>
        <w:rPr>
          <w:rFonts w:ascii="Times New Roman" w:hAnsi="Times New Roman" w:cs="Times New Roman"/>
          <w:sz w:val="24"/>
          <w:szCs w:val="24"/>
        </w:rPr>
      </w:pPr>
    </w:p>
    <w:p w:rsidR="00DD2F50" w:rsidRPr="00DF4621" w:rsidRDefault="00DD2F50" w:rsidP="00DD2F50">
      <w:pPr>
        <w:pStyle w:val="a3"/>
        <w:rPr>
          <w:rFonts w:ascii="Times New Roman" w:hAnsi="Times New Roman"/>
          <w:sz w:val="24"/>
          <w:szCs w:val="24"/>
        </w:rPr>
      </w:pPr>
      <w:r w:rsidRPr="00DF4621">
        <w:rPr>
          <w:rFonts w:ascii="Times New Roman" w:hAnsi="Times New Roman"/>
          <w:sz w:val="24"/>
          <w:szCs w:val="24"/>
        </w:rPr>
        <w:t>с. Трубачево</w:t>
      </w:r>
    </w:p>
    <w:p w:rsidR="00DD2F50" w:rsidRPr="00DF4621" w:rsidRDefault="00DF4621" w:rsidP="00DD2F50">
      <w:pPr>
        <w:pStyle w:val="a3"/>
        <w:rPr>
          <w:rFonts w:ascii="Times New Roman" w:hAnsi="Times New Roman"/>
          <w:sz w:val="24"/>
          <w:szCs w:val="24"/>
        </w:rPr>
      </w:pPr>
      <w:r w:rsidRPr="00DF4621">
        <w:rPr>
          <w:rFonts w:ascii="Times New Roman" w:hAnsi="Times New Roman"/>
          <w:sz w:val="24"/>
          <w:szCs w:val="24"/>
        </w:rPr>
        <w:t xml:space="preserve">30.08.2018 г. </w:t>
      </w:r>
      <w:r w:rsidR="00DD2F50" w:rsidRPr="00DF4621">
        <w:rPr>
          <w:rFonts w:ascii="Times New Roman" w:hAnsi="Times New Roman"/>
          <w:sz w:val="24"/>
          <w:szCs w:val="24"/>
        </w:rPr>
        <w:tab/>
      </w:r>
      <w:r w:rsidR="00DD2F50" w:rsidRPr="00DF4621">
        <w:rPr>
          <w:rFonts w:ascii="Times New Roman" w:hAnsi="Times New Roman"/>
          <w:sz w:val="24"/>
          <w:szCs w:val="24"/>
        </w:rPr>
        <w:tab/>
      </w:r>
      <w:r w:rsidR="00DD2F50" w:rsidRPr="00DF4621">
        <w:rPr>
          <w:rFonts w:ascii="Times New Roman" w:hAnsi="Times New Roman"/>
          <w:sz w:val="24"/>
          <w:szCs w:val="24"/>
        </w:rPr>
        <w:tab/>
      </w:r>
      <w:r w:rsidR="00DD2F50" w:rsidRPr="00DF4621">
        <w:rPr>
          <w:rFonts w:ascii="Times New Roman" w:hAnsi="Times New Roman"/>
          <w:sz w:val="24"/>
          <w:szCs w:val="24"/>
        </w:rPr>
        <w:tab/>
      </w:r>
      <w:r w:rsidR="00DD2F50" w:rsidRPr="00DF4621">
        <w:rPr>
          <w:rFonts w:ascii="Times New Roman" w:hAnsi="Times New Roman"/>
          <w:sz w:val="24"/>
          <w:szCs w:val="24"/>
        </w:rPr>
        <w:tab/>
      </w:r>
      <w:r w:rsidR="0038449B" w:rsidRPr="00DF4621">
        <w:rPr>
          <w:rFonts w:ascii="Times New Roman" w:hAnsi="Times New Roman"/>
          <w:sz w:val="24"/>
          <w:szCs w:val="24"/>
        </w:rPr>
        <w:tab/>
      </w:r>
      <w:r w:rsidR="0038449B" w:rsidRPr="00DF4621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="000220B8">
        <w:rPr>
          <w:rFonts w:ascii="Times New Roman" w:hAnsi="Times New Roman"/>
          <w:sz w:val="24"/>
          <w:szCs w:val="24"/>
        </w:rPr>
        <w:t xml:space="preserve">                </w:t>
      </w:r>
      <w:r w:rsidR="0038449B" w:rsidRPr="00DF4621">
        <w:rPr>
          <w:rFonts w:ascii="Times New Roman" w:hAnsi="Times New Roman"/>
          <w:sz w:val="24"/>
          <w:szCs w:val="24"/>
        </w:rPr>
        <w:t xml:space="preserve">   № </w:t>
      </w:r>
      <w:r w:rsidRPr="00DF4621">
        <w:rPr>
          <w:rFonts w:ascii="Times New Roman" w:hAnsi="Times New Roman"/>
          <w:sz w:val="24"/>
          <w:szCs w:val="24"/>
        </w:rPr>
        <w:t>47</w:t>
      </w:r>
    </w:p>
    <w:p w:rsidR="00DF4621" w:rsidRPr="00DF4621" w:rsidRDefault="00DF4621" w:rsidP="00DD2F50">
      <w:pPr>
        <w:pStyle w:val="a3"/>
        <w:rPr>
          <w:rFonts w:ascii="Times New Roman" w:hAnsi="Times New Roman"/>
          <w:sz w:val="24"/>
          <w:szCs w:val="24"/>
        </w:rPr>
      </w:pPr>
    </w:p>
    <w:p w:rsidR="00DF4621" w:rsidRPr="00DF4621" w:rsidRDefault="00DF4621" w:rsidP="00DD2F50">
      <w:pPr>
        <w:pStyle w:val="a3"/>
        <w:rPr>
          <w:rFonts w:ascii="Times New Roman" w:hAnsi="Times New Roman"/>
          <w:sz w:val="24"/>
          <w:szCs w:val="24"/>
        </w:rPr>
      </w:pPr>
    </w:p>
    <w:p w:rsidR="00DF4621" w:rsidRPr="003D315A" w:rsidRDefault="00DF4621" w:rsidP="00DF46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15A">
        <w:rPr>
          <w:rFonts w:ascii="Times New Roman" w:hAnsi="Times New Roman"/>
          <w:sz w:val="24"/>
          <w:szCs w:val="24"/>
        </w:rPr>
        <w:t xml:space="preserve">Об отмене некоторых </w:t>
      </w:r>
    </w:p>
    <w:p w:rsidR="00DF4621" w:rsidRPr="003D315A" w:rsidRDefault="00DF4621" w:rsidP="00DF46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315A">
        <w:rPr>
          <w:rFonts w:ascii="Times New Roman" w:hAnsi="Times New Roman"/>
          <w:sz w:val="24"/>
          <w:szCs w:val="24"/>
        </w:rPr>
        <w:t xml:space="preserve">постановлений Администрации </w:t>
      </w:r>
    </w:p>
    <w:p w:rsidR="00DF4621" w:rsidRPr="003D315A" w:rsidRDefault="00DF4621" w:rsidP="00DF46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Трубачевского</w:t>
      </w:r>
      <w:r w:rsidRPr="003D315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F4621" w:rsidRPr="003D315A" w:rsidRDefault="00DF4621" w:rsidP="00DF4621">
      <w:pPr>
        <w:spacing w:after="0"/>
        <w:rPr>
          <w:sz w:val="24"/>
          <w:szCs w:val="24"/>
        </w:rPr>
      </w:pPr>
    </w:p>
    <w:p w:rsidR="00DF4621" w:rsidRDefault="00DF4621" w:rsidP="00DF46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15A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», с целью приведения нормативных</w:t>
      </w:r>
      <w:r w:rsidRPr="003D315A">
        <w:rPr>
          <w:rFonts w:ascii="Times New Roman" w:hAnsi="Times New Roman" w:cs="Times New Roman"/>
          <w:sz w:val="24"/>
          <w:szCs w:val="24"/>
        </w:rPr>
        <w:t xml:space="preserve"> правовых актов в соответствие с действующим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</w:p>
    <w:p w:rsidR="00DF4621" w:rsidRDefault="00DF4621" w:rsidP="000220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4621" w:rsidRPr="003D315A" w:rsidRDefault="00DF4621" w:rsidP="000220B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F4621" w:rsidRPr="003D315A" w:rsidRDefault="009253D8" w:rsidP="000220B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DF4621" w:rsidRDefault="00DF4621" w:rsidP="000220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Отменить Постановление Администрации Трубачевского сельского поселения от 30.09.2015 г. № 113а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а так же государственная собственность на которые не разграничена, без проведения торгов»</w:t>
      </w:r>
    </w:p>
    <w:p w:rsidR="00DD2F50" w:rsidRDefault="00DF4621" w:rsidP="000220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Отменить Постановление Администрации Трубачевского сельского поселения от 09.10.2015 г. № 115а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а так же государственная собственность на которые не разграничена, в границах которых расположены здания, сооружения»</w:t>
      </w:r>
    </w:p>
    <w:p w:rsidR="009253D8" w:rsidRDefault="009253D8" w:rsidP="000220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Настоящее постановление подлежит официальному обнародованию и размещению на официальном сайте Трубачевского сельского поселения в информационно-телекоммуникационной сети «Интернет».</w:t>
      </w:r>
    </w:p>
    <w:p w:rsidR="009253D8" w:rsidRDefault="009253D8" w:rsidP="000220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 xml:space="preserve">Контроль исполнения настоящего постановления возложить на </w:t>
      </w:r>
      <w:r w:rsidR="000220B8">
        <w:rPr>
          <w:rFonts w:ascii="Times New Roman" w:hAnsi="Times New Roman"/>
          <w:sz w:val="24"/>
          <w:szCs w:val="24"/>
        </w:rPr>
        <w:t>управляющего делами Воронину М.В.</w:t>
      </w:r>
    </w:p>
    <w:p w:rsidR="000220B8" w:rsidRDefault="000220B8" w:rsidP="000220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20B8" w:rsidRPr="00DF4621" w:rsidRDefault="000220B8" w:rsidP="000220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F4BB6" w:rsidRPr="000220B8" w:rsidRDefault="000220B8" w:rsidP="000220B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Глава Администрации Трубачевского сельского поселения                           О.А.Трубачева</w:t>
      </w:r>
    </w:p>
    <w:sectPr w:rsidR="00BF4BB6" w:rsidRPr="000220B8" w:rsidSect="00BF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3411F"/>
    <w:multiLevelType w:val="hybridMultilevel"/>
    <w:tmpl w:val="2326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2F50"/>
    <w:rsid w:val="000220B8"/>
    <w:rsid w:val="00191B11"/>
    <w:rsid w:val="00262A83"/>
    <w:rsid w:val="0038449B"/>
    <w:rsid w:val="0049348C"/>
    <w:rsid w:val="005321E8"/>
    <w:rsid w:val="008338B3"/>
    <w:rsid w:val="00833A61"/>
    <w:rsid w:val="008368D0"/>
    <w:rsid w:val="009253D8"/>
    <w:rsid w:val="009B537D"/>
    <w:rsid w:val="00B42514"/>
    <w:rsid w:val="00BF4BB6"/>
    <w:rsid w:val="00C73B65"/>
    <w:rsid w:val="00CC78A9"/>
    <w:rsid w:val="00D22D19"/>
    <w:rsid w:val="00DD2F50"/>
    <w:rsid w:val="00DF4621"/>
    <w:rsid w:val="00F4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F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F462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cp:lastPrinted>2018-08-30T05:43:00Z</cp:lastPrinted>
  <dcterms:created xsi:type="dcterms:W3CDTF">2017-06-30T04:12:00Z</dcterms:created>
  <dcterms:modified xsi:type="dcterms:W3CDTF">2018-08-31T08:58:00Z</dcterms:modified>
</cp:coreProperties>
</file>