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E1" w:rsidRPr="00B70BB0" w:rsidRDefault="00DA2FE1" w:rsidP="002B6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0BB0">
        <w:rPr>
          <w:rFonts w:ascii="Times New Roman" w:hAnsi="Times New Roman"/>
          <w:b/>
          <w:sz w:val="24"/>
          <w:szCs w:val="24"/>
          <w:lang w:eastAsia="ru-RU"/>
        </w:rPr>
        <w:t>АДМИНИСТРАЦИЯ ТРУБАЧЕВСКОГО СЕЛЬСКОГО ПОСЕЛЕНИЯ</w:t>
      </w:r>
    </w:p>
    <w:p w:rsidR="00DA2FE1" w:rsidRPr="002B6745" w:rsidRDefault="00DA2FE1" w:rsidP="002B67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BB0">
        <w:rPr>
          <w:rFonts w:ascii="Times New Roman" w:hAnsi="Times New Roman"/>
          <w:b/>
          <w:sz w:val="24"/>
          <w:szCs w:val="24"/>
          <w:lang w:eastAsia="ru-RU"/>
        </w:rPr>
        <w:t>ШЕГАРСКОГО РАЙОНА ТОМСКОЙ ОБЛАСТИ</w:t>
      </w:r>
    </w:p>
    <w:p w:rsidR="00DA2FE1" w:rsidRPr="002B6745" w:rsidRDefault="00DA2FE1" w:rsidP="002B67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5679" w:rsidRPr="002B6745" w:rsidRDefault="00E65679" w:rsidP="002B67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6745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  <w:r w:rsidR="00D91B7C" w:rsidRPr="002B674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</w:t>
      </w:r>
      <w:r w:rsidR="002D68E5" w:rsidRPr="002B67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1B7C" w:rsidRPr="002B6745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</w:p>
    <w:p w:rsidR="007D46F3" w:rsidRDefault="007D46F3" w:rsidP="002B6745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65679" w:rsidRPr="002B6745" w:rsidRDefault="007D46F3" w:rsidP="007D46F3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«22»  июня  2020</w:t>
      </w:r>
      <w:r w:rsidR="00E65679" w:rsidRPr="002B6745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890280" w:rsidRPr="002B67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5679" w:rsidRPr="002B6745">
        <w:rPr>
          <w:rFonts w:ascii="Times New Roman" w:hAnsi="Times New Roman"/>
          <w:sz w:val="24"/>
          <w:szCs w:val="24"/>
          <w:lang w:eastAsia="ru-RU"/>
        </w:rPr>
        <w:t>№</w:t>
      </w:r>
      <w:r w:rsidR="00B70BB0">
        <w:rPr>
          <w:rFonts w:ascii="Times New Roman" w:hAnsi="Times New Roman"/>
          <w:sz w:val="24"/>
          <w:szCs w:val="24"/>
          <w:lang w:eastAsia="ru-RU"/>
        </w:rPr>
        <w:t xml:space="preserve"> 38/1</w:t>
      </w:r>
      <w:r w:rsidR="00E65679" w:rsidRPr="002B674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5679" w:rsidRDefault="00E65679" w:rsidP="002B6745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6745">
        <w:rPr>
          <w:rFonts w:ascii="Times New Roman" w:hAnsi="Times New Roman"/>
          <w:sz w:val="24"/>
          <w:szCs w:val="24"/>
          <w:lang w:eastAsia="ru-RU"/>
        </w:rPr>
        <w:t>с. Трубачево</w:t>
      </w:r>
    </w:p>
    <w:p w:rsidR="007D46F3" w:rsidRDefault="007D46F3" w:rsidP="002B6745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D46F3" w:rsidTr="007D46F3">
        <w:tc>
          <w:tcPr>
            <w:tcW w:w="4927" w:type="dxa"/>
          </w:tcPr>
          <w:p w:rsidR="007D46F3" w:rsidRDefault="007D46F3" w:rsidP="007D4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6745">
              <w:rPr>
                <w:rFonts w:ascii="Times New Roman" w:hAnsi="Times New Roman"/>
                <w:sz w:val="24"/>
                <w:szCs w:val="24"/>
              </w:rPr>
              <w:t>б утверждении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74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Комиссии по вопросам распоряжения муниципальным имуществом</w:t>
            </w:r>
            <w:r w:rsidRPr="002B674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«Трубачевское сельское поселение» </w:t>
            </w:r>
          </w:p>
        </w:tc>
        <w:tc>
          <w:tcPr>
            <w:tcW w:w="4927" w:type="dxa"/>
          </w:tcPr>
          <w:p w:rsidR="007D46F3" w:rsidRDefault="007D46F3" w:rsidP="002B6745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5679" w:rsidRPr="002B6745" w:rsidRDefault="00E65679" w:rsidP="002B6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679" w:rsidRPr="007D46F3" w:rsidRDefault="007D46F3" w:rsidP="007D46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65679" w:rsidRPr="007D46F3">
        <w:rPr>
          <w:rFonts w:ascii="Times New Roman" w:hAnsi="Times New Roman"/>
          <w:sz w:val="24"/>
          <w:szCs w:val="24"/>
        </w:rPr>
        <w:t xml:space="preserve"> соответствии с Уставом муниципального образования «Т</w:t>
      </w:r>
      <w:r>
        <w:rPr>
          <w:rFonts w:ascii="Times New Roman" w:hAnsi="Times New Roman"/>
          <w:sz w:val="24"/>
          <w:szCs w:val="24"/>
        </w:rPr>
        <w:t xml:space="preserve">рубачевское сельское поселение», а также в целях </w:t>
      </w:r>
      <w:r w:rsidRPr="007D46F3">
        <w:rPr>
          <w:rFonts w:ascii="Times New Roman" w:hAnsi="Times New Roman"/>
          <w:sz w:val="24"/>
          <w:szCs w:val="24"/>
        </w:rPr>
        <w:t>комплексного рассмотрения вопросов по распоряжению объектами муниципальной собственности муниципального образовани</w:t>
      </w:r>
      <w:r>
        <w:rPr>
          <w:rFonts w:ascii="Times New Roman" w:hAnsi="Times New Roman"/>
          <w:sz w:val="24"/>
          <w:szCs w:val="24"/>
        </w:rPr>
        <w:t xml:space="preserve">я «Трубачевское сельское поселение, </w:t>
      </w:r>
    </w:p>
    <w:p w:rsidR="00E65679" w:rsidRPr="002B6745" w:rsidRDefault="00E65679" w:rsidP="002B6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679" w:rsidRPr="007D46F3" w:rsidRDefault="00AB6C50" w:rsidP="002B6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6F3">
        <w:rPr>
          <w:rFonts w:ascii="Times New Roman" w:hAnsi="Times New Roman"/>
          <w:b/>
          <w:sz w:val="24"/>
          <w:szCs w:val="24"/>
        </w:rPr>
        <w:t>ПОСТАНОВЛЯЮ</w:t>
      </w:r>
      <w:r w:rsidR="00E65679" w:rsidRPr="007D46F3">
        <w:rPr>
          <w:rFonts w:ascii="Times New Roman" w:hAnsi="Times New Roman"/>
          <w:b/>
          <w:sz w:val="24"/>
          <w:szCs w:val="24"/>
        </w:rPr>
        <w:t>:</w:t>
      </w:r>
    </w:p>
    <w:p w:rsidR="00E65679" w:rsidRPr="002B6745" w:rsidRDefault="00E65679" w:rsidP="002B6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6F3" w:rsidRDefault="006C185C" w:rsidP="00B70B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5679" w:rsidRPr="007D46F3">
        <w:rPr>
          <w:rFonts w:ascii="Times New Roman" w:hAnsi="Times New Roman"/>
          <w:sz w:val="24"/>
          <w:szCs w:val="24"/>
        </w:rPr>
        <w:t xml:space="preserve">Утвердить прилагаемое Положение о </w:t>
      </w:r>
      <w:r w:rsidR="007D46F3" w:rsidRPr="007D46F3">
        <w:rPr>
          <w:rFonts w:ascii="Times New Roman" w:hAnsi="Times New Roman"/>
          <w:sz w:val="24"/>
          <w:szCs w:val="24"/>
        </w:rPr>
        <w:t xml:space="preserve">Комиссии </w:t>
      </w:r>
      <w:r w:rsidR="00E65679" w:rsidRPr="007D46F3">
        <w:rPr>
          <w:rFonts w:ascii="Times New Roman" w:hAnsi="Times New Roman"/>
          <w:sz w:val="24"/>
          <w:szCs w:val="24"/>
        </w:rPr>
        <w:t xml:space="preserve"> </w:t>
      </w:r>
      <w:r w:rsidR="007D46F3">
        <w:rPr>
          <w:rFonts w:ascii="Times New Roman" w:hAnsi="Times New Roman"/>
          <w:sz w:val="24"/>
          <w:szCs w:val="24"/>
        </w:rPr>
        <w:t>по вопросам распоряжения муниципальным имуществом</w:t>
      </w:r>
      <w:r w:rsidR="007D46F3" w:rsidRPr="002B6745">
        <w:rPr>
          <w:rFonts w:ascii="Times New Roman" w:hAnsi="Times New Roman"/>
          <w:sz w:val="24"/>
          <w:szCs w:val="24"/>
        </w:rPr>
        <w:t xml:space="preserve"> муниципального образования «Трубачевское сельское поселение»</w:t>
      </w:r>
      <w:r w:rsidR="007D46F3">
        <w:rPr>
          <w:rFonts w:ascii="Times New Roman" w:hAnsi="Times New Roman"/>
          <w:sz w:val="24"/>
          <w:szCs w:val="24"/>
        </w:rPr>
        <w:t>.</w:t>
      </w:r>
    </w:p>
    <w:p w:rsidR="00B70BB0" w:rsidRPr="00B70BB0" w:rsidRDefault="00B70BB0" w:rsidP="00B70B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46F3" w:rsidRPr="00B70BB0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7D46F3" w:rsidRPr="00B70BB0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Трубачевского сельского поселения </w:t>
      </w:r>
      <w:hyperlink r:id="rId5" w:history="1">
        <w:r w:rsidRPr="00B70BB0">
          <w:rPr>
            <w:rStyle w:val="a5"/>
            <w:rFonts w:ascii="Times New Roman" w:hAnsi="Times New Roman"/>
            <w:sz w:val="24"/>
            <w:szCs w:val="24"/>
          </w:rPr>
          <w:t>http://trubachevo.ru/</w:t>
        </w:r>
      </w:hyperlink>
      <w:r w:rsidRPr="00B70BB0">
        <w:rPr>
          <w:rFonts w:ascii="Times New Roman" w:hAnsi="Times New Roman"/>
          <w:sz w:val="24"/>
          <w:szCs w:val="24"/>
        </w:rPr>
        <w:t xml:space="preserve"> </w:t>
      </w:r>
      <w:r w:rsidR="007D46F3" w:rsidRPr="00B70BB0">
        <w:rPr>
          <w:rFonts w:ascii="Times New Roman" w:hAnsi="Times New Roman"/>
          <w:sz w:val="24"/>
          <w:szCs w:val="24"/>
        </w:rPr>
        <w:t xml:space="preserve">в </w:t>
      </w:r>
      <w:r w:rsidRPr="00B70BB0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E65679" w:rsidRDefault="006C185C" w:rsidP="00B70B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46F3">
        <w:rPr>
          <w:rFonts w:ascii="Times New Roman" w:hAnsi="Times New Roman"/>
          <w:sz w:val="24"/>
          <w:szCs w:val="24"/>
        </w:rPr>
        <w:t>Настоящее п</w:t>
      </w:r>
      <w:r w:rsidR="00E65679" w:rsidRPr="007D46F3">
        <w:rPr>
          <w:rFonts w:ascii="Times New Roman" w:hAnsi="Times New Roman"/>
          <w:sz w:val="24"/>
          <w:szCs w:val="24"/>
        </w:rPr>
        <w:t xml:space="preserve">остановление вступает в силу с момента его официального опубликования (обнародования). </w:t>
      </w:r>
    </w:p>
    <w:p w:rsidR="00B70BB0" w:rsidRPr="007D46F3" w:rsidRDefault="00B70BB0" w:rsidP="00B70B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65679" w:rsidRPr="002B6745" w:rsidRDefault="00E65679" w:rsidP="002B67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5679" w:rsidRPr="002B6745" w:rsidRDefault="00E65679" w:rsidP="002B6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679" w:rsidRPr="002B6745" w:rsidRDefault="00E65679" w:rsidP="002B6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BB0" w:rsidRDefault="00E65679" w:rsidP="00B70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65679" w:rsidRPr="002B6745" w:rsidRDefault="00E65679" w:rsidP="00B70BB0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Трубачевского</w:t>
      </w:r>
      <w:r w:rsidR="00B70BB0">
        <w:rPr>
          <w:rFonts w:ascii="Times New Roman" w:hAnsi="Times New Roman"/>
          <w:sz w:val="24"/>
          <w:szCs w:val="24"/>
        </w:rPr>
        <w:t xml:space="preserve"> </w:t>
      </w:r>
      <w:r w:rsidRPr="002B674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70BB0">
        <w:rPr>
          <w:rFonts w:ascii="Times New Roman" w:hAnsi="Times New Roman"/>
          <w:sz w:val="24"/>
          <w:szCs w:val="24"/>
        </w:rPr>
        <w:tab/>
        <w:t>О.А. Трубачева</w:t>
      </w:r>
    </w:p>
    <w:p w:rsidR="00B70BB0" w:rsidRDefault="00B70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4146" w:rsidRPr="002B6745" w:rsidRDefault="00F44146" w:rsidP="00B70B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F44146" w:rsidRPr="002B6745" w:rsidRDefault="00B70BB0" w:rsidP="002B67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44146" w:rsidRPr="002B6745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F44146" w:rsidRPr="002B6745" w:rsidRDefault="00F44146" w:rsidP="002B67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Трубачевского сельского поселения</w:t>
      </w:r>
    </w:p>
    <w:p w:rsidR="00F44146" w:rsidRPr="002B6745" w:rsidRDefault="00F44146" w:rsidP="00B70B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от</w:t>
      </w:r>
      <w:r w:rsidR="00B70BB0">
        <w:rPr>
          <w:rFonts w:ascii="Times New Roman" w:hAnsi="Times New Roman"/>
          <w:sz w:val="24"/>
          <w:szCs w:val="24"/>
        </w:rPr>
        <w:t xml:space="preserve"> «22</w:t>
      </w:r>
      <w:r w:rsidR="00DA2FE1" w:rsidRPr="002B6745">
        <w:rPr>
          <w:rFonts w:ascii="Times New Roman" w:hAnsi="Times New Roman"/>
          <w:sz w:val="24"/>
          <w:szCs w:val="24"/>
        </w:rPr>
        <w:t xml:space="preserve">» </w:t>
      </w:r>
      <w:r w:rsidR="00B70BB0">
        <w:rPr>
          <w:rFonts w:ascii="Times New Roman" w:hAnsi="Times New Roman"/>
          <w:sz w:val="24"/>
          <w:szCs w:val="24"/>
        </w:rPr>
        <w:t>июня  2020 №  38/1</w:t>
      </w:r>
    </w:p>
    <w:p w:rsidR="00F44146" w:rsidRPr="002B6745" w:rsidRDefault="00F44146" w:rsidP="002B67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4146" w:rsidRPr="002B6745" w:rsidRDefault="00F44146" w:rsidP="002B67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4146" w:rsidRDefault="00B70BB0" w:rsidP="002B6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 xml:space="preserve">ПОЛОЖЕНИЕ </w:t>
      </w:r>
    </w:p>
    <w:p w:rsidR="00B70BB0" w:rsidRDefault="00B70BB0" w:rsidP="00B70B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Комиссии по вопросам распоряжения муниципальным имуществом</w:t>
      </w:r>
      <w:r w:rsidRPr="002B6745">
        <w:rPr>
          <w:rFonts w:ascii="Times New Roman" w:hAnsi="Times New Roman"/>
          <w:sz w:val="24"/>
          <w:szCs w:val="24"/>
        </w:rPr>
        <w:t xml:space="preserve"> муниципального образования «Трубачевское сельское поселение»</w:t>
      </w:r>
    </w:p>
    <w:p w:rsidR="00B70BB0" w:rsidRDefault="00B70BB0" w:rsidP="00B70B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BB0" w:rsidRPr="00B70BB0" w:rsidRDefault="00B70BB0" w:rsidP="00B70B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0BB0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B70BB0" w:rsidRPr="00B70BB0" w:rsidRDefault="00B70BB0" w:rsidP="00B70BB0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B70BB0" w:rsidRP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1.</w:t>
      </w:r>
      <w:r w:rsidR="00586F62">
        <w:rPr>
          <w:rFonts w:ascii="Times New Roman" w:hAnsi="Times New Roman"/>
          <w:sz w:val="24"/>
          <w:szCs w:val="24"/>
        </w:rPr>
        <w:t xml:space="preserve"> </w:t>
      </w:r>
      <w:r w:rsidRPr="00B70BB0">
        <w:rPr>
          <w:rFonts w:ascii="Times New Roman" w:hAnsi="Times New Roman"/>
          <w:sz w:val="24"/>
          <w:szCs w:val="24"/>
        </w:rPr>
        <w:t xml:space="preserve">Комиссия по вопросам распоряжения муниципальным имуществом муниципального образования </w:t>
      </w:r>
      <w:r w:rsidR="00586F62">
        <w:rPr>
          <w:rFonts w:ascii="Times New Roman" w:hAnsi="Times New Roman"/>
          <w:sz w:val="24"/>
          <w:szCs w:val="24"/>
        </w:rPr>
        <w:t xml:space="preserve">«Трубачевское сельское поселение» </w:t>
      </w:r>
      <w:r w:rsidRPr="00B70BB0">
        <w:rPr>
          <w:rFonts w:ascii="Times New Roman" w:hAnsi="Times New Roman"/>
          <w:sz w:val="24"/>
          <w:szCs w:val="24"/>
        </w:rPr>
        <w:t xml:space="preserve">(далее - Комиссия) создается в соответствии с </w:t>
      </w:r>
      <w:r w:rsidR="00586F62">
        <w:rPr>
          <w:rFonts w:ascii="Times New Roman" w:hAnsi="Times New Roman"/>
          <w:sz w:val="24"/>
          <w:szCs w:val="24"/>
        </w:rPr>
        <w:t>Уставом</w:t>
      </w:r>
      <w:r w:rsidRPr="00B70BB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586F62">
        <w:rPr>
          <w:rFonts w:ascii="Times New Roman" w:hAnsi="Times New Roman"/>
          <w:sz w:val="24"/>
          <w:szCs w:val="24"/>
        </w:rPr>
        <w:t>«Трубачевское сельское поселение».</w:t>
      </w:r>
    </w:p>
    <w:p w:rsidR="00B70BB0" w:rsidRP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2.</w:t>
      </w:r>
      <w:r w:rsidR="00586F62">
        <w:rPr>
          <w:rFonts w:ascii="Times New Roman" w:hAnsi="Times New Roman"/>
          <w:sz w:val="24"/>
          <w:szCs w:val="24"/>
        </w:rPr>
        <w:t xml:space="preserve"> </w:t>
      </w:r>
      <w:r w:rsidRPr="00B70BB0">
        <w:rPr>
          <w:rFonts w:ascii="Times New Roman" w:hAnsi="Times New Roman"/>
          <w:sz w:val="24"/>
          <w:szCs w:val="24"/>
        </w:rPr>
        <w:t xml:space="preserve">Комиссия создается в целях комплексного рассмотрения вопросов по распоряжению объектами муниципальной собственности муниципального образования </w:t>
      </w:r>
      <w:r w:rsidR="00586F62">
        <w:rPr>
          <w:rFonts w:ascii="Times New Roman" w:hAnsi="Times New Roman"/>
          <w:sz w:val="24"/>
          <w:szCs w:val="24"/>
        </w:rPr>
        <w:t>«Трубачевское сельское поселение»</w:t>
      </w:r>
      <w:r w:rsidRPr="00B70BB0">
        <w:rPr>
          <w:rFonts w:ascii="Times New Roman" w:hAnsi="Times New Roman"/>
          <w:sz w:val="24"/>
          <w:szCs w:val="24"/>
        </w:rPr>
        <w:t>.</w:t>
      </w:r>
    </w:p>
    <w:p w:rsid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3.</w:t>
      </w:r>
      <w:r w:rsidR="00586F62">
        <w:rPr>
          <w:rFonts w:ascii="Times New Roman" w:hAnsi="Times New Roman"/>
          <w:sz w:val="24"/>
          <w:szCs w:val="24"/>
        </w:rPr>
        <w:t xml:space="preserve"> </w:t>
      </w:r>
      <w:r w:rsidRPr="00B70BB0">
        <w:rPr>
          <w:rFonts w:ascii="Times New Roman" w:hAnsi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Гражданским кодексом Российской Федерации, иными федеральными законами, законами </w:t>
      </w:r>
      <w:r w:rsidR="00586F62">
        <w:rPr>
          <w:rFonts w:ascii="Times New Roman" w:hAnsi="Times New Roman"/>
          <w:sz w:val="24"/>
          <w:szCs w:val="24"/>
        </w:rPr>
        <w:t>Томской области</w:t>
      </w:r>
      <w:r w:rsidRPr="00B70BB0">
        <w:rPr>
          <w:rFonts w:ascii="Times New Roman" w:hAnsi="Times New Roman"/>
          <w:sz w:val="24"/>
          <w:szCs w:val="24"/>
        </w:rPr>
        <w:t xml:space="preserve">, нормативными правовыми актами органов государственной власти, Уставом муниципального образования </w:t>
      </w:r>
      <w:r w:rsidR="00586F62">
        <w:rPr>
          <w:rFonts w:ascii="Times New Roman" w:hAnsi="Times New Roman"/>
          <w:sz w:val="24"/>
          <w:szCs w:val="24"/>
        </w:rPr>
        <w:t>«Трубачевское сельское поселение»</w:t>
      </w:r>
      <w:r w:rsidR="006C185C">
        <w:rPr>
          <w:rFonts w:ascii="Times New Roman" w:hAnsi="Times New Roman"/>
          <w:sz w:val="24"/>
          <w:szCs w:val="24"/>
        </w:rPr>
        <w:t>, правовыми актами Г</w:t>
      </w:r>
      <w:r w:rsidRPr="00B70BB0">
        <w:rPr>
          <w:rFonts w:ascii="Times New Roman" w:hAnsi="Times New Roman"/>
          <w:sz w:val="24"/>
          <w:szCs w:val="24"/>
        </w:rPr>
        <w:t xml:space="preserve">лавы администрации муниципального образования, Совета </w:t>
      </w:r>
      <w:r w:rsidR="00586F62">
        <w:rPr>
          <w:rFonts w:ascii="Times New Roman" w:hAnsi="Times New Roman"/>
          <w:sz w:val="24"/>
          <w:szCs w:val="24"/>
        </w:rPr>
        <w:t>Трубачевского сельского поселения</w:t>
      </w:r>
      <w:r w:rsidRPr="00B70BB0">
        <w:rPr>
          <w:rFonts w:ascii="Times New Roman" w:hAnsi="Times New Roman"/>
          <w:sz w:val="24"/>
          <w:szCs w:val="24"/>
        </w:rPr>
        <w:t>, принятыми в пределах их компетенции, а также настоящим Положением.</w:t>
      </w:r>
    </w:p>
    <w:p w:rsidR="00B70BB0" w:rsidRP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0BB0" w:rsidRPr="00B70BB0" w:rsidRDefault="00B70BB0" w:rsidP="00B70B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0BB0">
        <w:rPr>
          <w:rFonts w:ascii="Times New Roman" w:hAnsi="Times New Roman"/>
          <w:b/>
          <w:sz w:val="24"/>
          <w:szCs w:val="24"/>
        </w:rPr>
        <w:t>Задачи комиссии</w:t>
      </w:r>
    </w:p>
    <w:p w:rsidR="00B70BB0" w:rsidRPr="00B70BB0" w:rsidRDefault="00B70BB0" w:rsidP="00B70BB0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B70BB0" w:rsidRP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4.</w:t>
      </w:r>
      <w:r w:rsidR="00586F62">
        <w:rPr>
          <w:rFonts w:ascii="Times New Roman" w:hAnsi="Times New Roman"/>
          <w:sz w:val="24"/>
          <w:szCs w:val="24"/>
        </w:rPr>
        <w:t xml:space="preserve"> </w:t>
      </w:r>
      <w:r w:rsidRPr="00B70BB0">
        <w:rPr>
          <w:rFonts w:ascii="Times New Roman" w:hAnsi="Times New Roman"/>
          <w:sz w:val="24"/>
          <w:szCs w:val="24"/>
        </w:rPr>
        <w:t>Рассмотрению на Комиссии подлежат следующие вопросы:</w:t>
      </w:r>
    </w:p>
    <w:p w:rsidR="00586F62" w:rsidRPr="00DE345E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>- предоставление объектов недвижимого имущества в аренду, безвозмездное пользование, доверительное управление, по договорам концессии, на инвестиционных условиях;</w:t>
      </w:r>
    </w:p>
    <w:p w:rsidR="00586F62" w:rsidRPr="00DE345E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>- списание муниципального имущества;</w:t>
      </w:r>
    </w:p>
    <w:p w:rsidR="00586F62" w:rsidRPr="00DE345E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>- приобретение объектов в муниципальную собственность;</w:t>
      </w:r>
    </w:p>
    <w:p w:rsidR="00586F62" w:rsidRPr="00DE345E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>- преобразование муниципального имущества;</w:t>
      </w:r>
    </w:p>
    <w:p w:rsidR="00586F62" w:rsidRPr="00DE345E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>- создание муниципального имущества путем строительства новых объектов недвижимости, участие в долевом строительстве, реконструкция ветхого фонда и незавершенного строительства;</w:t>
      </w:r>
    </w:p>
    <w:p w:rsidR="00586F62" w:rsidRPr="00DE345E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>- закрепление недвижимого имущества за муниципальными предприятиями и учреждениями на праве хозяйственного ведения или оперативного управления;</w:t>
      </w:r>
    </w:p>
    <w:p w:rsidR="00586F62" w:rsidRPr="00DE345E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>- внесение в залог объектов недвижимого имущества;</w:t>
      </w:r>
    </w:p>
    <w:p w:rsidR="00586F62" w:rsidRPr="00DE345E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DE345E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DE345E">
        <w:rPr>
          <w:rFonts w:ascii="Times New Roman" w:hAnsi="Times New Roman"/>
          <w:sz w:val="24"/>
          <w:szCs w:val="24"/>
          <w:lang w:eastAsia="ru-RU"/>
        </w:rPr>
        <w:t xml:space="preserve"> сохранностью муниципального имущества и использованием его по назначению;</w:t>
      </w:r>
    </w:p>
    <w:p w:rsidR="00586F62" w:rsidRPr="00DE345E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>- отчуждение объектов недвижимого имущества;</w:t>
      </w:r>
    </w:p>
    <w:p w:rsidR="00586F62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345E">
        <w:rPr>
          <w:rFonts w:ascii="Times New Roman" w:hAnsi="Times New Roman"/>
          <w:sz w:val="24"/>
          <w:szCs w:val="24"/>
          <w:lang w:eastAsia="ru-RU"/>
        </w:rPr>
        <w:t>- иные вопросы по распоряжению муниципальным имуществом.</w:t>
      </w:r>
    </w:p>
    <w:p w:rsidR="00586F62" w:rsidRPr="00DE345E" w:rsidRDefault="00796900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86F6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86F62" w:rsidRPr="00DE345E">
        <w:rPr>
          <w:rFonts w:ascii="Times New Roman" w:hAnsi="Times New Roman"/>
          <w:sz w:val="24"/>
          <w:szCs w:val="24"/>
          <w:lang w:eastAsia="ru-RU"/>
        </w:rPr>
        <w:t>Решения по вопросам распоряжения муниципальным имуществом принимаются руководителем Администрации муниципального образования, на основании рекомендаций комиссии.</w:t>
      </w:r>
    </w:p>
    <w:p w:rsidR="00586F62" w:rsidRDefault="00586F62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6F62" w:rsidRPr="00DE345E" w:rsidRDefault="00796900" w:rsidP="00586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="00586F6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86F62" w:rsidRPr="00DE345E">
        <w:rPr>
          <w:rFonts w:ascii="Times New Roman" w:hAnsi="Times New Roman"/>
          <w:sz w:val="24"/>
          <w:szCs w:val="24"/>
          <w:lang w:eastAsia="ru-RU"/>
        </w:rPr>
        <w:t>Решения комиссии носят рекомендательный характер. Руководитель Администрации муниципального образования формирует и утверждает персональный состав комиссии.</w:t>
      </w:r>
    </w:p>
    <w:p w:rsidR="00B70BB0" w:rsidRP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0BB0" w:rsidRPr="00B70BB0" w:rsidRDefault="00B70BB0" w:rsidP="00B70B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0BB0">
        <w:rPr>
          <w:rFonts w:ascii="Times New Roman" w:hAnsi="Times New Roman"/>
          <w:b/>
          <w:sz w:val="24"/>
          <w:szCs w:val="24"/>
        </w:rPr>
        <w:t>Порядок формирования комиссии</w:t>
      </w:r>
    </w:p>
    <w:p w:rsidR="00B70BB0" w:rsidRPr="00B70BB0" w:rsidRDefault="00B70BB0" w:rsidP="00B70BB0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B70BB0" w:rsidRPr="00B70BB0" w:rsidRDefault="0079690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70BB0" w:rsidRPr="00B70BB0">
        <w:rPr>
          <w:rFonts w:ascii="Times New Roman" w:hAnsi="Times New Roman"/>
          <w:sz w:val="24"/>
          <w:szCs w:val="24"/>
        </w:rPr>
        <w:t>.</w:t>
      </w:r>
      <w:r w:rsidR="00586F62">
        <w:rPr>
          <w:rFonts w:ascii="Times New Roman" w:hAnsi="Times New Roman"/>
          <w:sz w:val="24"/>
          <w:szCs w:val="24"/>
        </w:rPr>
        <w:t xml:space="preserve"> </w:t>
      </w:r>
      <w:r w:rsidR="00B70BB0" w:rsidRPr="00B70BB0">
        <w:rPr>
          <w:rFonts w:ascii="Times New Roman" w:hAnsi="Times New Roman"/>
          <w:sz w:val="24"/>
          <w:szCs w:val="24"/>
        </w:rPr>
        <w:t>Состав Комиссии утверждается и изменяется правовым актом главы администрации муниципального образования с учетом требований настоящего Положения.</w:t>
      </w:r>
    </w:p>
    <w:p w:rsidR="00B70BB0" w:rsidRPr="00B70BB0" w:rsidRDefault="0079690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70BB0" w:rsidRPr="00B70BB0">
        <w:rPr>
          <w:rFonts w:ascii="Times New Roman" w:hAnsi="Times New Roman"/>
          <w:sz w:val="24"/>
          <w:szCs w:val="24"/>
        </w:rPr>
        <w:t>.</w:t>
      </w:r>
      <w:r w:rsidR="00586F62">
        <w:rPr>
          <w:rFonts w:ascii="Times New Roman" w:hAnsi="Times New Roman"/>
          <w:sz w:val="24"/>
          <w:szCs w:val="24"/>
        </w:rPr>
        <w:t xml:space="preserve"> </w:t>
      </w:r>
      <w:r w:rsidR="00B70BB0" w:rsidRPr="00B70BB0">
        <w:rPr>
          <w:rFonts w:ascii="Times New Roman" w:hAnsi="Times New Roman"/>
          <w:sz w:val="24"/>
          <w:szCs w:val="24"/>
        </w:rPr>
        <w:t>В состав комиссии подлежат обязательному включению:</w:t>
      </w:r>
    </w:p>
    <w:p w:rsid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-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Pr="00B70BB0">
        <w:rPr>
          <w:rFonts w:ascii="Times New Roman" w:hAnsi="Times New Roman"/>
          <w:sz w:val="24"/>
          <w:szCs w:val="24"/>
        </w:rPr>
        <w:t>глава администрации муниципального образования;</w:t>
      </w:r>
    </w:p>
    <w:p w:rsidR="006C185C" w:rsidRPr="00B70BB0" w:rsidRDefault="006C185C" w:rsidP="006C18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управляющий делами администрации</w:t>
      </w:r>
      <w:r w:rsidRPr="00B70BB0">
        <w:rPr>
          <w:rFonts w:ascii="Times New Roman" w:hAnsi="Times New Roman"/>
          <w:sz w:val="24"/>
          <w:szCs w:val="24"/>
        </w:rPr>
        <w:t>;</w:t>
      </w:r>
    </w:p>
    <w:p w:rsidR="00B70BB0" w:rsidRP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-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="00586F62">
        <w:rPr>
          <w:rFonts w:ascii="Times New Roman" w:hAnsi="Times New Roman"/>
          <w:sz w:val="24"/>
          <w:szCs w:val="24"/>
        </w:rPr>
        <w:t>ведущий специалист по благоустройству, ЖКХ и экологии</w:t>
      </w:r>
      <w:r w:rsidRPr="00B70BB0">
        <w:rPr>
          <w:rFonts w:ascii="Times New Roman" w:hAnsi="Times New Roman"/>
          <w:sz w:val="24"/>
          <w:szCs w:val="24"/>
        </w:rPr>
        <w:t>;</w:t>
      </w:r>
    </w:p>
    <w:p w:rsidR="00B70BB0" w:rsidRP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-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="00586F62">
        <w:rPr>
          <w:rFonts w:ascii="Times New Roman" w:hAnsi="Times New Roman"/>
          <w:sz w:val="24"/>
          <w:szCs w:val="24"/>
        </w:rPr>
        <w:t>главный специалист по обслуживанию и управлению средствами местного бюджета</w:t>
      </w:r>
      <w:r w:rsidR="006C185C">
        <w:rPr>
          <w:rFonts w:ascii="Times New Roman" w:hAnsi="Times New Roman"/>
          <w:sz w:val="24"/>
          <w:szCs w:val="24"/>
        </w:rPr>
        <w:t>;</w:t>
      </w:r>
    </w:p>
    <w:p w:rsidR="00B70BB0" w:rsidRPr="00B70BB0" w:rsidRDefault="00B70BB0" w:rsidP="006C18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-</w:t>
      </w:r>
      <w:r w:rsidR="006C185C">
        <w:rPr>
          <w:rFonts w:ascii="Times New Roman" w:hAnsi="Times New Roman"/>
          <w:sz w:val="24"/>
          <w:szCs w:val="24"/>
        </w:rPr>
        <w:t xml:space="preserve"> бухгалтер</w:t>
      </w:r>
      <w:r w:rsidRPr="00B70BB0">
        <w:rPr>
          <w:rFonts w:ascii="Times New Roman" w:hAnsi="Times New Roman"/>
          <w:sz w:val="24"/>
          <w:szCs w:val="24"/>
        </w:rPr>
        <w:t>.</w:t>
      </w:r>
    </w:p>
    <w:p w:rsidR="00B70BB0" w:rsidRPr="00B70BB0" w:rsidRDefault="0079690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70BB0" w:rsidRPr="00B70BB0">
        <w:rPr>
          <w:rFonts w:ascii="Times New Roman" w:hAnsi="Times New Roman"/>
          <w:sz w:val="24"/>
          <w:szCs w:val="24"/>
        </w:rPr>
        <w:t>.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="00B70BB0" w:rsidRPr="00B70BB0">
        <w:rPr>
          <w:rFonts w:ascii="Times New Roman" w:hAnsi="Times New Roman"/>
          <w:sz w:val="24"/>
          <w:szCs w:val="24"/>
        </w:rPr>
        <w:t xml:space="preserve">К участию в работе Комиссии могут привлекаться представители иные должностные лица органов местного самоуправления, представители профильных отраслевых органов (подразделений) по подведомственным им муниципальным предприятиям и учреждениям, вопросы распоряжения имуществом которых стали </w:t>
      </w:r>
      <w:r w:rsidR="006C185C">
        <w:rPr>
          <w:rFonts w:ascii="Times New Roman" w:hAnsi="Times New Roman"/>
          <w:sz w:val="24"/>
          <w:szCs w:val="24"/>
        </w:rPr>
        <w:t>предметом рассмотрения Комиссии</w:t>
      </w:r>
      <w:r w:rsidR="00B70BB0" w:rsidRPr="00B70BB0">
        <w:rPr>
          <w:rFonts w:ascii="Times New Roman" w:hAnsi="Times New Roman"/>
          <w:sz w:val="24"/>
          <w:szCs w:val="24"/>
        </w:rPr>
        <w:t>.</w:t>
      </w:r>
    </w:p>
    <w:p w:rsid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BB0">
        <w:rPr>
          <w:rFonts w:ascii="Times New Roman" w:hAnsi="Times New Roman"/>
          <w:sz w:val="24"/>
          <w:szCs w:val="24"/>
        </w:rPr>
        <w:t>1</w:t>
      </w:r>
      <w:r w:rsidR="00796900">
        <w:rPr>
          <w:rFonts w:ascii="Times New Roman" w:hAnsi="Times New Roman"/>
          <w:sz w:val="24"/>
          <w:szCs w:val="24"/>
        </w:rPr>
        <w:t>0</w:t>
      </w:r>
      <w:r w:rsidRPr="00B70BB0">
        <w:rPr>
          <w:rFonts w:ascii="Times New Roman" w:hAnsi="Times New Roman"/>
          <w:sz w:val="24"/>
          <w:szCs w:val="24"/>
        </w:rPr>
        <w:t>.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Pr="00B70BB0">
        <w:rPr>
          <w:rFonts w:ascii="Times New Roman" w:hAnsi="Times New Roman"/>
          <w:sz w:val="24"/>
          <w:szCs w:val="24"/>
        </w:rPr>
        <w:t>Председателя Комиссии и его заместителя назначает глава администрации муниципального образования из числа членов Комиссии.</w:t>
      </w:r>
    </w:p>
    <w:p w:rsidR="00B70BB0" w:rsidRPr="00B70BB0" w:rsidRDefault="00B70BB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0BB0" w:rsidRPr="00B70BB0" w:rsidRDefault="00B70BB0" w:rsidP="00B70B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0BB0">
        <w:rPr>
          <w:rFonts w:ascii="Times New Roman" w:hAnsi="Times New Roman"/>
          <w:b/>
          <w:sz w:val="24"/>
          <w:szCs w:val="24"/>
        </w:rPr>
        <w:t>Порядок работы комиссии</w:t>
      </w:r>
    </w:p>
    <w:p w:rsidR="00B70BB0" w:rsidRPr="00B70BB0" w:rsidRDefault="00B70BB0" w:rsidP="00B70BB0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B70BB0" w:rsidRPr="00B70BB0" w:rsidRDefault="0079690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70BB0" w:rsidRPr="00B70BB0">
        <w:rPr>
          <w:rFonts w:ascii="Times New Roman" w:hAnsi="Times New Roman"/>
          <w:sz w:val="24"/>
          <w:szCs w:val="24"/>
        </w:rPr>
        <w:t>.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="00B70BB0" w:rsidRPr="00B70BB0">
        <w:rPr>
          <w:rFonts w:ascii="Times New Roman" w:hAnsi="Times New Roman"/>
          <w:sz w:val="24"/>
          <w:szCs w:val="24"/>
        </w:rPr>
        <w:t>Работу Комиссии возглавляет председатель, а в его отсутствие - заместитель председателя Комиссии.</w:t>
      </w:r>
    </w:p>
    <w:p w:rsidR="00B70BB0" w:rsidRPr="00B70BB0" w:rsidRDefault="0079690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70BB0" w:rsidRPr="00B70BB0">
        <w:rPr>
          <w:rFonts w:ascii="Times New Roman" w:hAnsi="Times New Roman"/>
          <w:sz w:val="24"/>
          <w:szCs w:val="24"/>
        </w:rPr>
        <w:t>.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="00B70BB0" w:rsidRPr="00B70BB0">
        <w:rPr>
          <w:rFonts w:ascii="Times New Roman" w:hAnsi="Times New Roman"/>
          <w:sz w:val="24"/>
          <w:szCs w:val="24"/>
        </w:rPr>
        <w:t>Заседания Комиссии созываются председателем (в его отсутствие - заместителем председателя Комиссии) по мере необходимости.</w:t>
      </w:r>
    </w:p>
    <w:p w:rsidR="00B70BB0" w:rsidRPr="00B70BB0" w:rsidRDefault="0079690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70BB0" w:rsidRPr="00B70BB0">
        <w:rPr>
          <w:rFonts w:ascii="Times New Roman" w:hAnsi="Times New Roman"/>
          <w:sz w:val="24"/>
          <w:szCs w:val="24"/>
        </w:rPr>
        <w:t>.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="00B70BB0" w:rsidRPr="00B70BB0">
        <w:rPr>
          <w:rFonts w:ascii="Times New Roman" w:hAnsi="Times New Roman"/>
          <w:sz w:val="24"/>
          <w:szCs w:val="24"/>
        </w:rPr>
        <w:t>Заседания Комиссии являются правомочными, если на них присутствует не менее половины утвержденного главой администрации муниципального образования состава Комиссии.</w:t>
      </w:r>
    </w:p>
    <w:p w:rsidR="00B70BB0" w:rsidRPr="00B70BB0" w:rsidRDefault="0079690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70BB0" w:rsidRPr="00B70BB0">
        <w:rPr>
          <w:rFonts w:ascii="Times New Roman" w:hAnsi="Times New Roman"/>
          <w:sz w:val="24"/>
          <w:szCs w:val="24"/>
        </w:rPr>
        <w:t>.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="00B70BB0" w:rsidRPr="00B70BB0">
        <w:rPr>
          <w:rFonts w:ascii="Times New Roman" w:hAnsi="Times New Roman"/>
          <w:sz w:val="24"/>
          <w:szCs w:val="24"/>
        </w:rPr>
        <w:t>Решения Комиссии принимаются большинством голосов от утвержденного состава Комиссии. В случае равенства голосов голос председательствующего на заседании Комиссии является решающим.</w:t>
      </w:r>
    </w:p>
    <w:p w:rsidR="00B70BB0" w:rsidRPr="00B70BB0" w:rsidRDefault="0079690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70BB0" w:rsidRPr="00B70BB0">
        <w:rPr>
          <w:rFonts w:ascii="Times New Roman" w:hAnsi="Times New Roman"/>
          <w:sz w:val="24"/>
          <w:szCs w:val="24"/>
        </w:rPr>
        <w:t>.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="00B70BB0" w:rsidRPr="00B70BB0">
        <w:rPr>
          <w:rFonts w:ascii="Times New Roman" w:hAnsi="Times New Roman"/>
          <w:sz w:val="24"/>
          <w:szCs w:val="24"/>
        </w:rPr>
        <w:t>На заседаниях Комиссии ведется протокол, который подписывается председателем Комиссии и секретарем Комиссии.</w:t>
      </w:r>
    </w:p>
    <w:p w:rsidR="00B70BB0" w:rsidRPr="00B70BB0" w:rsidRDefault="00796900" w:rsidP="00B7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70BB0" w:rsidRPr="00B70BB0">
        <w:rPr>
          <w:rFonts w:ascii="Times New Roman" w:hAnsi="Times New Roman"/>
          <w:sz w:val="24"/>
          <w:szCs w:val="24"/>
        </w:rPr>
        <w:t>.</w:t>
      </w:r>
      <w:r w:rsidR="006C185C">
        <w:rPr>
          <w:rFonts w:ascii="Times New Roman" w:hAnsi="Times New Roman"/>
          <w:sz w:val="24"/>
          <w:szCs w:val="24"/>
        </w:rPr>
        <w:t xml:space="preserve"> </w:t>
      </w:r>
      <w:r w:rsidR="00B70BB0" w:rsidRPr="00B70BB0">
        <w:rPr>
          <w:rFonts w:ascii="Times New Roman" w:hAnsi="Times New Roman"/>
          <w:sz w:val="24"/>
          <w:szCs w:val="24"/>
        </w:rPr>
        <w:t xml:space="preserve">Делопроизводство Комиссии ведет </w:t>
      </w:r>
      <w:r w:rsidR="006C185C">
        <w:rPr>
          <w:rFonts w:ascii="Times New Roman" w:hAnsi="Times New Roman"/>
          <w:sz w:val="24"/>
          <w:szCs w:val="24"/>
        </w:rPr>
        <w:t>управляющий делами Администрации Трубачевского сельского поселения</w:t>
      </w:r>
      <w:r w:rsidR="00B70BB0" w:rsidRPr="00B70BB0">
        <w:rPr>
          <w:rFonts w:ascii="Times New Roman" w:hAnsi="Times New Roman"/>
          <w:sz w:val="24"/>
          <w:szCs w:val="24"/>
        </w:rPr>
        <w:t>.</w:t>
      </w:r>
    </w:p>
    <w:p w:rsidR="00B70BB0" w:rsidRPr="00B70BB0" w:rsidRDefault="00B70BB0" w:rsidP="00B70B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146" w:rsidRPr="002B6745" w:rsidRDefault="00F44146" w:rsidP="002B6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4146" w:rsidRPr="002B6745" w:rsidSect="007D4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EF4"/>
    <w:multiLevelType w:val="hybridMultilevel"/>
    <w:tmpl w:val="B21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C047C"/>
    <w:multiLevelType w:val="hybridMultilevel"/>
    <w:tmpl w:val="4D924BBE"/>
    <w:lvl w:ilvl="0" w:tplc="A4BAEE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C697D"/>
    <w:multiLevelType w:val="hybridMultilevel"/>
    <w:tmpl w:val="AE80E84A"/>
    <w:lvl w:ilvl="0" w:tplc="159A0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98184A"/>
    <w:multiLevelType w:val="multilevel"/>
    <w:tmpl w:val="1F28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E65679"/>
    <w:rsid w:val="00123065"/>
    <w:rsid w:val="001E4675"/>
    <w:rsid w:val="002B6745"/>
    <w:rsid w:val="002D68E5"/>
    <w:rsid w:val="00444532"/>
    <w:rsid w:val="004A39D4"/>
    <w:rsid w:val="004F1A8A"/>
    <w:rsid w:val="00586F62"/>
    <w:rsid w:val="006C185C"/>
    <w:rsid w:val="00796900"/>
    <w:rsid w:val="007C5F9C"/>
    <w:rsid w:val="007D46F3"/>
    <w:rsid w:val="008631A0"/>
    <w:rsid w:val="00890280"/>
    <w:rsid w:val="00AB6C50"/>
    <w:rsid w:val="00B46EBA"/>
    <w:rsid w:val="00B47A5C"/>
    <w:rsid w:val="00B70BB0"/>
    <w:rsid w:val="00BA5D4D"/>
    <w:rsid w:val="00D91B7C"/>
    <w:rsid w:val="00DA2FE1"/>
    <w:rsid w:val="00DA6E54"/>
    <w:rsid w:val="00DC5EF2"/>
    <w:rsid w:val="00E65679"/>
    <w:rsid w:val="00EC4C66"/>
    <w:rsid w:val="00F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9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B70BB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79"/>
    <w:pPr>
      <w:ind w:left="720"/>
      <w:contextualSpacing/>
    </w:pPr>
  </w:style>
  <w:style w:type="table" w:styleId="a4">
    <w:name w:val="Table Grid"/>
    <w:basedOn w:val="a1"/>
    <w:uiPriority w:val="59"/>
    <w:rsid w:val="007D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D46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0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B70BB0"/>
  </w:style>
  <w:style w:type="character" w:styleId="a6">
    <w:name w:val="Emphasis"/>
    <w:basedOn w:val="a0"/>
    <w:uiPriority w:val="20"/>
    <w:qFormat/>
    <w:rsid w:val="006C18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bach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2017-05-16T09:53:00Z</cp:lastPrinted>
  <dcterms:created xsi:type="dcterms:W3CDTF">2017-05-16T09:54:00Z</dcterms:created>
  <dcterms:modified xsi:type="dcterms:W3CDTF">2020-06-26T08:06:00Z</dcterms:modified>
</cp:coreProperties>
</file>