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73" w:rsidRPr="00661F3C" w:rsidRDefault="00A50373" w:rsidP="004F47A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61F3C">
        <w:rPr>
          <w:rFonts w:ascii="Times New Roman" w:hAnsi="Times New Roman" w:cs="Times New Roman"/>
          <w:sz w:val="32"/>
          <w:szCs w:val="32"/>
        </w:rPr>
        <w:t>МКУ «Администрация Трубачевского сельского поселения»</w:t>
      </w:r>
    </w:p>
    <w:p w:rsidR="00A50373" w:rsidRDefault="00A50373" w:rsidP="004F47A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61F3C">
        <w:rPr>
          <w:rFonts w:ascii="Times New Roman" w:hAnsi="Times New Roman" w:cs="Times New Roman"/>
          <w:sz w:val="32"/>
          <w:szCs w:val="32"/>
        </w:rPr>
        <w:t>Шегарского района  Томской области</w:t>
      </w:r>
    </w:p>
    <w:p w:rsidR="00A50373" w:rsidRDefault="00A50373" w:rsidP="00661F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</w:p>
    <w:p w:rsidR="00A50373" w:rsidRPr="00661F3C" w:rsidRDefault="00A50373" w:rsidP="00661F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</w:p>
    <w:p w:rsidR="00A50373" w:rsidRPr="00661F3C" w:rsidRDefault="00A50373" w:rsidP="00661F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61F3C"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A50373" w:rsidRPr="00661F3C" w:rsidRDefault="00A50373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0373" w:rsidRPr="00661F3C" w:rsidRDefault="009769D2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 января 2018 года</w:t>
      </w:r>
      <w:r w:rsidR="00A50373" w:rsidRPr="00661F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03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0373">
        <w:rPr>
          <w:rFonts w:ascii="Times New Roman" w:hAnsi="Times New Roman" w:cs="Times New Roman"/>
          <w:sz w:val="28"/>
          <w:szCs w:val="28"/>
        </w:rPr>
        <w:tab/>
      </w:r>
      <w:r w:rsidR="00A50373">
        <w:rPr>
          <w:rFonts w:ascii="Times New Roman" w:hAnsi="Times New Roman" w:cs="Times New Roman"/>
          <w:sz w:val="28"/>
          <w:szCs w:val="28"/>
        </w:rPr>
        <w:tab/>
      </w:r>
      <w:r w:rsidR="00A50373">
        <w:rPr>
          <w:rFonts w:ascii="Times New Roman" w:hAnsi="Times New Roman" w:cs="Times New Roman"/>
          <w:sz w:val="28"/>
          <w:szCs w:val="28"/>
        </w:rPr>
        <w:tab/>
      </w:r>
      <w:r w:rsidR="00A50373">
        <w:rPr>
          <w:rFonts w:ascii="Times New Roman" w:hAnsi="Times New Roman" w:cs="Times New Roman"/>
          <w:sz w:val="28"/>
          <w:szCs w:val="28"/>
        </w:rPr>
        <w:tab/>
      </w:r>
      <w:r w:rsidR="00A50373">
        <w:rPr>
          <w:rFonts w:ascii="Times New Roman" w:hAnsi="Times New Roman" w:cs="Times New Roman"/>
          <w:sz w:val="28"/>
          <w:szCs w:val="28"/>
        </w:rPr>
        <w:tab/>
        <w:t xml:space="preserve">               № 2А            </w:t>
      </w:r>
      <w:r w:rsidR="00A50373" w:rsidRPr="00661F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5037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50373" w:rsidRPr="00661F3C" w:rsidRDefault="00A50373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0373" w:rsidRDefault="00A50373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 xml:space="preserve">Об утверждении ставок арендной платы </w:t>
      </w:r>
    </w:p>
    <w:p w:rsidR="00A50373" w:rsidRPr="00661F3C" w:rsidRDefault="00A50373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661F3C">
        <w:rPr>
          <w:rFonts w:ascii="Times New Roman" w:hAnsi="Times New Roman" w:cs="Times New Roman"/>
          <w:sz w:val="28"/>
          <w:szCs w:val="28"/>
        </w:rPr>
        <w:t xml:space="preserve"> год за  использование </w:t>
      </w:r>
      <w:proofErr w:type="gramStart"/>
      <w:r w:rsidRPr="00661F3C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A50373" w:rsidRPr="00661F3C" w:rsidRDefault="00A50373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 xml:space="preserve">участков, находящихся на территории </w:t>
      </w:r>
    </w:p>
    <w:p w:rsidR="00A50373" w:rsidRPr="00661F3C" w:rsidRDefault="00A50373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A50373" w:rsidRPr="00661F3C" w:rsidRDefault="00A50373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0373" w:rsidRPr="00661F3C" w:rsidRDefault="00A50373" w:rsidP="00043D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>В соответствии с Земельным кодексом РФ от 25.10.2001г. № 136 – ФЗ, Федеральным законом от 06.10.2003г. № 131 – ФЗ «Об общих принципах организации местного самоуправления в РФ», в целях пополнения доходной части бюджета МКУ «Администрация Трубачевского сельского поселения» и повышения эффективности использования  муниципальной собственности,</w:t>
      </w:r>
    </w:p>
    <w:p w:rsidR="00A50373" w:rsidRPr="00661F3C" w:rsidRDefault="00A50373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0373" w:rsidRPr="00661F3C" w:rsidRDefault="00A50373" w:rsidP="00661F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0373" w:rsidRPr="00661F3C" w:rsidRDefault="00A50373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0373" w:rsidRPr="00661F3C" w:rsidRDefault="00A50373" w:rsidP="003B59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на 2018</w:t>
      </w:r>
      <w:r w:rsidRPr="00661F3C">
        <w:rPr>
          <w:rFonts w:ascii="Times New Roman" w:hAnsi="Times New Roman" w:cs="Times New Roman"/>
          <w:sz w:val="28"/>
          <w:szCs w:val="28"/>
        </w:rPr>
        <w:t xml:space="preserve"> год ставки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за использование земельных участков, находящихся  на территории  поселения с учетом </w:t>
      </w:r>
      <w:r w:rsidRPr="00661F3C">
        <w:rPr>
          <w:rFonts w:ascii="Times New Roman" w:hAnsi="Times New Roman" w:cs="Times New Roman"/>
          <w:sz w:val="28"/>
          <w:szCs w:val="28"/>
        </w:rPr>
        <w:t>разрешенного использования земельных участков в соответствии с видами осуществляемой экономической деятельности арендаторов на те</w:t>
      </w:r>
      <w:r>
        <w:rPr>
          <w:rFonts w:ascii="Times New Roman" w:hAnsi="Times New Roman" w:cs="Times New Roman"/>
          <w:sz w:val="28"/>
          <w:szCs w:val="28"/>
        </w:rPr>
        <w:t>рритории  Шегарского района, согласно приложению.</w:t>
      </w:r>
    </w:p>
    <w:p w:rsidR="00A50373" w:rsidRDefault="00A50373" w:rsidP="003B59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1F3C">
        <w:rPr>
          <w:rFonts w:ascii="Times New Roman" w:hAnsi="Times New Roman" w:cs="Times New Roman"/>
          <w:sz w:val="28"/>
          <w:szCs w:val="28"/>
        </w:rPr>
        <w:t>Установить, что указанные ставки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F3C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 с 1 января 2018 </w:t>
      </w:r>
      <w:r w:rsidRPr="00661F3C">
        <w:rPr>
          <w:rFonts w:ascii="Times New Roman" w:hAnsi="Times New Roman" w:cs="Times New Roman"/>
          <w:sz w:val="28"/>
          <w:szCs w:val="28"/>
        </w:rPr>
        <w:t>года.</w:t>
      </w:r>
    </w:p>
    <w:p w:rsidR="00A50373" w:rsidRDefault="00A50373" w:rsidP="003B5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6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п</w:t>
      </w:r>
      <w:r w:rsidRPr="002363CA">
        <w:rPr>
          <w:rFonts w:ascii="Times New Roman" w:hAnsi="Times New Roman" w:cs="Times New Roman"/>
          <w:sz w:val="28"/>
          <w:szCs w:val="28"/>
        </w:rPr>
        <w:t xml:space="preserve">остановление Главы Трубачевского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ставок арендной платы на 2017 год за использование земельных участков</w:t>
      </w:r>
      <w:r w:rsidRPr="00FD28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на территории</w:t>
      </w:r>
      <w:r w:rsidRPr="002363CA">
        <w:rPr>
          <w:rFonts w:ascii="Times New Roman" w:hAnsi="Times New Roman" w:cs="Times New Roman"/>
          <w:sz w:val="28"/>
          <w:szCs w:val="28"/>
        </w:rPr>
        <w:t xml:space="preserve"> Трубачевского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63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от 26.01.2017 № 3 .</w:t>
      </w:r>
    </w:p>
    <w:p w:rsidR="00A50373" w:rsidRPr="008923D6" w:rsidRDefault="00A50373" w:rsidP="008923D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4. </w:t>
      </w:r>
      <w:r w:rsidRPr="008923D6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 сети Интернет.</w:t>
      </w:r>
    </w:p>
    <w:p w:rsidR="00A50373" w:rsidRDefault="00A50373" w:rsidP="00B77C5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Pr="0054049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A50373" w:rsidRPr="00540491" w:rsidRDefault="00A50373" w:rsidP="00B77C5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A50373" w:rsidRDefault="00A50373" w:rsidP="008923D6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8923D6">
        <w:rPr>
          <w:rFonts w:ascii="Times New Roman" w:hAnsi="Times New Roman" w:cs="Times New Roman"/>
          <w:sz w:val="28"/>
          <w:szCs w:val="28"/>
        </w:rPr>
        <w:t>Глава Трубачевского сельского поселения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3D6">
        <w:rPr>
          <w:rFonts w:ascii="Times New Roman" w:hAnsi="Times New Roman" w:cs="Times New Roman"/>
          <w:sz w:val="28"/>
          <w:szCs w:val="28"/>
        </w:rPr>
        <w:t>Иванов</w:t>
      </w:r>
    </w:p>
    <w:p w:rsidR="002B3B7B" w:rsidRPr="002D32BA" w:rsidRDefault="002B3B7B" w:rsidP="002B3B7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</w:t>
      </w:r>
    </w:p>
    <w:p w:rsidR="002B3B7B" w:rsidRPr="002D32BA" w:rsidRDefault="002B3B7B" w:rsidP="002B3B7B">
      <w:pPr>
        <w:pStyle w:val="a4"/>
        <w:jc w:val="right"/>
        <w:rPr>
          <w:rFonts w:ascii="Times New Roman" w:hAnsi="Times New Roman" w:cs="Times New Roman"/>
        </w:rPr>
      </w:pPr>
      <w:r w:rsidRPr="002D32BA">
        <w:rPr>
          <w:rFonts w:ascii="Times New Roman" w:hAnsi="Times New Roman" w:cs="Times New Roman"/>
        </w:rPr>
        <w:t>к постановлению Главы администрации</w:t>
      </w:r>
    </w:p>
    <w:p w:rsidR="002B3B7B" w:rsidRPr="002D32BA" w:rsidRDefault="002B3B7B" w:rsidP="002B3B7B">
      <w:pPr>
        <w:pStyle w:val="a4"/>
        <w:jc w:val="right"/>
        <w:rPr>
          <w:rFonts w:ascii="Times New Roman" w:hAnsi="Times New Roman" w:cs="Times New Roman"/>
        </w:rPr>
      </w:pPr>
      <w:r w:rsidRPr="002D32BA">
        <w:rPr>
          <w:rFonts w:ascii="Times New Roman" w:hAnsi="Times New Roman" w:cs="Times New Roman"/>
        </w:rPr>
        <w:t>Трубачевского сельского поселения</w:t>
      </w:r>
    </w:p>
    <w:p w:rsidR="002B3B7B" w:rsidRDefault="002B3B7B" w:rsidP="002B3B7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09.01.2018</w:t>
      </w:r>
      <w:r w:rsidRPr="002D32BA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2а</w:t>
      </w:r>
    </w:p>
    <w:p w:rsidR="002B3B7B" w:rsidRPr="002D32BA" w:rsidRDefault="002B3B7B" w:rsidP="002B3B7B">
      <w:pPr>
        <w:pStyle w:val="a4"/>
        <w:jc w:val="right"/>
        <w:rPr>
          <w:rFonts w:ascii="Times New Roman" w:hAnsi="Times New Roman" w:cs="Times New Roman"/>
          <w:b/>
        </w:rPr>
      </w:pPr>
    </w:p>
    <w:p w:rsidR="002B3B7B" w:rsidRDefault="002B3B7B" w:rsidP="002B3B7B">
      <w:pPr>
        <w:pStyle w:val="a4"/>
        <w:jc w:val="right"/>
        <w:rPr>
          <w:rFonts w:ascii="Times New Roman" w:hAnsi="Times New Roman" w:cs="Times New Roman"/>
          <w:b/>
        </w:rPr>
      </w:pPr>
      <w:proofErr w:type="spellStart"/>
      <w:r w:rsidRPr="002D32BA">
        <w:rPr>
          <w:rFonts w:ascii="Times New Roman" w:hAnsi="Times New Roman" w:cs="Times New Roman"/>
          <w:b/>
        </w:rPr>
        <w:t>руб</w:t>
      </w:r>
      <w:proofErr w:type="spellEnd"/>
      <w:r w:rsidRPr="002D32BA">
        <w:rPr>
          <w:rFonts w:ascii="Times New Roman" w:hAnsi="Times New Roman" w:cs="Times New Roman"/>
          <w:b/>
        </w:rPr>
        <w:t xml:space="preserve">/кв.м. в год </w:t>
      </w:r>
    </w:p>
    <w:p w:rsidR="002B3B7B" w:rsidRPr="002D32BA" w:rsidRDefault="002B3B7B" w:rsidP="002B3B7B">
      <w:pPr>
        <w:pStyle w:val="a4"/>
        <w:jc w:val="right"/>
        <w:rPr>
          <w:rFonts w:ascii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4501"/>
        <w:gridCol w:w="850"/>
        <w:gridCol w:w="851"/>
        <w:gridCol w:w="878"/>
        <w:gridCol w:w="714"/>
        <w:gridCol w:w="709"/>
        <w:gridCol w:w="817"/>
      </w:tblGrid>
      <w:tr w:rsidR="002B3B7B" w:rsidRPr="00DD0697" w:rsidTr="002B3B7B">
        <w:trPr>
          <w:trHeight w:val="315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 земельных участков</w:t>
            </w:r>
          </w:p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Трубачевское сельское  поселение</w:t>
            </w:r>
          </w:p>
        </w:tc>
      </w:tr>
      <w:tr w:rsidR="002B3B7B" w:rsidRPr="00DD0697" w:rsidTr="002B3B7B">
        <w:trPr>
          <w:trHeight w:val="1248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3B7B" w:rsidRPr="002B3B7B" w:rsidRDefault="002B3B7B" w:rsidP="002B3B7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Трубачево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3B7B" w:rsidRPr="002B3B7B" w:rsidRDefault="002B3B7B" w:rsidP="002B3B7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Ново-Успенка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3B7B" w:rsidRPr="002B3B7B" w:rsidRDefault="002B3B7B" w:rsidP="002B3B7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Мало-Брагино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3B7B" w:rsidRPr="002B3B7B" w:rsidRDefault="002B3B7B" w:rsidP="002B3B7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Большое Брагино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3B7B" w:rsidRPr="002B3B7B" w:rsidRDefault="002B3B7B" w:rsidP="002B3B7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Бушуево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B3B7B" w:rsidRPr="002B3B7B" w:rsidRDefault="002B3B7B" w:rsidP="002B3B7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Ново-Николаевка</w:t>
            </w:r>
            <w:proofErr w:type="spellEnd"/>
            <w:proofErr w:type="gramEnd"/>
          </w:p>
        </w:tc>
      </w:tr>
      <w:tr w:rsidR="002B3B7B" w:rsidRPr="00DD0697" w:rsidTr="002B3B7B">
        <w:trPr>
          <w:trHeight w:val="24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B3B7B" w:rsidRPr="00DD0697" w:rsidTr="002B3B7B">
        <w:trPr>
          <w:trHeight w:val="25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1 Строительство:</w:t>
            </w:r>
          </w:p>
        </w:tc>
      </w:tr>
      <w:tr w:rsidR="002B3B7B" w:rsidRPr="00DD0697" w:rsidTr="002B3B7B">
        <w:trPr>
          <w:trHeight w:val="3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Индивидуального жилья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</w:tr>
      <w:tr w:rsidR="002B3B7B" w:rsidRPr="00DD0697" w:rsidTr="002B3B7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 xml:space="preserve">Гаражей, погребов, </w:t>
            </w:r>
            <w:proofErr w:type="spellStart"/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хозпостроек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</w:tr>
      <w:tr w:rsidR="002B3B7B" w:rsidRPr="00DD0697" w:rsidTr="002B3B7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Объектов социального назначения, инженерных коммуникаций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2B3B7B" w:rsidRPr="00DD0697" w:rsidTr="002B3B7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Промышленно-производственных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2B3B7B" w:rsidRPr="00DD0697" w:rsidTr="002B3B7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Административно-коммерческих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2B3B7B" w:rsidRPr="00DD0697" w:rsidTr="002B3B7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Многоквартирных жилых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2B3B7B" w:rsidRPr="00DD0697" w:rsidTr="002B3B7B">
        <w:trPr>
          <w:trHeight w:val="253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2 Промышленное производство, транспорт и связь:</w:t>
            </w:r>
          </w:p>
        </w:tc>
      </w:tr>
      <w:tr w:rsidR="002B3B7B" w:rsidRPr="00DD0697" w:rsidTr="002B3B7B">
        <w:trPr>
          <w:trHeight w:val="27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Промышленно- производственные базы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2B3B7B" w:rsidRPr="00DD0697" w:rsidTr="002B3B7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Эксплуатация инженерных коммуникаций, объектов по предоставлению услуг ЖКХ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</w:tr>
      <w:tr w:rsidR="002B3B7B" w:rsidRPr="00DD0697" w:rsidTr="002B3B7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Объекты предприятий связи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</w:tr>
      <w:tr w:rsidR="002B3B7B" w:rsidRPr="00DD0697" w:rsidTr="002B3B7B">
        <w:trPr>
          <w:trHeight w:val="27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Эксплуатация производственных гаражей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B7B" w:rsidRPr="00DD0697" w:rsidTr="002B3B7B">
        <w:trPr>
          <w:trHeight w:val="27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Эксплуатация и обслуживание башен связи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59,47</w:t>
            </w:r>
          </w:p>
        </w:tc>
      </w:tr>
      <w:tr w:rsidR="002B3B7B" w:rsidRPr="00DD0697" w:rsidTr="002B3B7B">
        <w:trPr>
          <w:trHeight w:val="25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Обслуживание причалов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</w:tr>
      <w:tr w:rsidR="002B3B7B" w:rsidRPr="00DD0697" w:rsidTr="002B3B7B">
        <w:trPr>
          <w:trHeight w:val="300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3 Деятельность в сфере торговли:</w:t>
            </w:r>
          </w:p>
        </w:tc>
      </w:tr>
      <w:tr w:rsidR="002B3B7B" w:rsidRPr="00DD0697" w:rsidTr="002B3B7B">
        <w:trPr>
          <w:trHeight w:val="3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Стационарная розничная торговля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133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212,63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112,12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100,94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52,12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50" w:hanging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78,58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39"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</w:tr>
      <w:tr w:rsidR="002B3B7B" w:rsidRPr="00DD0697" w:rsidTr="002B3B7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Нестационарная мелкорозничная торговля (киоски, павильоны, навесы)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709,03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84" w:right="-144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287,88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72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185,56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241" w:right="-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168,60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50" w:right="-177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113,02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39" w:right="-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102,62</w:t>
            </w:r>
          </w:p>
        </w:tc>
      </w:tr>
      <w:tr w:rsidR="002B3B7B" w:rsidRPr="00DD0697" w:rsidTr="002B3B7B">
        <w:trPr>
          <w:trHeight w:val="27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Розничная торговля моторным топливом (АЗС, бензин)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27,94</w:t>
            </w:r>
          </w:p>
        </w:tc>
      </w:tr>
      <w:tr w:rsidR="002B3B7B" w:rsidRPr="00DD0697" w:rsidTr="002B3B7B">
        <w:trPr>
          <w:trHeight w:val="188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4 Услуги по ремонту и прокату, бытовые и другие платные услуги:</w:t>
            </w:r>
          </w:p>
        </w:tc>
      </w:tr>
      <w:tr w:rsidR="002B3B7B" w:rsidRPr="00DD0697" w:rsidTr="002B3B7B">
        <w:trPr>
          <w:trHeight w:val="53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Эксплуатация полигонов твердых бытовых отходов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B3B7B" w:rsidRPr="00DD0697" w:rsidTr="002B3B7B">
        <w:trPr>
          <w:trHeight w:val="33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42,48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8,49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27,94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8,49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8,49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8,49</w:t>
            </w:r>
          </w:p>
        </w:tc>
      </w:tr>
      <w:tr w:rsidR="002B3B7B" w:rsidRPr="00DD0697" w:rsidTr="002B3B7B">
        <w:trPr>
          <w:trHeight w:val="150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5 Услуги в сфере здравоохранения и образования</w:t>
            </w:r>
          </w:p>
        </w:tc>
      </w:tr>
      <w:tr w:rsidR="002B3B7B" w:rsidRPr="00DD0697" w:rsidTr="002B3B7B">
        <w:trPr>
          <w:trHeight w:val="33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Медицинские и ветеринарные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2B3B7B" w:rsidRPr="00DD0697" w:rsidTr="002B3B7B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Услуги в сфере образования, подготовки и переподготовки кадров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10,37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2,70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2B3B7B" w:rsidRPr="00DD0697" w:rsidTr="002B3B7B">
        <w:trPr>
          <w:trHeight w:val="263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Услуги общественного питания: </w:t>
            </w:r>
          </w:p>
        </w:tc>
      </w:tr>
      <w:tr w:rsidR="002B3B7B" w:rsidRPr="00DD0697" w:rsidTr="002B3B7B">
        <w:trPr>
          <w:trHeight w:val="28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Кафе, бары, летние кафе, закусочные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141,71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84"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287,88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72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185,44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61"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173,81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50" w:right="-177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113,02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101,58</w:t>
            </w:r>
          </w:p>
          <w:p w:rsidR="002B3B7B" w:rsidRPr="002B3B7B" w:rsidRDefault="002B3B7B" w:rsidP="002B3B7B">
            <w:pPr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B7B" w:rsidRPr="00DD0697" w:rsidTr="002B3B7B">
        <w:trPr>
          <w:trHeight w:val="27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Столовые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70,81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84"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18,54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2B3B7B">
            <w:pPr>
              <w:ind w:hanging="50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11,28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</w:tr>
      <w:tr w:rsidR="002B3B7B" w:rsidRPr="00DD0697" w:rsidTr="002B3B7B">
        <w:trPr>
          <w:trHeight w:val="240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b/>
                <w:sz w:val="20"/>
                <w:szCs w:val="20"/>
              </w:rPr>
              <w:t>7 Сельское хозяйство:</w:t>
            </w:r>
          </w:p>
        </w:tc>
      </w:tr>
      <w:tr w:rsidR="002B3B7B" w:rsidRPr="00DD0697" w:rsidTr="002B3B7B">
        <w:trPr>
          <w:trHeight w:val="70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Земли в черте населенного пункта для ведения личного подсобного хозяйства, садоводство, огородничество, дачное хозяйство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2B3B7B" w:rsidRPr="00DD0697" w:rsidTr="002B3B7B">
        <w:trPr>
          <w:trHeight w:val="84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B7B" w:rsidRPr="002B3B7B" w:rsidRDefault="002B3B7B" w:rsidP="007B6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 xml:space="preserve">Земли за чертой населенного пункта для ведения личного подсобного хозяйства, садоводство, огородничество, дачное хозяйство, </w:t>
            </w:r>
            <w:proofErr w:type="spellStart"/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proofErr w:type="spellEnd"/>
            <w:r w:rsidRPr="002B3B7B">
              <w:rPr>
                <w:rFonts w:ascii="Times New Roman" w:hAnsi="Times New Roman" w:cs="Times New Roman"/>
                <w:sz w:val="20"/>
                <w:szCs w:val="20"/>
              </w:rPr>
              <w:t xml:space="preserve"> (крестьянское фермерское хозяйство).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B7B" w:rsidRPr="002B3B7B" w:rsidRDefault="002B3B7B" w:rsidP="002B3B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7B" w:rsidRPr="002B3B7B" w:rsidRDefault="002B3B7B" w:rsidP="002B3B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7B" w:rsidRPr="002B3B7B" w:rsidRDefault="002B3B7B" w:rsidP="002B3B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</w:tr>
      <w:tr w:rsidR="002B3B7B" w:rsidRPr="00DD0697" w:rsidTr="002B3B7B">
        <w:trPr>
          <w:trHeight w:val="465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B7B" w:rsidRPr="002B3B7B" w:rsidRDefault="002B3B7B" w:rsidP="007B6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7B" w:rsidRPr="002B3B7B" w:rsidRDefault="002B3B7B" w:rsidP="007B6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7B" w:rsidRPr="002B3B7B" w:rsidRDefault="002B3B7B" w:rsidP="007B6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B7B" w:rsidRPr="002B3B7B" w:rsidRDefault="002B3B7B" w:rsidP="007B6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7B" w:rsidRPr="002B3B7B" w:rsidRDefault="002B3B7B" w:rsidP="007B6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7B" w:rsidRPr="002B3B7B" w:rsidRDefault="002B3B7B" w:rsidP="007B64E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B7B" w:rsidRPr="002B3B7B" w:rsidRDefault="002B3B7B" w:rsidP="002B3B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7B" w:rsidRPr="002B3B7B" w:rsidRDefault="002B3B7B" w:rsidP="002B3B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7B" w:rsidRPr="002B3B7B" w:rsidRDefault="002B3B7B" w:rsidP="002B3B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B7B" w:rsidRPr="002B3B7B" w:rsidRDefault="002B3B7B" w:rsidP="002B3B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155,85 руб./</w:t>
            </w:r>
            <w:proofErr w:type="gramStart"/>
            <w:r w:rsidRPr="002B3B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</w:tr>
    </w:tbl>
    <w:p w:rsidR="002B3B7B" w:rsidRPr="00DD0697" w:rsidRDefault="002B3B7B" w:rsidP="002B3B7B">
      <w:pPr>
        <w:pStyle w:val="a4"/>
        <w:rPr>
          <w:rFonts w:ascii="Times New Roman" w:hAnsi="Times New Roman" w:cs="Times New Roman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15"/>
        <w:gridCol w:w="825"/>
        <w:gridCol w:w="26"/>
        <w:gridCol w:w="709"/>
        <w:gridCol w:w="710"/>
        <w:gridCol w:w="710"/>
        <w:gridCol w:w="710"/>
        <w:gridCol w:w="708"/>
      </w:tblGrid>
      <w:tr w:rsidR="002B3B7B" w:rsidRPr="00DD0697" w:rsidTr="007B64E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сельскохозяйственного назначения (в границах бывшего ТОО «Луговое»)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57,57</w:t>
            </w:r>
            <w:r w:rsidRPr="00DD0697">
              <w:rPr>
                <w:rFonts w:ascii="Times New Roman" w:hAnsi="Times New Roman" w:cs="Times New Roman"/>
              </w:rPr>
              <w:t xml:space="preserve"> руб./</w:t>
            </w:r>
            <w:proofErr w:type="gramStart"/>
            <w:r w:rsidRPr="00DD069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2B3B7B" w:rsidRPr="00DD0697" w:rsidTr="007B6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3B7B" w:rsidRPr="00DD0697" w:rsidTr="007B64E0">
        <w:trPr>
          <w:trHeight w:val="158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8 Эксплуатация недвижимости:</w:t>
            </w:r>
          </w:p>
        </w:tc>
      </w:tr>
      <w:tr w:rsidR="002B3B7B" w:rsidRPr="00DD0697" w:rsidTr="007B64E0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Индивидуальных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  <w:r w:rsidRPr="00DD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2B3B7B" w:rsidRPr="00DD0697" w:rsidTr="007B64E0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Многоэтажных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2B3B7B" w:rsidRPr="00DD0697" w:rsidTr="007B64E0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Прочие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,31</w:t>
            </w:r>
          </w:p>
        </w:tc>
      </w:tr>
      <w:tr w:rsidR="002B3B7B" w:rsidRPr="00DD0697" w:rsidTr="007B64E0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разработки и добычи полезных ископаемых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B3B7B" w:rsidRPr="00DD0697" w:rsidTr="007B64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5</w:t>
            </w:r>
            <w:r w:rsidRPr="00DD0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под промышленными объектами (нефтепроводы, газопроводы, ЛЭП)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3B7B" w:rsidRPr="00DD0697" w:rsidTr="007B64E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для обслуживания водозаборных скважин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  <w:r w:rsidRPr="00DD0697">
              <w:rPr>
                <w:rFonts w:ascii="Times New Roman" w:hAnsi="Times New Roman" w:cs="Times New Roman"/>
              </w:rPr>
              <w:t xml:space="preserve"> руб./</w:t>
            </w:r>
            <w:proofErr w:type="gramStart"/>
            <w:r w:rsidRPr="00DD069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2B3B7B" w:rsidRPr="00DD0697" w:rsidTr="007B64E0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Обслуживание гаражей, погребов, хозяйственных построек, нежилых помещений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сельскохозяйственных нужд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0,0080</w:t>
            </w:r>
            <w:r w:rsidRPr="00DD0697">
              <w:rPr>
                <w:rFonts w:ascii="Times New Roman" w:hAnsi="Times New Roman" w:cs="Times New Roman"/>
              </w:rPr>
              <w:t>руб/кв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0,0092</w:t>
            </w:r>
            <w:r w:rsidRPr="00DD0697">
              <w:rPr>
                <w:rFonts w:ascii="Times New Roman" w:hAnsi="Times New Roman" w:cs="Times New Roman"/>
              </w:rPr>
              <w:t>руб/кв.м.</w:t>
            </w:r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размещений линий связи, в том числе линейно-кабельных сооружений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0,526</w:t>
            </w:r>
            <w:r w:rsidRPr="00DD0697">
              <w:rPr>
                <w:rFonts w:ascii="Times New Roman" w:hAnsi="Times New Roman" w:cs="Times New Roman"/>
              </w:rPr>
              <w:t>руб/кв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1,4 % от кадастровой стоимости</w:t>
            </w:r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объектов электроэнергетики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1,5 % от кадастровой стоимости</w:t>
            </w:r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1 % от кадастровой стоимости</w:t>
            </w:r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 Для размещения газопроводов и иных трубопроводов аналогичного назначения, их конструктивных элементов и  сооружений, являющихся неотъемлемой частью указанных объектов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0,10 </w:t>
            </w:r>
            <w:proofErr w:type="spellStart"/>
            <w:r w:rsidRPr="00DD0697">
              <w:rPr>
                <w:rFonts w:ascii="Times New Roman" w:hAnsi="Times New Roman" w:cs="Times New Roman"/>
              </w:rPr>
              <w:t>руб</w:t>
            </w:r>
            <w:proofErr w:type="spellEnd"/>
            <w:r w:rsidRPr="00DD0697">
              <w:rPr>
                <w:rFonts w:ascii="Times New Roman" w:hAnsi="Times New Roman" w:cs="Times New Roman"/>
              </w:rPr>
              <w:t>/кв.м.</w:t>
            </w:r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нефтепроводов и иных трубопроводов аналогичного назначения, их конструктивных элементов и сооружений, являющихся неотъемлемой  технологической частью указанных объектов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Pr="00DD069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  <w:r w:rsidRPr="00DD0697">
              <w:rPr>
                <w:rFonts w:ascii="Times New Roman" w:hAnsi="Times New Roman" w:cs="Times New Roman"/>
              </w:rPr>
              <w:t>руб/кв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0,7 % от кадастровой стоимости</w:t>
            </w:r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  <w:r w:rsidRPr="00DD0697">
              <w:rPr>
                <w:rFonts w:ascii="Times New Roman" w:hAnsi="Times New Roman" w:cs="Times New Roman"/>
              </w:rPr>
              <w:t>руб/кв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  <w:r w:rsidRPr="00DD0697">
              <w:rPr>
                <w:rFonts w:ascii="Times New Roman" w:hAnsi="Times New Roman" w:cs="Times New Roman"/>
              </w:rPr>
              <w:t>руб/кв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объектов спорта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  <w:bookmarkStart w:id="0" w:name="_GoBack"/>
            <w:bookmarkEnd w:id="0"/>
            <w:r w:rsidRPr="00DD0697">
              <w:rPr>
                <w:rFonts w:ascii="Times New Roman" w:hAnsi="Times New Roman" w:cs="Times New Roman"/>
              </w:rPr>
              <w:t>руб/кв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3,5 % от кадастровой стоимости</w:t>
            </w:r>
          </w:p>
        </w:tc>
      </w:tr>
      <w:tr w:rsidR="002B3B7B" w:rsidRPr="00DD0697" w:rsidTr="007B64E0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B7B" w:rsidRPr="00DD0697" w:rsidRDefault="002B3B7B" w:rsidP="007B64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0,3 % от кадастровой стоимости</w:t>
            </w:r>
          </w:p>
        </w:tc>
      </w:tr>
    </w:tbl>
    <w:p w:rsidR="002B3B7B" w:rsidRPr="008923D6" w:rsidRDefault="002B3B7B" w:rsidP="008923D6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3B7B" w:rsidRPr="008923D6" w:rsidSect="00F1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36"/>
    <w:rsid w:val="00043DD7"/>
    <w:rsid w:val="000B3D5C"/>
    <w:rsid w:val="001235A8"/>
    <w:rsid w:val="001765A8"/>
    <w:rsid w:val="00224B42"/>
    <w:rsid w:val="002303C6"/>
    <w:rsid w:val="002363CA"/>
    <w:rsid w:val="00271CDC"/>
    <w:rsid w:val="002B3B7B"/>
    <w:rsid w:val="002D32BA"/>
    <w:rsid w:val="00312BFD"/>
    <w:rsid w:val="0036416D"/>
    <w:rsid w:val="003B59D4"/>
    <w:rsid w:val="003D28EB"/>
    <w:rsid w:val="003F029F"/>
    <w:rsid w:val="00415348"/>
    <w:rsid w:val="00466583"/>
    <w:rsid w:val="00473962"/>
    <w:rsid w:val="004F2B29"/>
    <w:rsid w:val="004F47A5"/>
    <w:rsid w:val="00540491"/>
    <w:rsid w:val="00540B3F"/>
    <w:rsid w:val="00580298"/>
    <w:rsid w:val="00580972"/>
    <w:rsid w:val="005C2C0A"/>
    <w:rsid w:val="006012F0"/>
    <w:rsid w:val="00615936"/>
    <w:rsid w:val="00615E26"/>
    <w:rsid w:val="0064096F"/>
    <w:rsid w:val="0065599A"/>
    <w:rsid w:val="00661F3C"/>
    <w:rsid w:val="00681A36"/>
    <w:rsid w:val="00741956"/>
    <w:rsid w:val="008923D6"/>
    <w:rsid w:val="008A62CD"/>
    <w:rsid w:val="008A7C79"/>
    <w:rsid w:val="008D57C8"/>
    <w:rsid w:val="009769D2"/>
    <w:rsid w:val="009A4518"/>
    <w:rsid w:val="009B2BBE"/>
    <w:rsid w:val="00A364D2"/>
    <w:rsid w:val="00A50373"/>
    <w:rsid w:val="00A65338"/>
    <w:rsid w:val="00A65CBA"/>
    <w:rsid w:val="00A704AC"/>
    <w:rsid w:val="00AB40EF"/>
    <w:rsid w:val="00B77C54"/>
    <w:rsid w:val="00B83599"/>
    <w:rsid w:val="00BA0141"/>
    <w:rsid w:val="00C01320"/>
    <w:rsid w:val="00C564DB"/>
    <w:rsid w:val="00C724F1"/>
    <w:rsid w:val="00C86179"/>
    <w:rsid w:val="00CE7084"/>
    <w:rsid w:val="00DD0697"/>
    <w:rsid w:val="00E03197"/>
    <w:rsid w:val="00E10558"/>
    <w:rsid w:val="00F13817"/>
    <w:rsid w:val="00F4353F"/>
    <w:rsid w:val="00F83CB3"/>
    <w:rsid w:val="00FD28AF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1A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61F3C"/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rsid w:val="00B77C54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1081</Words>
  <Characters>6162</Characters>
  <Application>Microsoft Office Word</Application>
  <DocSecurity>0</DocSecurity>
  <Lines>51</Lines>
  <Paragraphs>14</Paragraphs>
  <ScaleCrop>false</ScaleCrop>
  <Company>shegcomp.ru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2018-01-23T03:57:00Z</cp:lastPrinted>
  <dcterms:created xsi:type="dcterms:W3CDTF">2017-01-27T04:55:00Z</dcterms:created>
  <dcterms:modified xsi:type="dcterms:W3CDTF">2018-01-23T04:05:00Z</dcterms:modified>
</cp:coreProperties>
</file>