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40" w:rsidRPr="00985F40" w:rsidRDefault="00985F40" w:rsidP="00985F40">
      <w:pPr>
        <w:jc w:val="center"/>
        <w:rPr>
          <w:b/>
          <w:sz w:val="28"/>
          <w:szCs w:val="28"/>
        </w:rPr>
      </w:pPr>
      <w:r w:rsidRPr="00985F40">
        <w:rPr>
          <w:b/>
          <w:sz w:val="28"/>
          <w:szCs w:val="28"/>
        </w:rPr>
        <w:t>АДМИНИСТРАЦИЯ ТРУБАЧЕВСКОГО СЕЛЬСКОГО ПОСЕЛЕНИЯ ШЕГАРСКОГО РАЙОНА ТОМСКОЙ ОБЛАСТИ</w:t>
      </w:r>
    </w:p>
    <w:p w:rsidR="00985F40" w:rsidRPr="00985F40" w:rsidRDefault="00985F40" w:rsidP="00985F40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985F40" w:rsidRPr="00985F40" w:rsidRDefault="00985F40" w:rsidP="00985F40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985F40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985F40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985F40" w:rsidRPr="00985F40" w:rsidRDefault="00A944F3" w:rsidP="00985F40">
      <w:pPr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 w:rsidRPr="00BA74D6">
        <w:rPr>
          <w:sz w:val="28"/>
          <w:szCs w:val="28"/>
        </w:rPr>
        <w:t>31</w:t>
      </w:r>
      <w:r w:rsidR="00985F40" w:rsidRPr="00985F40">
        <w:rPr>
          <w:sz w:val="28"/>
          <w:szCs w:val="28"/>
        </w:rPr>
        <w:t>.0</w:t>
      </w:r>
      <w:r w:rsidRPr="00BA74D6">
        <w:rPr>
          <w:sz w:val="28"/>
          <w:szCs w:val="28"/>
        </w:rPr>
        <w:t>5</w:t>
      </w:r>
      <w:r w:rsidR="00985F40" w:rsidRPr="00985F40">
        <w:rPr>
          <w:sz w:val="28"/>
          <w:szCs w:val="28"/>
        </w:rPr>
        <w:t>.20</w:t>
      </w:r>
      <w:r w:rsidRPr="00BA74D6">
        <w:rPr>
          <w:sz w:val="28"/>
          <w:szCs w:val="28"/>
        </w:rPr>
        <w:t>21</w:t>
      </w:r>
      <w:r w:rsidR="00985F40" w:rsidRPr="00985F40">
        <w:rPr>
          <w:sz w:val="28"/>
          <w:szCs w:val="28"/>
        </w:rPr>
        <w:tab/>
        <w:t xml:space="preserve">       № </w:t>
      </w:r>
      <w:r w:rsidRPr="00BA74D6">
        <w:rPr>
          <w:sz w:val="28"/>
          <w:szCs w:val="28"/>
        </w:rPr>
        <w:t>19</w:t>
      </w:r>
    </w:p>
    <w:p w:rsidR="00354DE4" w:rsidRPr="00BA74D6" w:rsidRDefault="00985F40" w:rsidP="00985F40">
      <w:pPr>
        <w:widowControl w:val="0"/>
        <w:tabs>
          <w:tab w:val="left" w:pos="7938"/>
        </w:tabs>
        <w:spacing w:after="360" w:line="360" w:lineRule="auto"/>
        <w:jc w:val="center"/>
      </w:pPr>
      <w:r w:rsidRPr="00985F40">
        <w:t>с. Трубачево</w:t>
      </w:r>
    </w:p>
    <w:p w:rsidR="000A1C37" w:rsidRPr="00BA74D6" w:rsidRDefault="000A1C37" w:rsidP="00354DE4">
      <w:pPr>
        <w:ind w:right="-1"/>
        <w:jc w:val="center"/>
        <w:rPr>
          <w:sz w:val="28"/>
          <w:szCs w:val="28"/>
        </w:rPr>
      </w:pPr>
      <w:r w:rsidRPr="00BA74D6">
        <w:rPr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Pr="00BA74D6">
        <w:rPr>
          <w:sz w:val="28"/>
          <w:szCs w:val="28"/>
        </w:rPr>
        <w:t>работу</w:t>
      </w:r>
      <w:proofErr w:type="gramEnd"/>
      <w:r w:rsidRPr="00BA74D6">
        <w:rPr>
          <w:sz w:val="28"/>
          <w:szCs w:val="28"/>
        </w:rPr>
        <w:t xml:space="preserve"> на должность руководителя муниципального учреждения, руководи</w:t>
      </w:r>
      <w:r w:rsidR="00985F40" w:rsidRPr="00BA74D6">
        <w:rPr>
          <w:sz w:val="28"/>
          <w:szCs w:val="28"/>
        </w:rPr>
        <w:t>телем муниципального учреждения Администрация Трубачевского сельского поселения</w:t>
      </w:r>
      <w:r w:rsidRPr="00BA74D6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0A1C37" w:rsidRPr="00BA74D6" w:rsidRDefault="000A1C37" w:rsidP="00354DE4">
      <w:pPr>
        <w:ind w:right="-1"/>
        <w:jc w:val="center"/>
        <w:rPr>
          <w:sz w:val="28"/>
          <w:szCs w:val="28"/>
        </w:rPr>
      </w:pPr>
    </w:p>
    <w:p w:rsidR="00386B94" w:rsidRPr="00BA74D6" w:rsidRDefault="002139C7" w:rsidP="002139C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74D6">
        <w:rPr>
          <w:sz w:val="28"/>
          <w:szCs w:val="28"/>
        </w:rPr>
        <w:t xml:space="preserve">В соответствии со </w:t>
      </w:r>
      <w:r w:rsidR="000A1C37" w:rsidRPr="00BA74D6">
        <w:rPr>
          <w:sz w:val="28"/>
          <w:szCs w:val="28"/>
        </w:rPr>
        <w:t>стать</w:t>
      </w:r>
      <w:r w:rsidRPr="00BA74D6">
        <w:rPr>
          <w:sz w:val="28"/>
          <w:szCs w:val="28"/>
        </w:rPr>
        <w:t>ей</w:t>
      </w:r>
      <w:r w:rsidR="000A1C37" w:rsidRPr="00BA74D6">
        <w:rPr>
          <w:sz w:val="28"/>
          <w:szCs w:val="28"/>
        </w:rPr>
        <w:t xml:space="preserve"> 275 Трудового кодекса Российской Федерации, стат</w:t>
      </w:r>
      <w:r w:rsidR="00E1421C" w:rsidRPr="00BA74D6">
        <w:rPr>
          <w:sz w:val="28"/>
          <w:szCs w:val="28"/>
        </w:rPr>
        <w:t>ьей 8 Федерального закона от 25 декабря</w:t>
      </w:r>
      <w:r w:rsidR="000A1C37" w:rsidRPr="00BA74D6">
        <w:rPr>
          <w:sz w:val="28"/>
          <w:szCs w:val="28"/>
        </w:rPr>
        <w:t xml:space="preserve"> </w:t>
      </w:r>
      <w:r w:rsidR="00077DA3" w:rsidRPr="00BA74D6">
        <w:rPr>
          <w:sz w:val="28"/>
          <w:szCs w:val="28"/>
        </w:rPr>
        <w:t xml:space="preserve">2008 года </w:t>
      </w:r>
      <w:r w:rsidR="00E1421C" w:rsidRPr="00BA74D6">
        <w:rPr>
          <w:sz w:val="28"/>
          <w:szCs w:val="28"/>
        </w:rPr>
        <w:t>№</w:t>
      </w:r>
      <w:r w:rsidR="000A1C37" w:rsidRPr="00BA74D6">
        <w:rPr>
          <w:sz w:val="28"/>
          <w:szCs w:val="28"/>
        </w:rPr>
        <w:t xml:space="preserve"> 273-ФЗ </w:t>
      </w:r>
      <w:r w:rsidR="00077DA3" w:rsidRPr="00BA74D6">
        <w:rPr>
          <w:sz w:val="28"/>
          <w:szCs w:val="28"/>
        </w:rPr>
        <w:br/>
      </w:r>
      <w:r w:rsidR="000A1C37" w:rsidRPr="00BA74D6">
        <w:rPr>
          <w:sz w:val="28"/>
          <w:szCs w:val="28"/>
        </w:rPr>
        <w:t>«О противодействии коррупции»</w:t>
      </w:r>
    </w:p>
    <w:p w:rsidR="00354DE4" w:rsidRPr="00BA74D6" w:rsidRDefault="00386B9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74D6">
        <w:rPr>
          <w:sz w:val="28"/>
          <w:szCs w:val="28"/>
        </w:rPr>
        <w:t xml:space="preserve"> </w:t>
      </w:r>
      <w:r w:rsidR="00354DE4" w:rsidRPr="00BA74D6">
        <w:rPr>
          <w:sz w:val="28"/>
          <w:szCs w:val="28"/>
        </w:rPr>
        <w:t>ПОСТАНОВЛЯЮ:</w:t>
      </w:r>
    </w:p>
    <w:p w:rsidR="00741A1E" w:rsidRPr="00BA74D6" w:rsidRDefault="00354DE4" w:rsidP="00354D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74D6">
        <w:rPr>
          <w:sz w:val="28"/>
          <w:szCs w:val="28"/>
        </w:rPr>
        <w:t xml:space="preserve">1. </w:t>
      </w:r>
      <w:r w:rsidR="00741A1E" w:rsidRPr="00BA74D6">
        <w:rPr>
          <w:sz w:val="28"/>
          <w:szCs w:val="28"/>
        </w:rPr>
        <w:t xml:space="preserve">Утвердить прилагаемые Правила представления лицом, поступающим на </w:t>
      </w:r>
      <w:proofErr w:type="gramStart"/>
      <w:r w:rsidR="00741A1E" w:rsidRPr="00BA74D6">
        <w:rPr>
          <w:sz w:val="28"/>
          <w:szCs w:val="28"/>
        </w:rPr>
        <w:t>работу</w:t>
      </w:r>
      <w:proofErr w:type="gramEnd"/>
      <w:r w:rsidR="00741A1E" w:rsidRPr="00BA74D6">
        <w:rPr>
          <w:sz w:val="28"/>
          <w:szCs w:val="28"/>
        </w:rPr>
        <w:t xml:space="preserve"> на должность руководителя муниципального учреждения, руководителем муниципального учреждения </w:t>
      </w:r>
      <w:r w:rsidR="00985F40" w:rsidRPr="00BA74D6">
        <w:rPr>
          <w:sz w:val="28"/>
          <w:szCs w:val="28"/>
        </w:rPr>
        <w:t>Трубачевского сельского поселения</w:t>
      </w:r>
      <w:r w:rsidR="00741A1E" w:rsidRPr="00BA74D6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54DE4" w:rsidRPr="00BA74D6" w:rsidRDefault="00386B94" w:rsidP="00741A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74D6">
        <w:rPr>
          <w:sz w:val="28"/>
          <w:szCs w:val="28"/>
        </w:rPr>
        <w:t>2</w:t>
      </w:r>
      <w:r w:rsidR="00354DE4" w:rsidRPr="00BA74D6">
        <w:rPr>
          <w:sz w:val="28"/>
          <w:szCs w:val="28"/>
        </w:rPr>
        <w:t xml:space="preserve">. </w:t>
      </w:r>
      <w:proofErr w:type="gramStart"/>
      <w:r w:rsidR="00741A1E" w:rsidRPr="00BA74D6">
        <w:rPr>
          <w:sz w:val="28"/>
          <w:szCs w:val="28"/>
        </w:rPr>
        <w:t>Контроль за</w:t>
      </w:r>
      <w:proofErr w:type="gramEnd"/>
      <w:r w:rsidR="00741A1E" w:rsidRPr="00BA74D6">
        <w:rPr>
          <w:sz w:val="28"/>
          <w:szCs w:val="28"/>
        </w:rPr>
        <w:t xml:space="preserve"> исполнением настоящего постановления оставляю </w:t>
      </w:r>
      <w:r w:rsidR="00345CDF" w:rsidRPr="00BA74D6">
        <w:rPr>
          <w:sz w:val="28"/>
          <w:szCs w:val="28"/>
        </w:rPr>
        <w:br/>
      </w:r>
      <w:r w:rsidR="00741A1E" w:rsidRPr="00BA74D6">
        <w:rPr>
          <w:sz w:val="28"/>
          <w:szCs w:val="28"/>
        </w:rPr>
        <w:t>за собой</w:t>
      </w:r>
      <w:r w:rsidR="00354DE4" w:rsidRPr="00BA74D6">
        <w:rPr>
          <w:sz w:val="28"/>
          <w:szCs w:val="28"/>
        </w:rPr>
        <w:t>.</w:t>
      </w:r>
    </w:p>
    <w:p w:rsidR="00354DE4" w:rsidRPr="00BA74D6" w:rsidRDefault="00354DE4" w:rsidP="00354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F40" w:rsidRPr="00985F40" w:rsidRDefault="00985F40" w:rsidP="00985F40">
      <w:pPr>
        <w:ind w:left="360"/>
        <w:jc w:val="both"/>
        <w:rPr>
          <w:sz w:val="28"/>
          <w:szCs w:val="28"/>
        </w:rPr>
      </w:pPr>
      <w:r w:rsidRPr="00985F40">
        <w:rPr>
          <w:sz w:val="28"/>
          <w:szCs w:val="28"/>
        </w:rPr>
        <w:t>Глава Трубачевского</w:t>
      </w:r>
    </w:p>
    <w:p w:rsidR="00985F40" w:rsidRPr="00985F40" w:rsidRDefault="00985F40" w:rsidP="00985F40">
      <w:pPr>
        <w:ind w:left="360"/>
        <w:jc w:val="both"/>
        <w:rPr>
          <w:sz w:val="28"/>
          <w:szCs w:val="28"/>
        </w:rPr>
      </w:pPr>
      <w:r w:rsidRPr="00985F40">
        <w:rPr>
          <w:sz w:val="28"/>
          <w:szCs w:val="28"/>
        </w:rPr>
        <w:t>сельского поселения                                                         О.А. Трубачева</w:t>
      </w:r>
    </w:p>
    <w:p w:rsidR="00354DE4" w:rsidRPr="00BA74D6" w:rsidRDefault="00354DE4" w:rsidP="00354D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DE4" w:rsidRPr="00BA74D6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BA74D6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BA74D6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BA74D6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BA74D6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BA74D6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BA74D6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5A18" w:rsidRPr="00BA74D6" w:rsidRDefault="00355A18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5A18" w:rsidRPr="00BA74D6" w:rsidRDefault="00355A18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5A18" w:rsidRPr="00BA74D6" w:rsidRDefault="00355A18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BA74D6" w:rsidRDefault="00354DE4" w:rsidP="00354DE4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54DE4" w:rsidRPr="00BA74D6" w:rsidRDefault="00354DE4" w:rsidP="00354DE4">
      <w:pPr>
        <w:pStyle w:val="ConsPlusNormal"/>
        <w:jc w:val="both"/>
      </w:pPr>
    </w:p>
    <w:p w:rsidR="00E82B60" w:rsidRPr="00BA74D6" w:rsidRDefault="00E82B60" w:rsidP="00354DE4">
      <w:pPr>
        <w:pStyle w:val="ConsPlusNormal"/>
        <w:jc w:val="both"/>
      </w:pPr>
    </w:p>
    <w:p w:rsidR="00386B94" w:rsidRPr="00BA74D6" w:rsidRDefault="00386B94" w:rsidP="00354DE4">
      <w:pPr>
        <w:pStyle w:val="ConsPlusNormal"/>
        <w:jc w:val="both"/>
      </w:pPr>
    </w:p>
    <w:p w:rsidR="00DA6FAB" w:rsidRPr="00BA74D6" w:rsidRDefault="00DA6FAB" w:rsidP="00354DE4">
      <w:pPr>
        <w:pStyle w:val="ConsPlusNormal"/>
        <w:jc w:val="both"/>
      </w:pPr>
    </w:p>
    <w:p w:rsidR="00985F40" w:rsidRPr="00BA74D6" w:rsidRDefault="00985F40" w:rsidP="00354DE4">
      <w:pPr>
        <w:pStyle w:val="ConsPlusNormal"/>
        <w:jc w:val="both"/>
      </w:pPr>
    </w:p>
    <w:p w:rsidR="00985F40" w:rsidRPr="00BA74D6" w:rsidRDefault="00985F40" w:rsidP="00354DE4">
      <w:pPr>
        <w:pStyle w:val="ConsPlusNormal"/>
        <w:jc w:val="both"/>
      </w:pPr>
    </w:p>
    <w:p w:rsidR="00DA6FAB" w:rsidRPr="00BA74D6" w:rsidRDefault="00DA6FAB" w:rsidP="00354DE4">
      <w:pPr>
        <w:pStyle w:val="ConsPlusNormal"/>
        <w:ind w:left="5954"/>
        <w:jc w:val="both"/>
      </w:pPr>
      <w:r w:rsidRPr="00BA74D6">
        <w:t>УТВЕРЖДЕНЫ</w:t>
      </w:r>
    </w:p>
    <w:p w:rsidR="00DA6FAB" w:rsidRPr="00BA74D6" w:rsidRDefault="00DA6FAB" w:rsidP="00354DE4">
      <w:pPr>
        <w:pStyle w:val="ConsPlusNormal"/>
        <w:ind w:left="5954"/>
        <w:jc w:val="both"/>
      </w:pPr>
    </w:p>
    <w:p w:rsidR="00354DE4" w:rsidRPr="00BA74D6" w:rsidRDefault="00354DE4" w:rsidP="00354DE4">
      <w:pPr>
        <w:pStyle w:val="ConsPlusNormal"/>
        <w:ind w:left="5954"/>
        <w:jc w:val="both"/>
      </w:pPr>
      <w:r w:rsidRPr="00BA74D6">
        <w:t>постановлени</w:t>
      </w:r>
      <w:bookmarkStart w:id="0" w:name="P30"/>
      <w:bookmarkEnd w:id="0"/>
      <w:r w:rsidR="00DA6FAB" w:rsidRPr="00BA74D6">
        <w:t>ем</w:t>
      </w:r>
      <w:r w:rsidRPr="00BA74D6">
        <w:t xml:space="preserve"> </w:t>
      </w:r>
      <w:r w:rsidR="00A944F3" w:rsidRPr="00BA74D6">
        <w:t>Администрации Трубачевского сельского поселения</w:t>
      </w:r>
    </w:p>
    <w:p w:rsidR="00354DE4" w:rsidRPr="00BA74D6" w:rsidRDefault="00354DE4" w:rsidP="00354DE4">
      <w:pPr>
        <w:pStyle w:val="ConsPlusNormal"/>
        <w:ind w:left="5954"/>
        <w:jc w:val="both"/>
      </w:pPr>
      <w:r w:rsidRPr="00BA74D6">
        <w:t xml:space="preserve">от </w:t>
      </w:r>
      <w:r w:rsidR="00A944F3" w:rsidRPr="00BA74D6">
        <w:t xml:space="preserve">31.05.2021 </w:t>
      </w:r>
      <w:r w:rsidR="00E03B99" w:rsidRPr="00BA74D6">
        <w:t>№</w:t>
      </w:r>
      <w:r w:rsidR="00A944F3" w:rsidRPr="00BA74D6">
        <w:t xml:space="preserve"> 19</w:t>
      </w:r>
    </w:p>
    <w:p w:rsidR="00354DE4" w:rsidRPr="00BA74D6" w:rsidRDefault="00354DE4" w:rsidP="00354DE4">
      <w:pPr>
        <w:pStyle w:val="ConsPlusNormal"/>
        <w:ind w:left="5954"/>
        <w:jc w:val="both"/>
      </w:pPr>
    </w:p>
    <w:p w:rsidR="00354DE4" w:rsidRPr="00BA74D6" w:rsidRDefault="00F35954" w:rsidP="00354D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74D6">
        <w:rPr>
          <w:rFonts w:ascii="Times New Roman" w:hAnsi="Times New Roman" w:cs="Times New Roman"/>
          <w:b w:val="0"/>
          <w:sz w:val="28"/>
          <w:szCs w:val="28"/>
        </w:rPr>
        <w:t xml:space="preserve">Правила представления лицом, поступающим на </w:t>
      </w:r>
      <w:proofErr w:type="gramStart"/>
      <w:r w:rsidRPr="00BA74D6">
        <w:rPr>
          <w:rFonts w:ascii="Times New Roman" w:hAnsi="Times New Roman" w:cs="Times New Roman"/>
          <w:b w:val="0"/>
          <w:sz w:val="28"/>
          <w:szCs w:val="28"/>
        </w:rPr>
        <w:t>работу</w:t>
      </w:r>
      <w:proofErr w:type="gramEnd"/>
      <w:r w:rsidRPr="00BA74D6">
        <w:rPr>
          <w:rFonts w:ascii="Times New Roman" w:hAnsi="Times New Roman" w:cs="Times New Roman"/>
          <w:b w:val="0"/>
          <w:sz w:val="28"/>
          <w:szCs w:val="28"/>
        </w:rPr>
        <w:t xml:space="preserve"> на должность руководителя муниципального учреждения, руководителем муниципального учреждения </w:t>
      </w:r>
      <w:r w:rsidR="00A944F3" w:rsidRPr="00BA74D6">
        <w:rPr>
          <w:rFonts w:ascii="Times New Roman" w:hAnsi="Times New Roman" w:cs="Times New Roman"/>
          <w:b w:val="0"/>
          <w:sz w:val="28"/>
          <w:szCs w:val="28"/>
        </w:rPr>
        <w:t>Администрация Трубачевского сельского поселения</w:t>
      </w:r>
      <w:r w:rsidRPr="00BA74D6">
        <w:rPr>
          <w:rFonts w:ascii="Times New Roman" w:hAnsi="Times New Roman" w:cs="Times New Roman"/>
          <w:b w:val="0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86B94" w:rsidRPr="00BA74D6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45CDF" w:rsidRPr="00BA74D6" w:rsidRDefault="00354DE4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 xml:space="preserve">1. </w:t>
      </w:r>
      <w:r w:rsidR="00345CDF" w:rsidRPr="00BA74D6">
        <w:rPr>
          <w:rFonts w:eastAsia="Calibri"/>
          <w:sz w:val="28"/>
          <w:szCs w:val="28"/>
        </w:rPr>
        <w:t>1.</w:t>
      </w:r>
      <w:r w:rsidR="00345CDF" w:rsidRPr="00BA74D6">
        <w:rPr>
          <w:rFonts w:eastAsia="Calibri"/>
          <w:sz w:val="28"/>
          <w:szCs w:val="28"/>
        </w:rPr>
        <w:tab/>
      </w:r>
      <w:proofErr w:type="gramStart"/>
      <w:r w:rsidR="00345CDF" w:rsidRPr="00BA74D6">
        <w:rPr>
          <w:rFonts w:eastAsia="Calibri"/>
          <w:sz w:val="28"/>
          <w:szCs w:val="28"/>
        </w:rPr>
        <w:t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 наименование муниципального образования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— сведения о доходах, об имуществе и обязательствах имущественного характера).</w:t>
      </w:r>
      <w:proofErr w:type="gramEnd"/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2.</w:t>
      </w:r>
      <w:r w:rsidRPr="00BA74D6">
        <w:rPr>
          <w:rFonts w:eastAsia="Calibri"/>
          <w:sz w:val="28"/>
          <w:szCs w:val="28"/>
        </w:rPr>
        <w:tab/>
        <w:t>Сведения о доходах, об имуществе и обязательствах имущественного характера представляются:</w:t>
      </w:r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1)</w:t>
      </w:r>
      <w:r w:rsidRPr="00BA74D6">
        <w:rPr>
          <w:rFonts w:eastAsia="Calibri"/>
          <w:sz w:val="28"/>
          <w:szCs w:val="28"/>
        </w:rPr>
        <w:tab/>
        <w:t>лицом, поступающим на должность руководит</w:t>
      </w:r>
      <w:r w:rsidR="00F07926" w:rsidRPr="00BA74D6">
        <w:rPr>
          <w:rFonts w:eastAsia="Calibri"/>
          <w:sz w:val="28"/>
          <w:szCs w:val="28"/>
        </w:rPr>
        <w:t>еля муниципального учреждения, -</w:t>
      </w:r>
      <w:r w:rsidRPr="00BA74D6">
        <w:rPr>
          <w:rFonts w:eastAsia="Calibri"/>
          <w:sz w:val="28"/>
          <w:szCs w:val="28"/>
        </w:rPr>
        <w:t xml:space="preserve"> при поступлении на работу;</w:t>
      </w:r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2)</w:t>
      </w:r>
      <w:r w:rsidRPr="00BA74D6">
        <w:rPr>
          <w:rFonts w:eastAsia="Calibri"/>
          <w:sz w:val="28"/>
          <w:szCs w:val="28"/>
        </w:rPr>
        <w:tab/>
        <w:t xml:space="preserve">руководителем муниципального учреждения </w:t>
      </w:r>
      <w:r w:rsidR="00864192" w:rsidRPr="00BA74D6">
        <w:rPr>
          <w:rFonts w:eastAsia="Calibri"/>
          <w:sz w:val="28"/>
          <w:szCs w:val="28"/>
        </w:rPr>
        <w:t xml:space="preserve">- </w:t>
      </w:r>
      <w:r w:rsidRPr="00BA74D6">
        <w:rPr>
          <w:rFonts w:eastAsia="Calibri"/>
          <w:sz w:val="28"/>
          <w:szCs w:val="28"/>
        </w:rPr>
        <w:t xml:space="preserve">ежегодно, не позднее 30 апреля года, следующего </w:t>
      </w:r>
      <w:proofErr w:type="gramStart"/>
      <w:r w:rsidRPr="00BA74D6">
        <w:rPr>
          <w:rFonts w:eastAsia="Calibri"/>
          <w:sz w:val="28"/>
          <w:szCs w:val="28"/>
        </w:rPr>
        <w:t>за</w:t>
      </w:r>
      <w:proofErr w:type="gramEnd"/>
      <w:r w:rsidRPr="00BA74D6">
        <w:rPr>
          <w:rFonts w:eastAsia="Calibri"/>
          <w:sz w:val="28"/>
          <w:szCs w:val="28"/>
        </w:rPr>
        <w:t xml:space="preserve"> отчетным.</w:t>
      </w:r>
    </w:p>
    <w:p w:rsidR="00345CDF" w:rsidRPr="00BA74D6" w:rsidRDefault="00F71C29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3</w:t>
      </w:r>
      <w:r w:rsidR="00345CDF" w:rsidRPr="00BA74D6">
        <w:rPr>
          <w:rFonts w:eastAsia="Calibri"/>
          <w:sz w:val="28"/>
          <w:szCs w:val="28"/>
        </w:rPr>
        <w:t xml:space="preserve">. </w:t>
      </w:r>
      <w:proofErr w:type="gramStart"/>
      <w:r w:rsidR="00345CDF" w:rsidRPr="00BA74D6">
        <w:rPr>
          <w:rFonts w:eastAsia="Calibri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в </w:t>
      </w:r>
      <w:r w:rsidR="00A944F3" w:rsidRPr="00BA74D6">
        <w:rPr>
          <w:rFonts w:eastAsia="Calibri"/>
          <w:sz w:val="28"/>
          <w:szCs w:val="28"/>
        </w:rPr>
        <w:t>управляющему делами Трубачевского сельского поселения</w:t>
      </w:r>
      <w:r w:rsidR="00345CDF" w:rsidRPr="00BA74D6">
        <w:rPr>
          <w:rFonts w:eastAsia="Calibri"/>
          <w:sz w:val="28"/>
          <w:szCs w:val="28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обеспечения «Справки </w:t>
      </w:r>
      <w:r w:rsidR="004D6D18" w:rsidRPr="00BA74D6">
        <w:rPr>
          <w:rFonts w:eastAsia="Calibri"/>
          <w:sz w:val="28"/>
          <w:szCs w:val="28"/>
        </w:rPr>
        <w:t>БК»</w:t>
      </w:r>
      <w:r w:rsidR="00F64F16" w:rsidRPr="00BA74D6">
        <w:rPr>
          <w:rFonts w:eastAsia="Calibri"/>
          <w:sz w:val="28"/>
          <w:szCs w:val="28"/>
        </w:rPr>
        <w:t>.</w:t>
      </w:r>
      <w:proofErr w:type="gramEnd"/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4. Лицо, поступающее на должность руководителя муниципального учреждения, представляет:</w:t>
      </w:r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BA74D6">
        <w:rPr>
          <w:rFonts w:eastAsia="Calibri"/>
          <w:sz w:val="28"/>
          <w:szCs w:val="28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BA74D6">
        <w:rPr>
          <w:rFonts w:eastAsia="Calibri"/>
          <w:sz w:val="28"/>
          <w:szCs w:val="28"/>
        </w:rPr>
        <w:t xml:space="preserve">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345CDF" w:rsidRPr="00BA74D6" w:rsidRDefault="00593AAB" w:rsidP="00345CDF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BA74D6">
        <w:rPr>
          <w:rFonts w:eastAsia="Calibri"/>
          <w:sz w:val="28"/>
          <w:szCs w:val="28"/>
        </w:rPr>
        <w:t>2</w:t>
      </w:r>
      <w:r w:rsidR="00345CDF" w:rsidRPr="00BA74D6">
        <w:rPr>
          <w:rFonts w:eastAsia="Calibri"/>
          <w:sz w:val="28"/>
          <w:szCs w:val="28"/>
        </w:rPr>
        <w:t>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</w:t>
      </w:r>
      <w:proofErr w:type="gramEnd"/>
      <w:r w:rsidR="00345CDF" w:rsidRPr="00BA74D6">
        <w:rPr>
          <w:rFonts w:eastAsia="Calibri"/>
          <w:sz w:val="28"/>
          <w:szCs w:val="28"/>
        </w:rPr>
        <w:t>, предшествующего месяцу подачи документов для поступления на работу на должность руководителя муниципального учреждения.</w:t>
      </w:r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5. Руководитель муниципального учреждения представляет:</w:t>
      </w:r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1)</w:t>
      </w:r>
      <w:r w:rsidRPr="00BA74D6">
        <w:rPr>
          <w:rFonts w:eastAsia="Calibri"/>
          <w:sz w:val="28"/>
          <w:szCs w:val="28"/>
        </w:rPr>
        <w:tab/>
        <w:t xml:space="preserve">сведения о своих доходах, полученных за отчетный период </w:t>
      </w:r>
      <w:r w:rsidR="001C0C2E" w:rsidRPr="00BA74D6">
        <w:rPr>
          <w:rFonts w:eastAsia="Calibri"/>
          <w:sz w:val="28"/>
          <w:szCs w:val="28"/>
        </w:rPr>
        <w:br/>
      </w:r>
      <w:r w:rsidRPr="00BA74D6">
        <w:rPr>
          <w:rFonts w:eastAsia="Calibri"/>
          <w:sz w:val="28"/>
          <w:szCs w:val="28"/>
        </w:rPr>
        <w:t>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BA74D6">
        <w:rPr>
          <w:rFonts w:eastAsia="Calibri"/>
          <w:sz w:val="28"/>
          <w:szCs w:val="28"/>
        </w:rPr>
        <w:t>2)</w:t>
      </w:r>
      <w:r w:rsidRPr="00BA74D6">
        <w:rPr>
          <w:rFonts w:eastAsia="Calibri"/>
          <w:sz w:val="28"/>
          <w:szCs w:val="28"/>
        </w:rPr>
        <w:tab/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6.</w:t>
      </w:r>
      <w:r w:rsidRPr="00BA74D6">
        <w:rPr>
          <w:rFonts w:eastAsia="Calibri"/>
          <w:sz w:val="28"/>
          <w:szCs w:val="28"/>
        </w:rPr>
        <w:tab/>
      </w:r>
      <w:proofErr w:type="gramStart"/>
      <w:r w:rsidRPr="00BA74D6">
        <w:rPr>
          <w:rFonts w:eastAsia="Calibri"/>
          <w:sz w:val="28"/>
          <w:szCs w:val="28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  <w:proofErr w:type="gramEnd"/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BA74D6">
        <w:rPr>
          <w:rFonts w:eastAsia="Calibri"/>
          <w:sz w:val="28"/>
          <w:szCs w:val="28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подпункте 2 пункта 2 настоящих Правил.</w:t>
      </w:r>
      <w:proofErr w:type="gramEnd"/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7.</w:t>
      </w:r>
      <w:r w:rsidRPr="00BA74D6">
        <w:rPr>
          <w:rFonts w:eastAsia="Calibri"/>
          <w:sz w:val="28"/>
          <w:szCs w:val="28"/>
        </w:rPr>
        <w:tab/>
        <w:t xml:space="preserve"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BA74D6">
        <w:rPr>
          <w:rFonts w:eastAsia="Calibri"/>
          <w:sz w:val="28"/>
          <w:szCs w:val="28"/>
        </w:rPr>
        <w:t>работу</w:t>
      </w:r>
      <w:proofErr w:type="gramEnd"/>
      <w:r w:rsidRPr="00BA74D6">
        <w:rPr>
          <w:rFonts w:eastAsia="Calibri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45CDF" w:rsidRPr="00BA74D6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 xml:space="preserve">Сведения о доходах, об имуществе и обязательствах имущественного характера предоставляются </w:t>
      </w:r>
      <w:r w:rsidR="00BA74D6" w:rsidRPr="00BA74D6">
        <w:rPr>
          <w:rFonts w:eastAsia="Calibri"/>
          <w:sz w:val="28"/>
          <w:szCs w:val="28"/>
        </w:rPr>
        <w:t>Главе Трубачевского сельского поселения</w:t>
      </w:r>
      <w:r w:rsidRPr="00BA74D6">
        <w:rPr>
          <w:rFonts w:eastAsia="Calibri"/>
          <w:sz w:val="28"/>
          <w:szCs w:val="28"/>
        </w:rPr>
        <w:t>.</w:t>
      </w:r>
    </w:p>
    <w:p w:rsidR="00386B94" w:rsidRPr="00BA74D6" w:rsidRDefault="00BA74D6" w:rsidP="00345CDF">
      <w:pPr>
        <w:ind w:firstLine="851"/>
        <w:jc w:val="both"/>
        <w:rPr>
          <w:rFonts w:eastAsia="Calibri"/>
          <w:sz w:val="28"/>
          <w:szCs w:val="28"/>
        </w:rPr>
      </w:pPr>
      <w:r w:rsidRPr="00BA74D6">
        <w:rPr>
          <w:rFonts w:eastAsia="Calibri"/>
          <w:sz w:val="28"/>
          <w:szCs w:val="28"/>
        </w:rPr>
        <w:t>8</w:t>
      </w:r>
      <w:r w:rsidR="00345CDF" w:rsidRPr="00BA74D6">
        <w:rPr>
          <w:rFonts w:eastAsia="Calibri"/>
          <w:sz w:val="28"/>
          <w:szCs w:val="28"/>
        </w:rPr>
        <w:t xml:space="preserve">. </w:t>
      </w:r>
      <w:proofErr w:type="gramStart"/>
      <w:r w:rsidR="00345CDF" w:rsidRPr="00BA74D6">
        <w:rPr>
          <w:rFonts w:eastAsia="Calibri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</w:t>
      </w:r>
      <w:r w:rsidR="009E53A6" w:rsidRPr="00BA74D6">
        <w:rPr>
          <w:rFonts w:eastAsia="Calibri"/>
          <w:sz w:val="28"/>
          <w:szCs w:val="28"/>
        </w:rPr>
        <w:t xml:space="preserve">никационной сети «Интернет» на </w:t>
      </w:r>
      <w:r w:rsidR="00345CDF" w:rsidRPr="00BA74D6">
        <w:rPr>
          <w:rFonts w:eastAsia="Calibri"/>
          <w:sz w:val="28"/>
          <w:szCs w:val="28"/>
        </w:rPr>
        <w:t xml:space="preserve">официальном сайте </w:t>
      </w:r>
      <w:r w:rsidR="00A944F3" w:rsidRPr="00BA74D6">
        <w:rPr>
          <w:rFonts w:eastAsia="Calibri"/>
          <w:sz w:val="28"/>
          <w:szCs w:val="28"/>
        </w:rPr>
        <w:t>Администрации Трубачевского сельского поселения</w:t>
      </w:r>
      <w:r w:rsidR="00345CDF" w:rsidRPr="00BA74D6">
        <w:rPr>
          <w:rFonts w:eastAsia="Calibri"/>
          <w:sz w:val="28"/>
          <w:szCs w:val="28"/>
        </w:rPr>
        <w:t xml:space="preserve"> или по его решению на официальном сайте муниципального учреждения не позднее </w:t>
      </w:r>
      <w:r w:rsidR="00A944F3" w:rsidRPr="00BA74D6">
        <w:rPr>
          <w:rFonts w:eastAsia="Calibri"/>
          <w:sz w:val="28"/>
          <w:szCs w:val="28"/>
        </w:rPr>
        <w:t xml:space="preserve">1 </w:t>
      </w:r>
      <w:r w:rsidRPr="00BA74D6">
        <w:rPr>
          <w:rFonts w:eastAsia="Calibri"/>
          <w:sz w:val="28"/>
          <w:szCs w:val="28"/>
        </w:rPr>
        <w:t>апреля</w:t>
      </w:r>
      <w:r w:rsidR="00345CDF" w:rsidRPr="00BA74D6">
        <w:rPr>
          <w:rFonts w:eastAsia="Calibri"/>
          <w:sz w:val="28"/>
          <w:szCs w:val="28"/>
        </w:rPr>
        <w:t>,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386B94" w:rsidRPr="00BA74D6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Pr="00BA74D6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Pr="00BA74D6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Pr="00BA74D6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  <w:bookmarkStart w:id="1" w:name="_GoBack"/>
      <w:bookmarkEnd w:id="1"/>
    </w:p>
    <w:p w:rsidR="00386B94" w:rsidRPr="00BA74D6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Pr="00BA74D6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Pr="00BA74D6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BA74D6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BA74D6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BA74D6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BA74D6" w:rsidRDefault="00354DE4" w:rsidP="00354DE4">
      <w:pPr>
        <w:rPr>
          <w:rFonts w:eastAsia="Calibri"/>
        </w:rPr>
      </w:pPr>
    </w:p>
    <w:p w:rsidR="00E93878" w:rsidRPr="00BA74D6" w:rsidRDefault="00E93878"/>
    <w:sectPr w:rsidR="00E93878" w:rsidRPr="00BA74D6" w:rsidSect="00D42C9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A5" w:rsidRDefault="00AB10A5">
      <w:r>
        <w:separator/>
      </w:r>
    </w:p>
  </w:endnote>
  <w:endnote w:type="continuationSeparator" w:id="0">
    <w:p w:rsidR="00AB10A5" w:rsidRDefault="00AB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A5" w:rsidRDefault="00AB10A5">
      <w:r>
        <w:separator/>
      </w:r>
    </w:p>
  </w:footnote>
  <w:footnote w:type="continuationSeparator" w:id="0">
    <w:p w:rsidR="00AB10A5" w:rsidRDefault="00AB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11" w:rsidRDefault="00EC4DCD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BA74D6">
      <w:rPr>
        <w:noProof/>
      </w:rPr>
      <w:t>4</w:t>
    </w:r>
    <w:r>
      <w:fldChar w:fldCharType="end"/>
    </w:r>
  </w:p>
  <w:p w:rsidR="00485E11" w:rsidRDefault="00AB10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624"/>
    <w:rsid w:val="000670A6"/>
    <w:rsid w:val="00077DA3"/>
    <w:rsid w:val="000A1C37"/>
    <w:rsid w:val="000C2B2E"/>
    <w:rsid w:val="001C0C2E"/>
    <w:rsid w:val="002139C7"/>
    <w:rsid w:val="002B5D06"/>
    <w:rsid w:val="00345CDF"/>
    <w:rsid w:val="00354DE4"/>
    <w:rsid w:val="00355A18"/>
    <w:rsid w:val="00357441"/>
    <w:rsid w:val="003626BB"/>
    <w:rsid w:val="00386B94"/>
    <w:rsid w:val="003C1CFA"/>
    <w:rsid w:val="00443E1D"/>
    <w:rsid w:val="004621F4"/>
    <w:rsid w:val="0046620A"/>
    <w:rsid w:val="00487FE7"/>
    <w:rsid w:val="0049308C"/>
    <w:rsid w:val="004B774F"/>
    <w:rsid w:val="004D6D18"/>
    <w:rsid w:val="0058137C"/>
    <w:rsid w:val="00593AAB"/>
    <w:rsid w:val="005F3C5B"/>
    <w:rsid w:val="00650BAE"/>
    <w:rsid w:val="006E46A7"/>
    <w:rsid w:val="00741A1E"/>
    <w:rsid w:val="00770C9B"/>
    <w:rsid w:val="007A2DC1"/>
    <w:rsid w:val="007D34DE"/>
    <w:rsid w:val="00864192"/>
    <w:rsid w:val="00867620"/>
    <w:rsid w:val="00960083"/>
    <w:rsid w:val="00985F40"/>
    <w:rsid w:val="009E06B1"/>
    <w:rsid w:val="009E53A6"/>
    <w:rsid w:val="00A13624"/>
    <w:rsid w:val="00A428BF"/>
    <w:rsid w:val="00A944F3"/>
    <w:rsid w:val="00AB10A5"/>
    <w:rsid w:val="00B27B2D"/>
    <w:rsid w:val="00BA74D6"/>
    <w:rsid w:val="00BF4464"/>
    <w:rsid w:val="00C25327"/>
    <w:rsid w:val="00C27545"/>
    <w:rsid w:val="00C95133"/>
    <w:rsid w:val="00D52E87"/>
    <w:rsid w:val="00DA6FAB"/>
    <w:rsid w:val="00DC4DA8"/>
    <w:rsid w:val="00E03B99"/>
    <w:rsid w:val="00E1421C"/>
    <w:rsid w:val="00E82B60"/>
    <w:rsid w:val="00E93878"/>
    <w:rsid w:val="00EC32E5"/>
    <w:rsid w:val="00EC4DCD"/>
    <w:rsid w:val="00F07926"/>
    <w:rsid w:val="00F35954"/>
    <w:rsid w:val="00F6174A"/>
    <w:rsid w:val="00F64F16"/>
    <w:rsid w:val="00F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4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6A56-ED7E-40E4-AD5D-AC75FA6C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30</cp:revision>
  <cp:lastPrinted>2021-05-31T07:13:00Z</cp:lastPrinted>
  <dcterms:created xsi:type="dcterms:W3CDTF">2020-06-28T08:54:00Z</dcterms:created>
  <dcterms:modified xsi:type="dcterms:W3CDTF">2021-05-31T07:13:00Z</dcterms:modified>
</cp:coreProperties>
</file>