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91" w:rsidRPr="009B6E91" w:rsidRDefault="009B6E91" w:rsidP="009B6E91">
      <w:pPr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  <w:t>Памятк</w:t>
      </w:r>
      <w:r w:rsidR="008735DF"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  <w:t>а</w:t>
      </w:r>
      <w:r w:rsidRPr="009B6E91"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  <w:t xml:space="preserve"> о безопасности на водоёмах в летний период</w:t>
      </w:r>
    </w:p>
    <w:p w:rsidR="009B6E91" w:rsidRPr="009B6E91" w:rsidRDefault="009B6E91" w:rsidP="009B6E91">
      <w:pPr>
        <w:spacing w:after="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9B6E91" w:rsidRPr="008735DF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ПАМЯТКА</w:t>
      </w:r>
      <w:r w:rsidR="008735DF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  </w:t>
      </w:r>
      <w:r w:rsidRPr="008735DF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Поведение на воде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Помните: купание в нетрезвом виде может привести к трагическому исходу!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 </w:t>
      </w: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При купании недопустимо: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1. Плавать в незнакомом месте, под мостами и у плотин.</w:t>
      </w:r>
      <w:bookmarkStart w:id="0" w:name="_GoBack"/>
      <w:bookmarkEnd w:id="0"/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2. Нырять с высоты, не зная глубины и рельефа дна.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3. Заплывать за буйки и ограждения.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4. Приближаться к судам, плотам и иным </w:t>
      </w:r>
      <w:proofErr w:type="spell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плавсредствам</w:t>
      </w:r>
      <w:proofErr w:type="spell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5. Прыгать в воду с лодок, катеров, причалов.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6. Хватать друг друга за руки и ноги во время игр на воде.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Избегайте употребление алкоголя </w:t>
      </w:r>
      <w:proofErr w:type="gramStart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до</w:t>
      </w:r>
      <w:proofErr w:type="gramEnd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 и </w:t>
      </w:r>
      <w:proofErr w:type="gramStart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во</w:t>
      </w:r>
      <w:proofErr w:type="gramEnd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Не </w:t>
      </w:r>
      <w:proofErr w:type="gramStart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умеющим</w:t>
      </w:r>
      <w:proofErr w:type="gramEnd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УВАЖАЕМЫЕ ВЗРОСЛЫЕ: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РОДИТЕЛИ, РУКОВОДИТЕЛИ ОБРАЗОВАТЕЛЬНЫХ УЧРЕЖДЕНИЙ, ПЕДАГОГИ!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Безопасность жизни детей на водоемах во многих случаях зависит ТОЛЬКО ОТ ВАС! </w:t>
      </w: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Категорически запрещено купание: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детей без надзора взрослых;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lastRenderedPageBreak/>
        <w:t>- в незнакомых местах;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Необходимо соблюдать следующие правила: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Прежде чем войти в воду, сделайте разминку, выполнив несколько легких упражнений.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Во избежание перегревания отдыхайте на пляже в головном уборе.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допускать ситуаций неоправданного риска, шалости на воде.</w:t>
      </w:r>
    </w:p>
    <w:p w:rsidR="009B6E91" w:rsidRPr="009B6E91" w:rsidRDefault="009B6E91" w:rsidP="009B6E91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ПАМЯТКА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Если тонет человек: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Сразу громко зовите на помощь: «Человек тонет!»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Попросите вызвать спасателей и «скорую помощь».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- Бросьте </w:t>
      </w:r>
      <w:proofErr w:type="gram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тонущему</w:t>
      </w:r>
      <w:proofErr w:type="gram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спасательный круг, длинную веревку с узлом на конце.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- Если хорошо плаваете, снимите одежду и обувь и вплавь доберитесь до </w:t>
      </w:r>
      <w:proofErr w:type="gram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тонущего</w:t>
      </w:r>
      <w:proofErr w:type="gram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Если тонешь сам: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паникуйте.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Снимите с себя лишнюю одежду, обувь, кричи, зови на помощь.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Перевернитесь на спину, широко раскиньте руки, расслабьтесь, сделайте несколько глубоких вдохов.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Вы захлебнулись водой: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lastRenderedPageBreak/>
        <w:t>- не паникуйте, постарайтесь развернуться спиной к волне;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затем очистите от воды нос и сделайте несколько глотательных движений;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восстановив дыхание, ложитесь на живот и двигайтесь к берегу;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 необходимости позовите людей на помощь.</w:t>
      </w:r>
    </w:p>
    <w:p w:rsidR="009B6E91" w:rsidRPr="009B6E91" w:rsidRDefault="009B6E91" w:rsidP="009B6E91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ПАМЯТКА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Правила оказания помощи при утоплении: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1. Перевернуть пострадавшего лицом вниз, опустить голову ниже таза.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2. Очистить ротовую полость.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3. Резко надавить на корень языка.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6. </w:t>
      </w: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Вызвать “Скорую помощь”.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утонувший</w:t>
      </w:r>
      <w:proofErr w:type="gram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находился в воде не более 6 минут.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</w:p>
    <w:p w:rsid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</w:p>
    <w:p w:rsid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</w:p>
    <w:p w:rsidR="009B6E91" w:rsidRPr="009B6E91" w:rsidRDefault="009B6E91" w:rsidP="009B6E91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ПАМЯТКА</w:t>
      </w:r>
    </w:p>
    <w:p w:rsidR="009B6E91" w:rsidRPr="009B6E91" w:rsidRDefault="009B6E91" w:rsidP="009B6E91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ОСНОВНЫЕ ПРАВИЛА БЕЗОПАСНОГО ПОВЕДЕНИЯ НА ВОДЕ.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плавсредствами</w:t>
      </w:r>
      <w:proofErr w:type="spell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lastRenderedPageBreak/>
        <w:t>Летом на водоемах следует соблюдать определенные правила безопасного поведения.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Во-вторых, при купании запрещается: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заплывать за границы зоны купания;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подплывать к движущимся судам, лодкам, катерам, катамаранам, гидроциклам;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нырять и долго находиться под водой;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долго находиться в холодной воде;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купаться на голодный желудок;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проводить в воде игры, связанные с нырянием и захватом друг друга;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плавать на досках, лежаках, бревнах, надувных матрасах и камерах (за пределы нормы заплыва);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подавать крики ложной тревоги;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приводить с собой собак и др. животных.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Необходимо уметь не только плавать, но и отдыхать на воде.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Наиболее известные способы отдыха: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паузы-медленный</w:t>
      </w:r>
      <w:proofErr w:type="gram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выдох.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B23441" w:rsidRDefault="00B23441"/>
    <w:sectPr w:rsidR="00B2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1E"/>
    <w:rsid w:val="003D321E"/>
    <w:rsid w:val="008735DF"/>
    <w:rsid w:val="009B6E91"/>
    <w:rsid w:val="00B23441"/>
    <w:rsid w:val="00B8408C"/>
    <w:rsid w:val="00E0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K3B</dc:creator>
  <cp:keywords/>
  <dc:description/>
  <cp:lastModifiedBy>Екатерина Лепёхина</cp:lastModifiedBy>
  <cp:revision>3</cp:revision>
  <dcterms:created xsi:type="dcterms:W3CDTF">2022-06-01T04:52:00Z</dcterms:created>
  <dcterms:modified xsi:type="dcterms:W3CDTF">2022-06-22T07:38:00Z</dcterms:modified>
</cp:coreProperties>
</file>