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E5" w:rsidRDefault="00394FE5" w:rsidP="00394FE5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1905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FE5" w:rsidRDefault="00394FE5" w:rsidP="00394FE5">
      <w:pPr>
        <w:pStyle w:val="a6"/>
      </w:pPr>
    </w:p>
    <w:p w:rsidR="00394FE5" w:rsidRPr="00CB3098" w:rsidRDefault="007C2102" w:rsidP="00394FE5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15</w:t>
      </w:r>
      <w:r w:rsidR="00394FE5" w:rsidRPr="00CB3098">
        <w:rPr>
          <w:rFonts w:ascii="Times New Roman" w:hAnsi="Times New Roman"/>
          <w:b/>
          <w:sz w:val="26"/>
          <w:szCs w:val="26"/>
        </w:rPr>
        <w:t>.</w:t>
      </w:r>
      <w:r w:rsidR="00394FE5">
        <w:rPr>
          <w:rFonts w:ascii="Times New Roman" w:hAnsi="Times New Roman"/>
          <w:b/>
          <w:sz w:val="26"/>
          <w:szCs w:val="26"/>
        </w:rPr>
        <w:t>02.2023</w:t>
      </w:r>
    </w:p>
    <w:p w:rsidR="009028B7" w:rsidRPr="00AD03E8" w:rsidRDefault="009028B7" w:rsidP="00394FE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94FE5" w:rsidRPr="00394FE5" w:rsidRDefault="00394FE5" w:rsidP="00394F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4FE5">
        <w:rPr>
          <w:rFonts w:ascii="Times New Roman" w:hAnsi="Times New Roman"/>
          <w:b/>
          <w:sz w:val="28"/>
          <w:szCs w:val="28"/>
        </w:rPr>
        <w:t xml:space="preserve"> </w:t>
      </w:r>
      <w:r w:rsidR="007F404D" w:rsidRPr="00394FE5">
        <w:rPr>
          <w:rFonts w:ascii="Times New Roman" w:hAnsi="Times New Roman"/>
          <w:b/>
          <w:sz w:val="28"/>
          <w:szCs w:val="28"/>
        </w:rPr>
        <w:t>Возможна ли регистрация права собственности на объект незавершенного строительства по истечении сро</w:t>
      </w:r>
      <w:r w:rsidRPr="00394FE5">
        <w:rPr>
          <w:rFonts w:ascii="Times New Roman" w:hAnsi="Times New Roman"/>
          <w:b/>
          <w:sz w:val="28"/>
          <w:szCs w:val="28"/>
        </w:rPr>
        <w:t>ка разрешения на строительство?</w:t>
      </w:r>
    </w:p>
    <w:p w:rsidR="00AD03E8" w:rsidRPr="00394FE5" w:rsidRDefault="00394FE5" w:rsidP="00394FE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 отвечает начальник </w:t>
      </w:r>
      <w:proofErr w:type="spellStart"/>
      <w:r>
        <w:rPr>
          <w:rFonts w:ascii="Times New Roman" w:hAnsi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межмуниципального отдела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</w:t>
      </w:r>
      <w:r w:rsidRPr="00394FE5">
        <w:rPr>
          <w:rFonts w:ascii="Times New Roman" w:hAnsi="Times New Roman"/>
          <w:b/>
          <w:i/>
          <w:sz w:val="28"/>
          <w:szCs w:val="28"/>
        </w:rPr>
        <w:t xml:space="preserve">Людмила </w:t>
      </w:r>
      <w:proofErr w:type="spellStart"/>
      <w:r w:rsidRPr="00394FE5">
        <w:rPr>
          <w:rFonts w:ascii="Times New Roman" w:hAnsi="Times New Roman"/>
          <w:b/>
          <w:i/>
          <w:sz w:val="28"/>
          <w:szCs w:val="28"/>
        </w:rPr>
        <w:t>Елькина</w:t>
      </w:r>
      <w:proofErr w:type="spellEnd"/>
      <w:r w:rsidRPr="00394FE5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5F21" w:rsidRPr="00394FE5" w:rsidRDefault="00394FE5" w:rsidP="00935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5F21" w:rsidRPr="00394FE5">
        <w:rPr>
          <w:rFonts w:ascii="Times New Roman" w:hAnsi="Times New Roman"/>
          <w:sz w:val="28"/>
          <w:szCs w:val="28"/>
        </w:rPr>
        <w:t>Истечение срока действия разрешения на строительство на момент подачи заявления о регистрации не препятствует государственной регистрации права собственности на объект незавершенного строительства.</w:t>
      </w:r>
    </w:p>
    <w:p w:rsidR="00935F21" w:rsidRPr="00394FE5" w:rsidRDefault="00FA702E" w:rsidP="00394F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4FE5">
        <w:rPr>
          <w:rFonts w:ascii="Times New Roman" w:hAnsi="Times New Roman"/>
          <w:sz w:val="28"/>
          <w:szCs w:val="28"/>
        </w:rPr>
        <w:t>В соответствии с нормами законодательства р</w:t>
      </w:r>
      <w:r w:rsidR="00935F21" w:rsidRPr="00394FE5">
        <w:rPr>
          <w:rFonts w:ascii="Times New Roman" w:hAnsi="Times New Roman"/>
          <w:sz w:val="28"/>
          <w:szCs w:val="28"/>
        </w:rPr>
        <w:t>азрешение на строительство представляет собой документ, который подтверждает соответствие проектной документации требованиям, установленным градостроительным регламентом, проектом планировки территории и проектом межевания территории, за исключением установленных законом случаев,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</w:t>
      </w:r>
      <w:r w:rsidRPr="00394FE5">
        <w:rPr>
          <w:rFonts w:ascii="Times New Roman" w:hAnsi="Times New Roman"/>
          <w:sz w:val="28"/>
          <w:szCs w:val="28"/>
        </w:rPr>
        <w:t>ельством</w:t>
      </w:r>
      <w:r w:rsidR="00935F21" w:rsidRPr="00394FE5">
        <w:rPr>
          <w:rFonts w:ascii="Times New Roman" w:hAnsi="Times New Roman"/>
          <w:sz w:val="28"/>
          <w:szCs w:val="28"/>
        </w:rPr>
        <w:t>.</w:t>
      </w:r>
      <w:proofErr w:type="gramEnd"/>
    </w:p>
    <w:p w:rsidR="00935F21" w:rsidRPr="00394FE5" w:rsidRDefault="00FA702E" w:rsidP="00935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FE5">
        <w:rPr>
          <w:rFonts w:ascii="Times New Roman" w:hAnsi="Times New Roman"/>
          <w:sz w:val="28"/>
          <w:szCs w:val="28"/>
        </w:rPr>
        <w:t>С</w:t>
      </w:r>
      <w:r w:rsidR="00935F21" w:rsidRPr="00394FE5">
        <w:rPr>
          <w:rFonts w:ascii="Times New Roman" w:hAnsi="Times New Roman"/>
          <w:sz w:val="28"/>
          <w:szCs w:val="28"/>
        </w:rPr>
        <w:t xml:space="preserve">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</w:t>
      </w:r>
      <w:proofErr w:type="gramStart"/>
      <w:r w:rsidRPr="00394FE5">
        <w:rPr>
          <w:rFonts w:ascii="Times New Roman" w:hAnsi="Times New Roman"/>
          <w:sz w:val="28"/>
          <w:szCs w:val="28"/>
        </w:rPr>
        <w:t>ч</w:t>
      </w:r>
      <w:proofErr w:type="gramEnd"/>
      <w:r w:rsidRPr="00394FE5">
        <w:rPr>
          <w:rFonts w:ascii="Times New Roman" w:hAnsi="Times New Roman"/>
          <w:sz w:val="28"/>
          <w:szCs w:val="28"/>
        </w:rPr>
        <w:t xml:space="preserve">. 2 ст. 51 </w:t>
      </w:r>
      <w:proofErr w:type="spellStart"/>
      <w:r w:rsidRPr="00394FE5">
        <w:rPr>
          <w:rFonts w:ascii="Times New Roman" w:hAnsi="Times New Roman"/>
          <w:sz w:val="28"/>
          <w:szCs w:val="28"/>
        </w:rPr>
        <w:t>ГрК</w:t>
      </w:r>
      <w:proofErr w:type="spellEnd"/>
      <w:r w:rsidRPr="00394FE5">
        <w:rPr>
          <w:rFonts w:ascii="Times New Roman" w:hAnsi="Times New Roman"/>
          <w:sz w:val="28"/>
          <w:szCs w:val="28"/>
        </w:rPr>
        <w:t xml:space="preserve"> РФ</w:t>
      </w:r>
      <w:r w:rsidR="00935F21" w:rsidRPr="00394FE5">
        <w:rPr>
          <w:rFonts w:ascii="Times New Roman" w:hAnsi="Times New Roman"/>
          <w:sz w:val="28"/>
          <w:szCs w:val="28"/>
        </w:rPr>
        <w:t>.</w:t>
      </w:r>
    </w:p>
    <w:p w:rsidR="00AD03E8" w:rsidRPr="00394FE5" w:rsidRDefault="00385F13" w:rsidP="00935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FE5">
        <w:rPr>
          <w:rFonts w:ascii="Times New Roman" w:hAnsi="Times New Roman"/>
          <w:sz w:val="28"/>
          <w:szCs w:val="28"/>
        </w:rPr>
        <w:t>Разрешение на строительство выдается на весь срок, предусмотренный проектом организации строительства объекта капитального строительства</w:t>
      </w:r>
      <w:r w:rsidR="00AD03E8" w:rsidRPr="00394FE5">
        <w:rPr>
          <w:rFonts w:ascii="Times New Roman" w:hAnsi="Times New Roman"/>
          <w:sz w:val="28"/>
          <w:szCs w:val="28"/>
        </w:rPr>
        <w:t>.</w:t>
      </w:r>
    </w:p>
    <w:p w:rsidR="00AD03E8" w:rsidRPr="00394FE5" w:rsidRDefault="00935F21" w:rsidP="00935F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FE5">
        <w:rPr>
          <w:rFonts w:ascii="Times New Roman" w:hAnsi="Times New Roman"/>
          <w:sz w:val="28"/>
          <w:szCs w:val="28"/>
        </w:rPr>
        <w:t xml:space="preserve">Государственный кадастровый учет и государственная регистрация прав осуществляются одновременно в связи с созданием объекта незавершенного строительства. Без одновременного государственного кадастрового учета государственная регистрация прав осуществляется при условии наличия в ЕГРН сведений об объекте недвижимого имущества, </w:t>
      </w:r>
      <w:r w:rsidR="00394FE5">
        <w:rPr>
          <w:rFonts w:ascii="Times New Roman" w:hAnsi="Times New Roman"/>
          <w:sz w:val="28"/>
          <w:szCs w:val="28"/>
        </w:rPr>
        <w:t>право на который регистрируется</w:t>
      </w:r>
      <w:r w:rsidRPr="00394FE5">
        <w:rPr>
          <w:rFonts w:ascii="Times New Roman" w:hAnsi="Times New Roman"/>
          <w:sz w:val="28"/>
          <w:szCs w:val="28"/>
        </w:rPr>
        <w:t xml:space="preserve"> в связи с возникновением права на созданный объект</w:t>
      </w:r>
      <w:r w:rsidR="00AD03E8" w:rsidRPr="00394FE5">
        <w:rPr>
          <w:rFonts w:ascii="Times New Roman" w:hAnsi="Times New Roman"/>
          <w:sz w:val="28"/>
          <w:szCs w:val="28"/>
        </w:rPr>
        <w:t xml:space="preserve"> незавершенного строительства. </w:t>
      </w:r>
    </w:p>
    <w:p w:rsidR="00935F21" w:rsidRPr="00394FE5" w:rsidRDefault="00935F21" w:rsidP="00FA70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FE5">
        <w:rPr>
          <w:rFonts w:ascii="Times New Roman" w:hAnsi="Times New Roman"/>
          <w:sz w:val="28"/>
          <w:szCs w:val="28"/>
        </w:rPr>
        <w:t>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участок, на котором</w:t>
      </w:r>
      <w:r w:rsidR="00FA702E" w:rsidRPr="00394FE5">
        <w:rPr>
          <w:rFonts w:ascii="Times New Roman" w:hAnsi="Times New Roman"/>
          <w:sz w:val="28"/>
          <w:szCs w:val="28"/>
        </w:rPr>
        <w:t xml:space="preserve"> расположен объект недвижимости. При этом о</w:t>
      </w:r>
      <w:r w:rsidRPr="00394FE5">
        <w:rPr>
          <w:rFonts w:ascii="Times New Roman" w:hAnsi="Times New Roman"/>
          <w:sz w:val="28"/>
          <w:szCs w:val="28"/>
        </w:rPr>
        <w:t>кончание срока действия разрешения на строительство не является основанием для приостановления осуществления государственного кадастрового учета и (или) г</w:t>
      </w:r>
      <w:r w:rsidR="00FA702E" w:rsidRPr="00394FE5">
        <w:rPr>
          <w:rFonts w:ascii="Times New Roman" w:hAnsi="Times New Roman"/>
          <w:sz w:val="28"/>
          <w:szCs w:val="28"/>
        </w:rPr>
        <w:t>осударственной регистрации прав.</w:t>
      </w:r>
      <w:bookmarkStart w:id="0" w:name="_GoBack"/>
      <w:bookmarkEnd w:id="0"/>
    </w:p>
    <w:p w:rsidR="0017634B" w:rsidRPr="00394FE5" w:rsidRDefault="00935F21" w:rsidP="00394F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FE5">
        <w:rPr>
          <w:rFonts w:ascii="Times New Roman" w:hAnsi="Times New Roman"/>
          <w:sz w:val="28"/>
          <w:szCs w:val="28"/>
        </w:rPr>
        <w:t xml:space="preserve">Само по себе истечение срока действия </w:t>
      </w:r>
      <w:proofErr w:type="gramStart"/>
      <w:r w:rsidRPr="00394FE5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94FE5">
        <w:rPr>
          <w:rFonts w:ascii="Times New Roman" w:hAnsi="Times New Roman"/>
          <w:sz w:val="28"/>
          <w:szCs w:val="28"/>
        </w:rPr>
        <w:t xml:space="preserve"> на строительство заявленного к регистрации объекта на момент подачи заявления о регистрации не препятствует государственной регистрации (Постановление по делу Арбитражного суда Северо-Кавказского округа от 30.01.2020 N Ф08-12677/2019 N А32-12345/2019, Определение Верховного Суда РФ от 01.02.2</w:t>
      </w:r>
      <w:r w:rsidR="00394FE5">
        <w:rPr>
          <w:rFonts w:ascii="Times New Roman" w:hAnsi="Times New Roman"/>
          <w:sz w:val="28"/>
          <w:szCs w:val="28"/>
        </w:rPr>
        <w:t>019 N 309-ЭС18-23984)</w:t>
      </w:r>
      <w:r w:rsidR="0077758B" w:rsidRPr="0077758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="0077758B" w:rsidRPr="0077758B">
        <w:rPr>
          <w:noProof/>
          <w:sz w:val="28"/>
          <w:szCs w:val="28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="00394FE5">
        <w:rPr>
          <w:rFonts w:ascii="Times New Roman" w:hAnsi="Times New Roman"/>
          <w:sz w:val="28"/>
          <w:szCs w:val="28"/>
        </w:rPr>
        <w:t>.</w:t>
      </w:r>
    </w:p>
    <w:sectPr w:rsidR="0017634B" w:rsidRPr="00394FE5" w:rsidSect="00AD03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75618"/>
    <w:rsid w:val="0009600B"/>
    <w:rsid w:val="000E2189"/>
    <w:rsid w:val="00104679"/>
    <w:rsid w:val="0017634B"/>
    <w:rsid w:val="00194273"/>
    <w:rsid w:val="002404EB"/>
    <w:rsid w:val="002823A6"/>
    <w:rsid w:val="002C41E2"/>
    <w:rsid w:val="003175FC"/>
    <w:rsid w:val="00355B15"/>
    <w:rsid w:val="003653E3"/>
    <w:rsid w:val="00385F13"/>
    <w:rsid w:val="00394FE5"/>
    <w:rsid w:val="003D2320"/>
    <w:rsid w:val="00437CB6"/>
    <w:rsid w:val="00443500"/>
    <w:rsid w:val="004A6993"/>
    <w:rsid w:val="004B1691"/>
    <w:rsid w:val="004B4675"/>
    <w:rsid w:val="00552D07"/>
    <w:rsid w:val="00635688"/>
    <w:rsid w:val="00750777"/>
    <w:rsid w:val="007572C6"/>
    <w:rsid w:val="00760502"/>
    <w:rsid w:val="0077758B"/>
    <w:rsid w:val="00785BE6"/>
    <w:rsid w:val="007C0449"/>
    <w:rsid w:val="007C2102"/>
    <w:rsid w:val="007E301E"/>
    <w:rsid w:val="007F404D"/>
    <w:rsid w:val="00806892"/>
    <w:rsid w:val="0082670F"/>
    <w:rsid w:val="009028B7"/>
    <w:rsid w:val="009030F7"/>
    <w:rsid w:val="0092553F"/>
    <w:rsid w:val="00935F21"/>
    <w:rsid w:val="009949AD"/>
    <w:rsid w:val="009C66ED"/>
    <w:rsid w:val="009F052E"/>
    <w:rsid w:val="00A06E92"/>
    <w:rsid w:val="00AA190D"/>
    <w:rsid w:val="00AC3F83"/>
    <w:rsid w:val="00AD03E8"/>
    <w:rsid w:val="00B26027"/>
    <w:rsid w:val="00C13C34"/>
    <w:rsid w:val="00C84B52"/>
    <w:rsid w:val="00CA312E"/>
    <w:rsid w:val="00CE7989"/>
    <w:rsid w:val="00CF417D"/>
    <w:rsid w:val="00D205FC"/>
    <w:rsid w:val="00D33EF7"/>
    <w:rsid w:val="00DA0F28"/>
    <w:rsid w:val="00E261AA"/>
    <w:rsid w:val="00E64365"/>
    <w:rsid w:val="00EA0242"/>
    <w:rsid w:val="00EA0868"/>
    <w:rsid w:val="00EA1D12"/>
    <w:rsid w:val="00EC16CD"/>
    <w:rsid w:val="00F1237B"/>
    <w:rsid w:val="00F30D37"/>
    <w:rsid w:val="00F46D1C"/>
    <w:rsid w:val="00F863B5"/>
    <w:rsid w:val="00FA702E"/>
    <w:rsid w:val="00FE742D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94FE5"/>
    <w:pPr>
      <w:spacing w:after="0" w:line="240" w:lineRule="auto"/>
    </w:pPr>
    <w:rPr>
      <w:rFonts w:ascii="Calibri" w:eastAsia="Arial Unicode MS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7</cp:revision>
  <cp:lastPrinted>2023-02-08T04:36:00Z</cp:lastPrinted>
  <dcterms:created xsi:type="dcterms:W3CDTF">2023-02-08T04:30:00Z</dcterms:created>
  <dcterms:modified xsi:type="dcterms:W3CDTF">2023-02-14T10:58:00Z</dcterms:modified>
</cp:coreProperties>
</file>