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2" w:rsidRDefault="007725D2" w:rsidP="007725D2">
      <w:pPr>
        <w:tabs>
          <w:tab w:val="left" w:pos="8640"/>
        </w:tabs>
        <w:ind w:left="-993"/>
      </w:pPr>
    </w:p>
    <w:p w:rsidR="0064025E" w:rsidRDefault="007725D2" w:rsidP="007725D2">
      <w:pPr>
        <w:tabs>
          <w:tab w:val="left" w:pos="8640"/>
        </w:tabs>
        <w:ind w:left="-993"/>
      </w:pPr>
      <w:r>
        <w:tab/>
      </w:r>
    </w:p>
    <w:p w:rsidR="007725D2" w:rsidRDefault="007725D2" w:rsidP="007725D2">
      <w:pPr>
        <w:keepNext/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7725D2">
        <w:rPr>
          <w:b/>
          <w:bCs/>
          <w:sz w:val="28"/>
          <w:szCs w:val="28"/>
        </w:rPr>
        <w:t>СОВЕТ ТРУБАЧЕВСКОГО</w:t>
      </w:r>
      <w:r w:rsidRPr="007725D2">
        <w:rPr>
          <w:b/>
          <w:bCs/>
          <w:caps/>
          <w:sz w:val="28"/>
          <w:szCs w:val="28"/>
        </w:rPr>
        <w:t xml:space="preserve"> СЕЛЬСКОГО</w:t>
      </w:r>
      <w:r w:rsidRPr="007725D2">
        <w:rPr>
          <w:b/>
          <w:bCs/>
          <w:sz w:val="28"/>
          <w:szCs w:val="28"/>
        </w:rPr>
        <w:t xml:space="preserve"> ПОСЕЛЕНИЯ </w:t>
      </w:r>
    </w:p>
    <w:p w:rsidR="007725D2" w:rsidRPr="007725D2" w:rsidRDefault="007725D2" w:rsidP="007725D2">
      <w:pPr>
        <w:keepNext/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7725D2">
        <w:rPr>
          <w:b/>
          <w:bCs/>
          <w:sz w:val="28"/>
          <w:szCs w:val="28"/>
        </w:rPr>
        <w:t>ШЕГАРСКОГО РАЙОНА ТОМСКОЙ ОБЛАСТИ</w:t>
      </w:r>
    </w:p>
    <w:p w:rsidR="007725D2" w:rsidRPr="007725D2" w:rsidRDefault="007725D2" w:rsidP="007725D2">
      <w:pPr>
        <w:keepNext/>
        <w:spacing w:line="360" w:lineRule="exact"/>
        <w:ind w:firstLine="709"/>
        <w:jc w:val="center"/>
        <w:outlineLvl w:val="0"/>
        <w:rPr>
          <w:bCs/>
          <w:sz w:val="28"/>
          <w:szCs w:val="28"/>
        </w:rPr>
      </w:pPr>
      <w:r w:rsidRPr="007725D2">
        <w:rPr>
          <w:bCs/>
          <w:sz w:val="28"/>
          <w:szCs w:val="28"/>
        </w:rPr>
        <w:t>РЕШЕНИЕ</w:t>
      </w:r>
    </w:p>
    <w:p w:rsidR="007725D2" w:rsidRPr="007C74D1" w:rsidRDefault="007725D2" w:rsidP="007C74D1">
      <w:pPr>
        <w:keepNext/>
        <w:spacing w:line="360" w:lineRule="exact"/>
        <w:ind w:firstLine="709"/>
        <w:jc w:val="right"/>
        <w:outlineLvl w:val="0"/>
        <w:rPr>
          <w:b/>
          <w:bCs/>
          <w:sz w:val="28"/>
          <w:szCs w:val="28"/>
        </w:rPr>
      </w:pPr>
      <w:r w:rsidRPr="007725D2">
        <w:rPr>
          <w:bCs/>
          <w:sz w:val="28"/>
          <w:szCs w:val="28"/>
        </w:rPr>
        <w:t xml:space="preserve">       </w:t>
      </w:r>
      <w:r w:rsidR="003D4E6C">
        <w:rPr>
          <w:bCs/>
          <w:sz w:val="28"/>
          <w:szCs w:val="28"/>
        </w:rPr>
        <w:t xml:space="preserve">                        </w:t>
      </w:r>
      <w:r w:rsidRPr="007725D2">
        <w:rPr>
          <w:bCs/>
          <w:sz w:val="28"/>
          <w:szCs w:val="28"/>
        </w:rPr>
        <w:t xml:space="preserve">          </w:t>
      </w:r>
      <w:r w:rsidR="007C74D1">
        <w:rPr>
          <w:bCs/>
          <w:sz w:val="28"/>
          <w:szCs w:val="28"/>
        </w:rPr>
        <w:t xml:space="preserve">                             </w:t>
      </w:r>
      <w:r w:rsidR="007C74D1">
        <w:rPr>
          <w:sz w:val="28"/>
          <w:szCs w:val="28"/>
        </w:rPr>
        <w:tab/>
      </w:r>
      <w:r w:rsidR="007C74D1">
        <w:rPr>
          <w:sz w:val="28"/>
          <w:szCs w:val="28"/>
        </w:rPr>
        <w:tab/>
      </w:r>
      <w:r w:rsidR="007C74D1">
        <w:rPr>
          <w:sz w:val="28"/>
          <w:szCs w:val="28"/>
        </w:rPr>
        <w:tab/>
      </w:r>
      <w:r w:rsidR="007C74D1">
        <w:rPr>
          <w:sz w:val="28"/>
          <w:szCs w:val="28"/>
        </w:rPr>
        <w:tab/>
      </w:r>
      <w:r w:rsidR="007C74D1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</w:p>
    <w:p w:rsidR="007725D2" w:rsidRPr="007725D2" w:rsidRDefault="007725D2" w:rsidP="007C74D1">
      <w:pPr>
        <w:spacing w:line="360" w:lineRule="exact"/>
        <w:ind w:left="567"/>
      </w:pPr>
      <w:r w:rsidRPr="007725D2">
        <w:t>«</w:t>
      </w:r>
      <w:r w:rsidR="00C65FBB">
        <w:t>18</w:t>
      </w:r>
      <w:r w:rsidR="00F7193E">
        <w:t xml:space="preserve">» </w:t>
      </w:r>
      <w:r w:rsidR="00C65FBB">
        <w:t>мая</w:t>
      </w:r>
      <w:r w:rsidR="007C74D1">
        <w:t xml:space="preserve"> </w:t>
      </w:r>
      <w:r w:rsidR="00F7193E">
        <w:t>2020</w:t>
      </w:r>
      <w:r w:rsidR="007C74D1">
        <w:t xml:space="preserve"> г.                    </w:t>
      </w:r>
      <w:r w:rsidRPr="007725D2">
        <w:t xml:space="preserve">                                                                   </w:t>
      </w:r>
      <w:r w:rsidRPr="004D3EAE">
        <w:t xml:space="preserve">            </w:t>
      </w:r>
      <w:r w:rsidR="007C74D1">
        <w:t xml:space="preserve">                      </w:t>
      </w:r>
      <w:r w:rsidR="00C65FBB">
        <w:t xml:space="preserve">         </w:t>
      </w:r>
      <w:r w:rsidRPr="007725D2">
        <w:t>№</w:t>
      </w:r>
      <w:r w:rsidR="00C65FBB">
        <w:t xml:space="preserve"> 50</w:t>
      </w:r>
    </w:p>
    <w:p w:rsidR="007725D2" w:rsidRPr="007725D2" w:rsidRDefault="007725D2" w:rsidP="007C74D1">
      <w:pPr>
        <w:spacing w:line="360" w:lineRule="exact"/>
        <w:ind w:left="567"/>
        <w:jc w:val="both"/>
      </w:pPr>
      <w:r w:rsidRPr="004D3EAE">
        <w:t xml:space="preserve">  </w:t>
      </w:r>
      <w:r w:rsidR="00F7193E">
        <w:t xml:space="preserve"> </w:t>
      </w:r>
      <w:r w:rsidRPr="007725D2">
        <w:t>с. Трубачево</w:t>
      </w:r>
    </w:p>
    <w:p w:rsidR="007725D2" w:rsidRDefault="007725D2" w:rsidP="007C74D1">
      <w:pPr>
        <w:ind w:left="567"/>
      </w:pPr>
    </w:p>
    <w:tbl>
      <w:tblPr>
        <w:tblStyle w:val="af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3393"/>
        <w:gridCol w:w="3393"/>
      </w:tblGrid>
      <w:tr w:rsidR="003A38A4" w:rsidTr="00BB03FA">
        <w:tc>
          <w:tcPr>
            <w:tcW w:w="3615" w:type="dxa"/>
          </w:tcPr>
          <w:p w:rsidR="003A38A4" w:rsidRPr="007725D2" w:rsidRDefault="003A38A4" w:rsidP="002C0FEB">
            <w:pPr>
              <w:ind w:left="-141"/>
              <w:jc w:val="both"/>
            </w:pPr>
            <w:r w:rsidRPr="007725D2">
              <w:t>Об исполнении бюджета</w:t>
            </w:r>
            <w:r>
              <w:t xml:space="preserve"> муниципального    образования</w:t>
            </w:r>
          </w:p>
          <w:p w:rsidR="003A38A4" w:rsidRPr="003A38A4" w:rsidRDefault="003A38A4" w:rsidP="002C0FEB">
            <w:pPr>
              <w:ind w:left="-141"/>
              <w:jc w:val="both"/>
            </w:pPr>
            <w:r>
              <w:t>«</w:t>
            </w:r>
            <w:proofErr w:type="spellStart"/>
            <w:r>
              <w:t>Трубачевское</w:t>
            </w:r>
            <w:proofErr w:type="spellEnd"/>
            <w:r>
              <w:t xml:space="preserve"> сельское поселение» за 2019 год</w:t>
            </w:r>
            <w:r w:rsidRPr="007725D2">
              <w:t>.</w:t>
            </w:r>
          </w:p>
          <w:p w:rsidR="003A38A4" w:rsidRDefault="003A38A4" w:rsidP="007C74D1"/>
        </w:tc>
        <w:tc>
          <w:tcPr>
            <w:tcW w:w="3616" w:type="dxa"/>
          </w:tcPr>
          <w:p w:rsidR="003A38A4" w:rsidRDefault="003A38A4" w:rsidP="007C74D1"/>
        </w:tc>
        <w:tc>
          <w:tcPr>
            <w:tcW w:w="3616" w:type="dxa"/>
          </w:tcPr>
          <w:p w:rsidR="003A38A4" w:rsidRDefault="003A38A4" w:rsidP="007C74D1"/>
        </w:tc>
      </w:tr>
    </w:tbl>
    <w:p w:rsidR="007725D2" w:rsidRPr="007725D2" w:rsidRDefault="00BB03FA" w:rsidP="00BB03FA">
      <w:pPr>
        <w:ind w:left="426" w:firstLine="282"/>
        <w:jc w:val="both"/>
      </w:pPr>
      <w:r>
        <w:t xml:space="preserve">        </w:t>
      </w:r>
      <w:r w:rsidR="007725D2" w:rsidRPr="007725D2">
        <w:t xml:space="preserve">Заслушав и обсудив информацию </w:t>
      </w:r>
      <w:r w:rsidR="007C74D1">
        <w:t>по исполнению</w:t>
      </w:r>
      <w:r w:rsidR="007725D2" w:rsidRPr="007725D2">
        <w:t xml:space="preserve">  бюджета муниципального образования «</w:t>
      </w:r>
      <w:proofErr w:type="spellStart"/>
      <w:r w:rsidR="007725D2" w:rsidRPr="007725D2">
        <w:t>Трубачевс</w:t>
      </w:r>
      <w:r w:rsidR="007C74D1">
        <w:t>кое</w:t>
      </w:r>
      <w:proofErr w:type="spellEnd"/>
      <w:r w:rsidR="007C74D1">
        <w:t xml:space="preserve"> сельское поселение» </w:t>
      </w:r>
      <w:r w:rsidR="00F7193E">
        <w:t>за 2019</w:t>
      </w:r>
      <w:r w:rsidR="007725D2" w:rsidRPr="007725D2">
        <w:t xml:space="preserve"> г</w:t>
      </w:r>
      <w:r w:rsidR="007C74D1">
        <w:t>од, руководствуясь статьей 264</w:t>
      </w:r>
      <w:r w:rsidR="00286682">
        <w:rPr>
          <w:vertAlign w:val="superscript"/>
        </w:rPr>
        <w:t>1</w:t>
      </w:r>
      <w:r w:rsidR="007725D2" w:rsidRPr="007725D2">
        <w:rPr>
          <w:vertAlign w:val="superscript"/>
        </w:rPr>
        <w:t xml:space="preserve"> </w:t>
      </w:r>
      <w:r w:rsidR="007C74D1">
        <w:t>Бюджетного кодекса Российской Федерации</w:t>
      </w:r>
    </w:p>
    <w:p w:rsidR="007725D2" w:rsidRPr="007725D2" w:rsidRDefault="007725D2" w:rsidP="007C74D1">
      <w:pPr>
        <w:ind w:left="567"/>
        <w:rPr>
          <w:sz w:val="28"/>
          <w:szCs w:val="28"/>
        </w:rPr>
      </w:pPr>
    </w:p>
    <w:p w:rsidR="007725D2" w:rsidRPr="007725D2" w:rsidRDefault="007725D2" w:rsidP="007C74D1">
      <w:pPr>
        <w:ind w:left="567"/>
        <w:jc w:val="center"/>
        <w:rPr>
          <w:b/>
        </w:rPr>
      </w:pPr>
      <w:r w:rsidRPr="007725D2">
        <w:rPr>
          <w:b/>
        </w:rPr>
        <w:t>Совет Трубачевского сельского поселения решил:</w:t>
      </w:r>
    </w:p>
    <w:p w:rsidR="007725D2" w:rsidRPr="007725D2" w:rsidRDefault="007725D2" w:rsidP="007C74D1">
      <w:pPr>
        <w:ind w:left="567"/>
      </w:pPr>
    </w:p>
    <w:p w:rsidR="007725D2" w:rsidRPr="007725D2" w:rsidRDefault="007725D2" w:rsidP="007C74D1">
      <w:pPr>
        <w:ind w:left="567"/>
        <w:jc w:val="both"/>
      </w:pPr>
      <w:r w:rsidRPr="007725D2">
        <w:tab/>
        <w:t>1.</w:t>
      </w:r>
      <w:r w:rsidRPr="004D3EAE">
        <w:t xml:space="preserve"> </w:t>
      </w:r>
      <w:r w:rsidR="00F7193E">
        <w:t>Утвердить отчет «О</w:t>
      </w:r>
      <w:r w:rsidRPr="007725D2">
        <w:t>б исполнении бюджета муниципального образования «</w:t>
      </w:r>
      <w:proofErr w:type="spellStart"/>
      <w:r w:rsidRPr="007725D2">
        <w:t>Трубачевское</w:t>
      </w:r>
      <w:proofErr w:type="spellEnd"/>
      <w:r w:rsidR="00F7193E">
        <w:t xml:space="preserve"> сельское поселение» за 2019</w:t>
      </w:r>
      <w:r w:rsidRPr="007725D2">
        <w:t xml:space="preserve"> </w:t>
      </w:r>
      <w:r w:rsidR="00F7193E">
        <w:t>год» по доходам в сумме 8 835,9</w:t>
      </w:r>
      <w:r w:rsidRPr="007725D2">
        <w:t xml:space="preserve"> тыс. ру</w:t>
      </w:r>
      <w:r w:rsidR="00F7193E">
        <w:t>б., по расходам в сумме 8 568,1</w:t>
      </w:r>
      <w:r w:rsidRPr="007725D2">
        <w:t xml:space="preserve"> ты</w:t>
      </w:r>
      <w:r w:rsidR="007D5E31">
        <w:t>с. руб., профицит  в сумме 267,8</w:t>
      </w:r>
      <w:r w:rsidRPr="007725D2">
        <w:t xml:space="preserve"> тыс. руб.</w:t>
      </w:r>
      <w:r w:rsidR="007D5E31">
        <w:t>,</w:t>
      </w:r>
      <w:r w:rsidRPr="007725D2">
        <w:t xml:space="preserve"> </w:t>
      </w:r>
      <w:proofErr w:type="gramStart"/>
      <w:r w:rsidRPr="007725D2">
        <w:t>согласно приложе</w:t>
      </w:r>
      <w:r w:rsidR="00CF5630">
        <w:t>ний</w:t>
      </w:r>
      <w:proofErr w:type="gramEnd"/>
      <w:r w:rsidR="003A5689" w:rsidRPr="004D3EAE">
        <w:t xml:space="preserve"> 1,</w:t>
      </w:r>
      <w:r w:rsidR="00435C4A">
        <w:t xml:space="preserve"> </w:t>
      </w:r>
      <w:r w:rsidR="00CF5630">
        <w:t>2, 3, 4 к настоящему</w:t>
      </w:r>
      <w:r w:rsidRPr="007725D2">
        <w:t xml:space="preserve"> решению.</w:t>
      </w:r>
    </w:p>
    <w:p w:rsidR="007725D2" w:rsidRPr="007725D2" w:rsidRDefault="007725D2" w:rsidP="007C74D1">
      <w:pPr>
        <w:ind w:left="567"/>
        <w:jc w:val="both"/>
      </w:pPr>
      <w:r w:rsidRPr="007725D2">
        <w:t xml:space="preserve">2. </w:t>
      </w:r>
      <w:r w:rsidRPr="004D3EAE">
        <w:t xml:space="preserve"> </w:t>
      </w:r>
      <w:r w:rsidR="00CF5630">
        <w:t>Настоящее</w:t>
      </w:r>
      <w:r w:rsidRPr="007725D2">
        <w:t xml:space="preserve"> решение вступает в силу с момента его подписания. </w:t>
      </w:r>
    </w:p>
    <w:p w:rsidR="007725D2" w:rsidRPr="007725D2" w:rsidRDefault="007725D2" w:rsidP="007C74D1">
      <w:pPr>
        <w:ind w:left="567"/>
        <w:jc w:val="both"/>
      </w:pPr>
      <w:r w:rsidRPr="007725D2">
        <w:t>3.</w:t>
      </w:r>
      <w:r w:rsidR="00CF5630">
        <w:t xml:space="preserve"> Н</w:t>
      </w:r>
      <w:r w:rsidRPr="007725D2">
        <w:t>астоящее решение</w:t>
      </w:r>
      <w:r w:rsidR="00153233" w:rsidRPr="004D3EAE">
        <w:t xml:space="preserve"> </w:t>
      </w:r>
      <w:r w:rsidR="00CF5630">
        <w:t xml:space="preserve">обнародовать </w:t>
      </w:r>
      <w:r w:rsidR="00CF5630" w:rsidRPr="00CF5630">
        <w:t xml:space="preserve">и разместить на официальном сайте </w:t>
      </w:r>
      <w:r w:rsidR="00CF5630">
        <w:t>м</w:t>
      </w:r>
      <w:r w:rsidR="00CF5630" w:rsidRPr="00CF5630">
        <w:t xml:space="preserve">униципального образования </w:t>
      </w:r>
      <w:r w:rsidR="00CF5630">
        <w:t>«</w:t>
      </w:r>
      <w:proofErr w:type="spellStart"/>
      <w:r w:rsidR="00CF5630">
        <w:t>Трубачевское</w:t>
      </w:r>
      <w:proofErr w:type="spellEnd"/>
      <w:r w:rsidR="00CF5630">
        <w:t xml:space="preserve"> сельское поселение»</w:t>
      </w:r>
      <w:r w:rsidR="00CF5630" w:rsidRPr="00CF5630">
        <w:t xml:space="preserve">  в сети Интернет: </w:t>
      </w:r>
      <w:r w:rsidR="00CF5630" w:rsidRPr="00CF5630">
        <w:rPr>
          <w:u w:val="single"/>
        </w:rPr>
        <w:t>http://trubachevo.ru</w:t>
      </w:r>
      <w:r w:rsidR="00CF5630" w:rsidRPr="00CF5630">
        <w:t xml:space="preserve"> </w:t>
      </w:r>
      <w:r w:rsidR="00CF5630">
        <w:t xml:space="preserve"> </w:t>
      </w:r>
      <w:r w:rsidR="00153233" w:rsidRPr="004D3EAE">
        <w:t>в течение</w:t>
      </w:r>
      <w:r w:rsidR="00153233" w:rsidRPr="007725D2">
        <w:t xml:space="preserve"> 10</w:t>
      </w:r>
      <w:r w:rsidR="00153233" w:rsidRPr="004D3EAE">
        <w:t xml:space="preserve"> дней</w:t>
      </w:r>
      <w:r w:rsidRPr="007725D2">
        <w:t xml:space="preserve"> </w:t>
      </w:r>
      <w:r w:rsidR="00CF5630">
        <w:t>после его подписания.</w:t>
      </w:r>
      <w:r w:rsidRPr="007725D2">
        <w:t xml:space="preserve"> </w:t>
      </w:r>
    </w:p>
    <w:p w:rsidR="007725D2" w:rsidRPr="007725D2" w:rsidRDefault="007725D2" w:rsidP="007C74D1">
      <w:pPr>
        <w:ind w:left="567"/>
        <w:jc w:val="both"/>
      </w:pPr>
    </w:p>
    <w:p w:rsidR="007725D2" w:rsidRPr="007725D2" w:rsidRDefault="007725D2" w:rsidP="007C74D1">
      <w:pPr>
        <w:ind w:left="567"/>
      </w:pPr>
    </w:p>
    <w:p w:rsidR="007725D2" w:rsidRPr="007725D2" w:rsidRDefault="007725D2" w:rsidP="007C74D1">
      <w:pPr>
        <w:ind w:left="567"/>
      </w:pPr>
    </w:p>
    <w:p w:rsidR="007725D2" w:rsidRPr="007725D2" w:rsidRDefault="007725D2" w:rsidP="007C74D1">
      <w:pPr>
        <w:ind w:left="567"/>
        <w:jc w:val="both"/>
      </w:pPr>
      <w:r w:rsidRPr="007725D2">
        <w:t>Председатель Совета</w:t>
      </w:r>
    </w:p>
    <w:p w:rsidR="007725D2" w:rsidRPr="007725D2" w:rsidRDefault="007725D2" w:rsidP="007C74D1">
      <w:pPr>
        <w:ind w:left="567"/>
      </w:pPr>
      <w:r w:rsidRPr="007725D2">
        <w:t xml:space="preserve">Трубачевского сельского поселения                                                      </w:t>
      </w:r>
      <w:r w:rsidR="004D3EAE">
        <w:t xml:space="preserve">               </w:t>
      </w:r>
      <w:r w:rsidR="00CF5630">
        <w:t xml:space="preserve">     </w:t>
      </w:r>
      <w:r w:rsidRPr="007725D2">
        <w:t xml:space="preserve">Э.В. </w:t>
      </w:r>
      <w:proofErr w:type="spellStart"/>
      <w:r w:rsidRPr="007725D2">
        <w:t>Токмаков</w:t>
      </w:r>
      <w:proofErr w:type="spellEnd"/>
      <w:r w:rsidRPr="007725D2">
        <w:tab/>
      </w:r>
      <w:r w:rsidRPr="007725D2">
        <w:tab/>
      </w:r>
    </w:p>
    <w:p w:rsidR="007725D2" w:rsidRPr="007725D2" w:rsidRDefault="007725D2" w:rsidP="007C74D1">
      <w:pPr>
        <w:ind w:left="567"/>
      </w:pPr>
      <w:r w:rsidRPr="007725D2">
        <w:t xml:space="preserve">Глава Администрации </w:t>
      </w:r>
    </w:p>
    <w:p w:rsidR="007725D2" w:rsidRPr="007725D2" w:rsidRDefault="007725D2" w:rsidP="007C74D1">
      <w:pPr>
        <w:ind w:left="567"/>
      </w:pPr>
      <w:r w:rsidRPr="007725D2">
        <w:t>Трубачевского сельского поселения</w:t>
      </w:r>
      <w:r w:rsidRPr="007725D2">
        <w:tab/>
      </w:r>
      <w:r w:rsidRPr="007725D2">
        <w:tab/>
      </w:r>
      <w:r w:rsidRPr="007725D2">
        <w:tab/>
      </w:r>
      <w:r w:rsidRPr="007725D2">
        <w:tab/>
        <w:t xml:space="preserve">                </w:t>
      </w:r>
      <w:r w:rsidR="00CF5630">
        <w:t xml:space="preserve">        </w:t>
      </w:r>
      <w:r w:rsidR="004D3EAE">
        <w:t xml:space="preserve"> </w:t>
      </w:r>
      <w:r w:rsidRPr="007725D2">
        <w:t>О.А. Трубачева</w:t>
      </w:r>
    </w:p>
    <w:p w:rsidR="007725D2" w:rsidRDefault="007725D2" w:rsidP="007C74D1">
      <w:pPr>
        <w:tabs>
          <w:tab w:val="left" w:pos="8640"/>
        </w:tabs>
        <w:ind w:left="567"/>
        <w:jc w:val="center"/>
      </w:pPr>
    </w:p>
    <w:p w:rsidR="007725D2" w:rsidRDefault="007725D2" w:rsidP="007725D2">
      <w:pPr>
        <w:tabs>
          <w:tab w:val="left" w:pos="8640"/>
        </w:tabs>
        <w:ind w:left="-993"/>
      </w:pPr>
    </w:p>
    <w:p w:rsidR="00176324" w:rsidRDefault="00176324" w:rsidP="00176324">
      <w:pPr>
        <w:ind w:left="-993"/>
      </w:pPr>
    </w:p>
    <w:p w:rsidR="007725D2" w:rsidRDefault="007725D2" w:rsidP="00176324">
      <w:pPr>
        <w:jc w:val="right"/>
        <w:rPr>
          <w:b/>
          <w:bCs/>
        </w:rPr>
      </w:pPr>
    </w:p>
    <w:p w:rsidR="007725D2" w:rsidRDefault="007725D2" w:rsidP="00176324">
      <w:pPr>
        <w:jc w:val="right"/>
        <w:rPr>
          <w:b/>
          <w:bCs/>
        </w:rPr>
      </w:pPr>
    </w:p>
    <w:p w:rsidR="007725D2" w:rsidRDefault="007725D2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4D3EAE" w:rsidRDefault="004D3EAE" w:rsidP="00176324">
      <w:pPr>
        <w:jc w:val="right"/>
        <w:rPr>
          <w:b/>
          <w:bCs/>
        </w:rPr>
      </w:pPr>
    </w:p>
    <w:p w:rsidR="002D6AE7" w:rsidRDefault="002D6AE7" w:rsidP="00176324">
      <w:pPr>
        <w:jc w:val="right"/>
        <w:rPr>
          <w:b/>
          <w:bCs/>
        </w:rPr>
      </w:pPr>
    </w:p>
    <w:p w:rsidR="00C65FBB" w:rsidRDefault="00C65FBB" w:rsidP="00176324">
      <w:pPr>
        <w:jc w:val="right"/>
        <w:rPr>
          <w:b/>
          <w:bCs/>
        </w:rPr>
      </w:pPr>
    </w:p>
    <w:p w:rsidR="00C65FBB" w:rsidRDefault="00C65FBB" w:rsidP="00176324">
      <w:pPr>
        <w:jc w:val="right"/>
        <w:rPr>
          <w:b/>
          <w:bCs/>
        </w:rPr>
      </w:pPr>
    </w:p>
    <w:p w:rsidR="00E07C06" w:rsidRDefault="002D6AE7" w:rsidP="002D6AE7">
      <w:pPr>
        <w:ind w:right="-427"/>
        <w:jc w:val="right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:rsidR="00C65FBB" w:rsidRDefault="00C65FBB" w:rsidP="00C65FBB">
      <w:pPr>
        <w:tabs>
          <w:tab w:val="left" w:pos="6675"/>
        </w:tabs>
        <w:ind w:right="-1"/>
        <w:jc w:val="right"/>
      </w:pPr>
      <w:r>
        <w:t>Приложение 1</w:t>
      </w:r>
    </w:p>
    <w:p w:rsidR="00C65FBB" w:rsidRDefault="00C65FBB" w:rsidP="00C65FBB">
      <w:pPr>
        <w:tabs>
          <w:tab w:val="left" w:pos="6675"/>
        </w:tabs>
        <w:jc w:val="right"/>
      </w:pPr>
      <w:r>
        <w:t xml:space="preserve">к решению Совета </w:t>
      </w:r>
    </w:p>
    <w:p w:rsidR="00C65FBB" w:rsidRDefault="00C65FBB" w:rsidP="00C65FBB">
      <w:pPr>
        <w:tabs>
          <w:tab w:val="left" w:pos="6675"/>
        </w:tabs>
        <w:jc w:val="right"/>
      </w:pPr>
      <w:r>
        <w:t xml:space="preserve">Трубачевского сельского поселения </w:t>
      </w:r>
    </w:p>
    <w:p w:rsidR="00C65FBB" w:rsidRDefault="00C65FBB" w:rsidP="00C65FBB">
      <w:pPr>
        <w:tabs>
          <w:tab w:val="left" w:pos="6675"/>
        </w:tabs>
        <w:jc w:val="right"/>
      </w:pPr>
      <w:r>
        <w:t>от «</w:t>
      </w:r>
      <w:r>
        <w:t>18</w:t>
      </w:r>
      <w:r>
        <w:t>» мая 2020 № 50</w:t>
      </w:r>
    </w:p>
    <w:p w:rsidR="002D6AE7" w:rsidRDefault="002D6AE7" w:rsidP="002D6AE7">
      <w:pPr>
        <w:jc w:val="right"/>
        <w:rPr>
          <w:b/>
          <w:bCs/>
        </w:rPr>
      </w:pPr>
    </w:p>
    <w:p w:rsidR="00431F4D" w:rsidRPr="00431F4D" w:rsidRDefault="00431F4D" w:rsidP="00431F4D">
      <w:pPr>
        <w:jc w:val="center"/>
        <w:rPr>
          <w:b/>
          <w:bCs/>
        </w:rPr>
      </w:pPr>
      <w:r w:rsidRPr="00431F4D">
        <w:rPr>
          <w:b/>
          <w:bCs/>
        </w:rPr>
        <w:t>Доходы</w:t>
      </w:r>
    </w:p>
    <w:p w:rsidR="00431F4D" w:rsidRPr="00431F4D" w:rsidRDefault="00431F4D" w:rsidP="00431F4D">
      <w:pPr>
        <w:jc w:val="center"/>
        <w:rPr>
          <w:b/>
          <w:bCs/>
        </w:rPr>
      </w:pPr>
      <w:r w:rsidRPr="00431F4D">
        <w:rPr>
          <w:b/>
          <w:bCs/>
        </w:rPr>
        <w:t>по кодам классификации доходов бюджета муниципального образования</w:t>
      </w:r>
    </w:p>
    <w:p w:rsidR="00431F4D" w:rsidRDefault="00431F4D" w:rsidP="00431F4D">
      <w:pPr>
        <w:jc w:val="center"/>
        <w:rPr>
          <w:bCs/>
          <w:sz w:val="20"/>
          <w:szCs w:val="20"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Трубачевское</w:t>
      </w:r>
      <w:proofErr w:type="spellEnd"/>
      <w:r w:rsidRPr="00431F4D">
        <w:rPr>
          <w:b/>
          <w:bCs/>
        </w:rPr>
        <w:t xml:space="preserve">  сельское поселение»  2019 года</w:t>
      </w:r>
      <w:r w:rsidR="002D6AE7">
        <w:rPr>
          <w:bCs/>
          <w:sz w:val="20"/>
          <w:szCs w:val="20"/>
        </w:rPr>
        <w:t xml:space="preserve"> </w:t>
      </w:r>
    </w:p>
    <w:p w:rsidR="002D6AE7" w:rsidRPr="002D6AE7" w:rsidRDefault="002D6AE7" w:rsidP="00431F4D">
      <w:pPr>
        <w:jc w:val="right"/>
        <w:rPr>
          <w:bCs/>
          <w:sz w:val="22"/>
          <w:szCs w:val="22"/>
        </w:rPr>
      </w:pPr>
    </w:p>
    <w:tbl>
      <w:tblPr>
        <w:tblW w:w="10948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3"/>
        <w:gridCol w:w="1276"/>
        <w:gridCol w:w="1308"/>
        <w:gridCol w:w="992"/>
      </w:tblGrid>
      <w:tr w:rsidR="002D6AE7" w:rsidRPr="003836BF" w:rsidTr="00431F4D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</w:t>
            </w: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адм.</w:t>
            </w: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B203F2" w:rsidRDefault="002D6AE7" w:rsidP="0068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AE7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6AE7">
              <w:rPr>
                <w:sz w:val="22"/>
                <w:szCs w:val="22"/>
              </w:rPr>
              <w:t>лан на   год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  <w:r w:rsidR="002D6AE7">
              <w:rPr>
                <w:sz w:val="22"/>
                <w:szCs w:val="22"/>
              </w:rPr>
              <w:t xml:space="preserve"> </w:t>
            </w:r>
          </w:p>
          <w:p w:rsidR="00431F4D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 w:rsidRPr="00431F4D">
              <w:rPr>
                <w:sz w:val="22"/>
                <w:szCs w:val="22"/>
              </w:rPr>
              <w:t>(</w:t>
            </w:r>
            <w:proofErr w:type="spellStart"/>
            <w:r w:rsidRPr="00431F4D">
              <w:rPr>
                <w:sz w:val="22"/>
                <w:szCs w:val="22"/>
              </w:rPr>
              <w:t>тыс</w:t>
            </w:r>
            <w:proofErr w:type="gramStart"/>
            <w:r w:rsidRPr="00431F4D">
              <w:rPr>
                <w:sz w:val="22"/>
                <w:szCs w:val="22"/>
              </w:rPr>
              <w:t>.р</w:t>
            </w:r>
            <w:proofErr w:type="gramEnd"/>
            <w:r w:rsidRPr="00431F4D">
              <w:rPr>
                <w:sz w:val="22"/>
                <w:szCs w:val="22"/>
              </w:rPr>
              <w:t>уб</w:t>
            </w:r>
            <w:proofErr w:type="spellEnd"/>
            <w:r w:rsidRPr="00431F4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% исполнения</w:t>
            </w:r>
          </w:p>
        </w:tc>
      </w:tr>
      <w:tr w:rsidR="002D6AE7" w:rsidRPr="003836BF" w:rsidTr="00431F4D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D6AE7" w:rsidRPr="003836BF" w:rsidTr="00431F4D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1360,0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7A7568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7A7568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</w:t>
            </w:r>
            <w:r w:rsidRPr="007A7568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1330,9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134</w:t>
            </w:r>
            <w:r w:rsidRPr="0059083C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</w:t>
            </w:r>
            <w:r w:rsidRPr="00E75E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318</w:t>
            </w:r>
            <w:r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65</w:t>
            </w:r>
            <w:r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59083C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59083C" w:rsidRDefault="002D6AE7" w:rsidP="00686F8C">
            <w:pPr>
              <w:jc w:val="center"/>
              <w:rPr>
                <w:sz w:val="22"/>
                <w:szCs w:val="22"/>
              </w:rPr>
            </w:pPr>
            <w:r w:rsidRPr="0059083C">
              <w:rPr>
                <w:sz w:val="22"/>
                <w:szCs w:val="22"/>
              </w:rPr>
              <w:t>106%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1 09 04050 00 0000 110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59083C" w:rsidRDefault="002D6AE7" w:rsidP="00686F8C">
            <w:pPr>
              <w:jc w:val="center"/>
              <w:rPr>
                <w:sz w:val="22"/>
                <w:szCs w:val="22"/>
              </w:rPr>
            </w:pPr>
          </w:p>
        </w:tc>
      </w:tr>
      <w:tr w:rsidR="002D6AE7" w:rsidRPr="003836BF" w:rsidTr="00431F4D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331</w:t>
            </w:r>
            <w:r w:rsidRPr="0059083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54549" w:rsidRDefault="00077DC3" w:rsidP="00686F8C">
            <w:pPr>
              <w:jc w:val="center"/>
              <w:rPr>
                <w:sz w:val="22"/>
                <w:szCs w:val="22"/>
                <w:highlight w:val="yellow"/>
              </w:rPr>
            </w:pPr>
            <w:r w:rsidRPr="00077DC3">
              <w:rPr>
                <w:sz w:val="22"/>
                <w:szCs w:val="22"/>
              </w:rPr>
              <w:t>0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</w:t>
            </w:r>
            <w:r w:rsidRPr="00E75E02">
              <w:rPr>
                <w:sz w:val="22"/>
                <w:szCs w:val="22"/>
              </w:rPr>
              <w:t>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2A44D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плата за наем жил</w:t>
            </w:r>
            <w:proofErr w:type="gramStart"/>
            <w:r w:rsidRPr="002A44D8">
              <w:rPr>
                <w:sz w:val="22"/>
                <w:szCs w:val="22"/>
              </w:rPr>
              <w:t>.</w:t>
            </w:r>
            <w:proofErr w:type="gramEnd"/>
            <w:r w:rsidRPr="002A44D8">
              <w:rPr>
                <w:sz w:val="22"/>
                <w:szCs w:val="22"/>
              </w:rPr>
              <w:t xml:space="preserve"> </w:t>
            </w:r>
            <w:proofErr w:type="gramStart"/>
            <w:r w:rsidRPr="002A44D8">
              <w:rPr>
                <w:sz w:val="22"/>
                <w:szCs w:val="22"/>
              </w:rPr>
              <w:t>п</w:t>
            </w:r>
            <w:proofErr w:type="gramEnd"/>
            <w:r w:rsidRPr="002A44D8">
              <w:rPr>
                <w:sz w:val="22"/>
                <w:szCs w:val="22"/>
              </w:rPr>
              <w:t>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Pr="000D2535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1 13 02995 10 0000 130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077DC3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1 16 33050 10 6000 140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 w:rsidRPr="005E50E4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5E50E4">
              <w:rPr>
                <w:sz w:val="22"/>
                <w:szCs w:val="22"/>
              </w:rPr>
              <w:lastRenderedPageBreak/>
              <w:t>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077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077DC3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1 16 37040 10 0000 140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5E50E4" w:rsidRDefault="002D6AE7" w:rsidP="00686F8C">
            <w:pPr>
              <w:rPr>
                <w:sz w:val="22"/>
                <w:szCs w:val="22"/>
              </w:rPr>
            </w:pPr>
            <w:r w:rsidRPr="00B93E46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077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1 16 51040 02 0000 140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 w:rsidRPr="003F0B9B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431F4D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Безвозмездные</w:t>
            </w:r>
            <w:r w:rsidRPr="00E75E02">
              <w:rPr>
                <w:b/>
                <w:bCs/>
                <w:sz w:val="22"/>
                <w:szCs w:val="22"/>
                <w:u w:val="single"/>
              </w:rPr>
              <w:cr/>
              <w:t>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6953,1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D020DF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D020DF" w:rsidRDefault="004E2451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2D6AE7" w:rsidRPr="00D020D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3280,2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876C1B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876C1B" w:rsidRDefault="002D6AE7" w:rsidP="00686F8C">
            <w:pPr>
              <w:jc w:val="center"/>
              <w:rPr>
                <w:sz w:val="22"/>
                <w:szCs w:val="22"/>
              </w:rPr>
            </w:pPr>
            <w:r w:rsidRPr="00876C1B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2 35118 10 0000150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Субвенции на осуществление</w:t>
            </w:r>
            <w:r>
              <w:rPr>
                <w:sz w:val="22"/>
                <w:szCs w:val="22"/>
              </w:rPr>
              <w:t xml:space="preserve"> полномочий по первичному воинскому учету</w:t>
            </w:r>
            <w:r w:rsidRPr="00E75E02">
              <w:rPr>
                <w:sz w:val="22"/>
                <w:szCs w:val="22"/>
              </w:rPr>
              <w:t xml:space="preserve"> на территориях, где отсутствуют военные комиссариат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541F31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541F31" w:rsidRDefault="002D6AE7" w:rsidP="00686F8C">
            <w:pPr>
              <w:jc w:val="center"/>
              <w:rPr>
                <w:sz w:val="22"/>
                <w:szCs w:val="22"/>
              </w:rPr>
            </w:pPr>
            <w:r w:rsidRPr="00541F31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2D6AE7" w:rsidRPr="00E75E02" w:rsidRDefault="002D6AE7" w:rsidP="00686F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 xml:space="preserve">МБТ </w:t>
            </w:r>
            <w:r>
              <w:rPr>
                <w:sz w:val="22"/>
                <w:szCs w:val="22"/>
              </w:rPr>
              <w:t>на благоустройство мемориальных комплексов в рамках подготовки к 75-летию Победы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1A0B1A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1A0B1A" w:rsidRDefault="002D6AE7" w:rsidP="00686F8C">
            <w:pPr>
              <w:jc w:val="center"/>
              <w:rPr>
                <w:sz w:val="22"/>
                <w:szCs w:val="22"/>
              </w:rPr>
            </w:pPr>
            <w:r w:rsidRPr="001A0B1A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B447BC">
              <w:rPr>
                <w:sz w:val="22"/>
                <w:szCs w:val="22"/>
              </w:rPr>
              <w:t>МБТ на реализацию МП</w:t>
            </w:r>
            <w:r>
              <w:rPr>
                <w:sz w:val="22"/>
                <w:szCs w:val="22"/>
              </w:rPr>
              <w:t xml:space="preserve"> «Профилактика правонарушений и наркомании на территории Шегарского района на период 2018-2020 годов»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1050D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1050D" w:rsidRDefault="002D6AE7" w:rsidP="00686F8C">
            <w:pPr>
              <w:jc w:val="center"/>
              <w:rPr>
                <w:sz w:val="22"/>
                <w:szCs w:val="22"/>
              </w:rPr>
            </w:pPr>
            <w:r w:rsidRPr="00E1050D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B447BC" w:rsidRDefault="002D6AE7" w:rsidP="00686F8C">
            <w:pPr>
              <w:rPr>
                <w:sz w:val="22"/>
                <w:szCs w:val="22"/>
              </w:rPr>
            </w:pPr>
            <w:r w:rsidRPr="00B447BC">
              <w:rPr>
                <w:sz w:val="22"/>
                <w:szCs w:val="22"/>
              </w:rPr>
              <w:t xml:space="preserve">МБТ на реализацию МП </w:t>
            </w:r>
            <w:r>
              <w:rPr>
                <w:sz w:val="22"/>
                <w:szCs w:val="22"/>
              </w:rPr>
              <w:t xml:space="preserve">«Повышение обеспечения пожарной безопасности на территории </w:t>
            </w:r>
            <w:r w:rsidRPr="00B447BC">
              <w:rPr>
                <w:sz w:val="22"/>
                <w:szCs w:val="22"/>
              </w:rPr>
              <w:t>Шегарского района на период 2018-2020 годов»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C12CBC" w:rsidRDefault="002D6AE7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C12CBC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C12CBC" w:rsidRDefault="002D6AE7" w:rsidP="00686F8C">
            <w:pPr>
              <w:jc w:val="center"/>
              <w:rPr>
                <w:sz w:val="22"/>
                <w:szCs w:val="22"/>
              </w:rPr>
            </w:pPr>
            <w:r w:rsidRPr="00C12CBC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2 02 04999 10 0000 15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1050D">
              <w:rPr>
                <w:sz w:val="22"/>
                <w:szCs w:val="22"/>
              </w:rPr>
              <w:t xml:space="preserve">МБТ </w:t>
            </w:r>
            <w:r>
              <w:rPr>
                <w:sz w:val="22"/>
                <w:szCs w:val="22"/>
              </w:rPr>
              <w:t>на 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1050D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1050D" w:rsidRDefault="002D6AE7" w:rsidP="00686F8C">
            <w:pPr>
              <w:jc w:val="center"/>
              <w:rPr>
                <w:sz w:val="22"/>
                <w:szCs w:val="22"/>
              </w:rPr>
            </w:pPr>
            <w:r w:rsidRPr="00E1050D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1050D" w:rsidRDefault="002D6AE7" w:rsidP="00686F8C">
            <w:pPr>
              <w:rPr>
                <w:sz w:val="22"/>
                <w:szCs w:val="22"/>
              </w:rPr>
            </w:pPr>
            <w:r w:rsidRPr="00E1050D">
              <w:rPr>
                <w:sz w:val="22"/>
                <w:szCs w:val="22"/>
              </w:rPr>
              <w:t xml:space="preserve">МБТ </w:t>
            </w:r>
            <w:r>
              <w:rPr>
                <w:sz w:val="22"/>
                <w:szCs w:val="22"/>
              </w:rPr>
              <w:t>на сбалансированность местных бюджетов (в части компенсации выпадающих доходов СП от аренды земли)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1050D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1050D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E1050D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поддержание мер по обеспеченности, сбалансированности и платежеспособности бюджета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B4B88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B4B88" w:rsidRDefault="002D6AE7" w:rsidP="00686F8C">
            <w:pPr>
              <w:jc w:val="center"/>
              <w:rPr>
                <w:sz w:val="22"/>
                <w:szCs w:val="22"/>
              </w:rPr>
            </w:pPr>
            <w:r w:rsidRPr="002B4B88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8313,1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254549" w:rsidRDefault="002D6AE7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8835,9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254549" w:rsidRDefault="002D6AE7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  <w:r w:rsidRPr="00C12CB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176324" w:rsidRPr="003836BF" w:rsidRDefault="00176324" w:rsidP="009B2623">
      <w:pPr>
        <w:rPr>
          <w:b/>
          <w:bCs/>
          <w:sz w:val="20"/>
          <w:szCs w:val="20"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B13B7">
      <w:pPr>
        <w:tabs>
          <w:tab w:val="left" w:pos="0"/>
        </w:tabs>
      </w:pPr>
    </w:p>
    <w:tbl>
      <w:tblPr>
        <w:tblpPr w:leftFromText="180" w:rightFromText="180" w:vertAnchor="text" w:horzAnchor="page" w:tblpX="623" w:tblpY="-58"/>
        <w:tblW w:w="11023" w:type="dxa"/>
        <w:tblLayout w:type="fixed"/>
        <w:tblLook w:val="04A0" w:firstRow="1" w:lastRow="0" w:firstColumn="1" w:lastColumn="0" w:noHBand="0" w:noVBand="1"/>
      </w:tblPr>
      <w:tblGrid>
        <w:gridCol w:w="4970"/>
        <w:gridCol w:w="667"/>
        <w:gridCol w:w="780"/>
        <w:gridCol w:w="1266"/>
        <w:gridCol w:w="640"/>
        <w:gridCol w:w="940"/>
        <w:gridCol w:w="992"/>
        <w:gridCol w:w="768"/>
      </w:tblGrid>
      <w:tr w:rsidR="00A66128" w:rsidRPr="00A66128" w:rsidTr="00686F8C">
        <w:trPr>
          <w:trHeight w:val="1309"/>
        </w:trPr>
        <w:tc>
          <w:tcPr>
            <w:tcW w:w="11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C8C" w:rsidRDefault="00210C8C" w:rsidP="00A66128">
            <w:pPr>
              <w:keepNext/>
              <w:suppressAutoHyphens/>
              <w:jc w:val="right"/>
              <w:outlineLvl w:val="0"/>
              <w:rPr>
                <w:b/>
                <w:iCs/>
                <w:lang w:eastAsia="ar-SA"/>
              </w:rPr>
            </w:pPr>
          </w:p>
          <w:p w:rsidR="00C65FBB" w:rsidRDefault="00C65FBB" w:rsidP="00C65FBB">
            <w:pPr>
              <w:tabs>
                <w:tab w:val="left" w:pos="6675"/>
              </w:tabs>
              <w:ind w:right="-1"/>
              <w:jc w:val="right"/>
            </w:pPr>
            <w:r>
              <w:t>Приложение 2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 xml:space="preserve">к решению Совета 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 xml:space="preserve">Трубачевского сельского поселения 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>от «</w:t>
            </w:r>
            <w:r>
              <w:t>18</w:t>
            </w:r>
            <w:r>
              <w:t>» мая 2020 № 50</w:t>
            </w:r>
          </w:p>
          <w:p w:rsidR="00A66128" w:rsidRPr="00A66128" w:rsidRDefault="00A66128" w:rsidP="00A66128">
            <w:pPr>
              <w:jc w:val="center"/>
              <w:rPr>
                <w:b/>
                <w:bCs/>
              </w:rPr>
            </w:pPr>
          </w:p>
          <w:p w:rsidR="00210C8C" w:rsidRPr="00210C8C" w:rsidRDefault="00210C8C" w:rsidP="00210C8C">
            <w:pPr>
              <w:jc w:val="center"/>
              <w:rPr>
                <w:b/>
                <w:bCs/>
              </w:rPr>
            </w:pPr>
            <w:r w:rsidRPr="00210C8C">
              <w:rPr>
                <w:b/>
                <w:bCs/>
              </w:rPr>
              <w:t>Расходы</w:t>
            </w:r>
          </w:p>
          <w:p w:rsidR="00210C8C" w:rsidRDefault="00210C8C" w:rsidP="00210C8C">
            <w:pPr>
              <w:jc w:val="center"/>
              <w:rPr>
                <w:b/>
                <w:bCs/>
              </w:rPr>
            </w:pPr>
            <w:r w:rsidRPr="00210C8C">
              <w:rPr>
                <w:b/>
                <w:bCs/>
              </w:rPr>
              <w:t>бюджета по ведомственной структуре расходов бюджета  муниципального образования</w:t>
            </w:r>
          </w:p>
          <w:p w:rsidR="00A66128" w:rsidRPr="00A66128" w:rsidRDefault="00210C8C" w:rsidP="00210C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Трубачевское</w:t>
            </w:r>
            <w:proofErr w:type="spellEnd"/>
            <w:r w:rsidRPr="00210C8C">
              <w:rPr>
                <w:b/>
                <w:bCs/>
              </w:rPr>
              <w:t xml:space="preserve"> сельское поселение» 2019 года</w:t>
            </w: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/>
          <w:p w:rsidR="00A66128" w:rsidRPr="00A66128" w:rsidRDefault="00A66128" w:rsidP="00A66128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righ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28" w:rsidRPr="00A66128" w:rsidRDefault="00A66128" w:rsidP="00A66128">
            <w:pPr>
              <w:jc w:val="right"/>
            </w:pPr>
            <w:r w:rsidRPr="00A66128">
              <w:t>тыс. руб.</w:t>
            </w:r>
          </w:p>
        </w:tc>
      </w:tr>
      <w:tr w:rsidR="00A66128" w:rsidRPr="00A66128" w:rsidTr="00686F8C">
        <w:trPr>
          <w:trHeight w:val="690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План на 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нение</w:t>
            </w:r>
            <w:proofErr w:type="spellEnd"/>
          </w:p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за 2019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A66128">
              <w:rPr>
                <w:b/>
                <w:bCs/>
                <w:sz w:val="20"/>
                <w:szCs w:val="20"/>
              </w:rPr>
              <w:t xml:space="preserve"> нения</w:t>
            </w:r>
            <w:proofErr w:type="gramEnd"/>
          </w:p>
        </w:tc>
      </w:tr>
      <w:tr w:rsidR="00A66128" w:rsidRPr="00A66128" w:rsidTr="00686F8C">
        <w:trPr>
          <w:trHeight w:val="409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9 184,2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8 568,1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93%</w:t>
            </w:r>
          </w:p>
        </w:tc>
      </w:tr>
      <w:tr w:rsidR="00A66128" w:rsidRPr="00A66128" w:rsidTr="00686F8C">
        <w:trPr>
          <w:trHeight w:val="43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Администрация Трубачевского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6128">
              <w:rPr>
                <w:b/>
                <w:bCs/>
                <w:color w:val="FF0000"/>
                <w:sz w:val="20"/>
                <w:szCs w:val="20"/>
              </w:rPr>
              <w:t>9 184,2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6128">
              <w:rPr>
                <w:b/>
                <w:bCs/>
                <w:color w:val="FF0000"/>
                <w:sz w:val="20"/>
                <w:szCs w:val="20"/>
              </w:rPr>
              <w:t>8 568,1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9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5 889,6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5 679,1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96%</w:t>
            </w:r>
          </w:p>
        </w:tc>
      </w:tr>
      <w:tr w:rsidR="00A66128" w:rsidRPr="00A66128" w:rsidTr="00686F8C">
        <w:trPr>
          <w:trHeight w:val="39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552,3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552,3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39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552,3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9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rPr>
                <w:bCs/>
                <w:iCs/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552,3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9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552,3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860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 xml:space="preserve">4 </w:t>
            </w:r>
            <w:r w:rsidR="00942165">
              <w:rPr>
                <w:b/>
                <w:bCs/>
                <w:i/>
                <w:iCs/>
                <w:sz w:val="20"/>
                <w:szCs w:val="20"/>
              </w:rPr>
              <w:t>551,9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4 429,1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97%</w:t>
            </w:r>
          </w:p>
        </w:tc>
      </w:tr>
      <w:tr w:rsidR="00A66128" w:rsidRPr="00A66128" w:rsidTr="00686F8C">
        <w:trPr>
          <w:trHeight w:val="633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6612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612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  <w:highlight w:val="yellow"/>
              </w:rPr>
            </w:pPr>
            <w:r w:rsidRPr="00A66128">
              <w:rPr>
                <w:sz w:val="20"/>
                <w:szCs w:val="20"/>
              </w:rPr>
              <w:t>4</w:t>
            </w:r>
            <w:r w:rsidR="00942165">
              <w:rPr>
                <w:sz w:val="20"/>
                <w:szCs w:val="20"/>
              </w:rPr>
              <w:t>551,9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4429,1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2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</w:t>
            </w:r>
            <w:r w:rsidR="00942165">
              <w:rPr>
                <w:sz w:val="20"/>
                <w:szCs w:val="20"/>
              </w:rPr>
              <w:t>551,9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4429,1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115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</w:t>
            </w:r>
            <w:r w:rsidR="00942165"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2220,9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38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</w:t>
            </w:r>
            <w:r w:rsidR="00942165">
              <w:rPr>
                <w:sz w:val="20"/>
                <w:szCs w:val="20"/>
              </w:rPr>
              <w:t>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2220,9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73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2203,8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95%</w:t>
            </w:r>
          </w:p>
        </w:tc>
      </w:tr>
      <w:tr w:rsidR="00A66128" w:rsidRPr="00A66128" w:rsidTr="00686F8C">
        <w:trPr>
          <w:trHeight w:val="54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2203,8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0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29%</w:t>
            </w:r>
          </w:p>
        </w:tc>
      </w:tr>
      <w:tr w:rsidR="00A66128" w:rsidRPr="00A66128" w:rsidTr="00686F8C">
        <w:trPr>
          <w:trHeight w:val="33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lastRenderedPageBreak/>
              <w:t>Резервные фонды 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0%</w:t>
            </w: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0%</w:t>
            </w: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98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697,7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91%</w:t>
            </w:r>
          </w:p>
        </w:tc>
      </w:tr>
      <w:tr w:rsidR="00A66128" w:rsidRPr="00A66128" w:rsidTr="00686F8C">
        <w:trPr>
          <w:trHeight w:val="79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66128">
              <w:rPr>
                <w:b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6128">
              <w:rPr>
                <w:b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627,4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92%</w:t>
            </w: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680,5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627,4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103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483,3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98%</w:t>
            </w: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483,3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51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76%</w:t>
            </w:r>
          </w:p>
        </w:tc>
      </w:tr>
      <w:tr w:rsidR="00A66128" w:rsidRPr="00A66128" w:rsidTr="00686F8C">
        <w:trPr>
          <w:trHeight w:val="51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82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50,3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77%</w:t>
            </w:r>
          </w:p>
        </w:tc>
      </w:tr>
      <w:tr w:rsidR="00A66128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50,3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50,3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44%</w:t>
            </w:r>
          </w:p>
        </w:tc>
      </w:tr>
      <w:tr w:rsidR="00A66128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i/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5083A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83A" w:rsidRPr="00D5083A" w:rsidRDefault="00D5083A" w:rsidP="00A66128">
            <w:pPr>
              <w:rPr>
                <w:i/>
                <w:sz w:val="20"/>
                <w:szCs w:val="20"/>
              </w:rPr>
            </w:pPr>
            <w:r w:rsidRPr="00D5083A">
              <w:rPr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5083A" w:rsidP="00A661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5083A" w:rsidP="00A661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083A" w:rsidRPr="00A66128" w:rsidRDefault="00D5083A" w:rsidP="00A661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5083A" w:rsidP="00A6612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5083A" w:rsidP="00A661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83A" w:rsidRPr="00A66128" w:rsidRDefault="00D5083A" w:rsidP="00A661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83A" w:rsidRPr="00A66128" w:rsidRDefault="00D5083A" w:rsidP="00A661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70%</w:t>
            </w:r>
          </w:p>
        </w:tc>
      </w:tr>
      <w:tr w:rsidR="00A66128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200 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D5083A" w:rsidRDefault="00D5083A" w:rsidP="00A66128">
            <w:pPr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A66128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A66128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A66128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D5083A" w:rsidRDefault="00A66128" w:rsidP="00A66128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D5083A" w:rsidRDefault="00A66128" w:rsidP="00A66128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D5083A" w:rsidRDefault="00A66128" w:rsidP="00A66128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14,0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609E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09E" w:rsidRPr="0077609E" w:rsidRDefault="0077609E" w:rsidP="00A66128">
            <w:pPr>
              <w:rPr>
                <w:i/>
                <w:sz w:val="20"/>
                <w:szCs w:val="20"/>
              </w:rPr>
            </w:pPr>
            <w:r w:rsidRPr="0077609E">
              <w:rPr>
                <w:i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09E" w:rsidRPr="0077609E" w:rsidRDefault="0077609E" w:rsidP="00A66128">
            <w:pPr>
              <w:jc w:val="center"/>
              <w:rPr>
                <w:i/>
                <w:sz w:val="20"/>
                <w:szCs w:val="20"/>
              </w:rPr>
            </w:pPr>
            <w:r w:rsidRPr="0077609E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09E" w:rsidRPr="0077609E" w:rsidRDefault="0077609E" w:rsidP="00A66128">
            <w:pPr>
              <w:jc w:val="center"/>
              <w:rPr>
                <w:i/>
                <w:sz w:val="20"/>
                <w:szCs w:val="20"/>
              </w:rPr>
            </w:pPr>
            <w:r w:rsidRPr="0077609E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609E" w:rsidRPr="0077609E" w:rsidRDefault="0077609E" w:rsidP="00A66128">
            <w:pPr>
              <w:jc w:val="center"/>
              <w:rPr>
                <w:i/>
                <w:sz w:val="20"/>
                <w:szCs w:val="20"/>
              </w:rPr>
            </w:pPr>
            <w:r w:rsidRPr="0077609E">
              <w:rPr>
                <w:i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09E" w:rsidRPr="0077609E" w:rsidRDefault="0077609E" w:rsidP="00A6612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609E" w:rsidRPr="0077609E" w:rsidRDefault="0077609E" w:rsidP="00A66128">
            <w:pPr>
              <w:jc w:val="center"/>
              <w:rPr>
                <w:i/>
                <w:sz w:val="20"/>
                <w:szCs w:val="20"/>
              </w:rPr>
            </w:pPr>
            <w:r w:rsidRPr="0077609E"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609E" w:rsidRPr="0077609E" w:rsidRDefault="0077609E" w:rsidP="00A66128">
            <w:pPr>
              <w:jc w:val="center"/>
              <w:rPr>
                <w:i/>
                <w:sz w:val="20"/>
                <w:szCs w:val="20"/>
              </w:rPr>
            </w:pPr>
            <w:r w:rsidRPr="0077609E">
              <w:rPr>
                <w:i/>
                <w:sz w:val="20"/>
                <w:szCs w:val="20"/>
              </w:rPr>
              <w:t>29,7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609E" w:rsidRPr="00A66128" w:rsidRDefault="0077609E" w:rsidP="00A6612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99%</w:t>
            </w:r>
          </w:p>
        </w:tc>
      </w:tr>
      <w:tr w:rsidR="00A66128" w:rsidRPr="00A66128" w:rsidTr="00686F8C">
        <w:trPr>
          <w:trHeight w:val="46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77609E" w:rsidP="00A66128">
            <w:pPr>
              <w:rPr>
                <w:sz w:val="20"/>
                <w:szCs w:val="20"/>
              </w:rPr>
            </w:pPr>
            <w:r w:rsidRPr="0077609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2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77609E" w:rsidRDefault="0077609E" w:rsidP="00A66128">
            <w:pPr>
              <w:rPr>
                <w:iCs/>
                <w:sz w:val="20"/>
                <w:szCs w:val="20"/>
              </w:rPr>
            </w:pPr>
            <w:r w:rsidRPr="0077609E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77609E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77609E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77609E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77609E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77609E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77609E">
              <w:rPr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77609E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77609E">
              <w:rPr>
                <w:iCs/>
                <w:sz w:val="20"/>
                <w:szCs w:val="20"/>
              </w:rPr>
              <w:t> 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77609E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77609E">
              <w:rPr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77609E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77609E">
              <w:rPr>
                <w:iCs/>
                <w:sz w:val="20"/>
                <w:szCs w:val="20"/>
              </w:rPr>
              <w:t>29,7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2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42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2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2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2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34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62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lastRenderedPageBreak/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91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1264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4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A66128">
              <w:rPr>
                <w:sz w:val="20"/>
                <w:szCs w:val="20"/>
              </w:rPr>
              <w:t>на</w:t>
            </w:r>
            <w:proofErr w:type="gramEnd"/>
            <w:r w:rsidRPr="00A66128">
              <w:rPr>
                <w:sz w:val="20"/>
                <w:szCs w:val="20"/>
              </w:rPr>
              <w:t xml:space="preserve"> </w:t>
            </w:r>
            <w:proofErr w:type="gramStart"/>
            <w:r w:rsidRPr="00A66128">
              <w:rPr>
                <w:sz w:val="20"/>
                <w:szCs w:val="20"/>
              </w:rPr>
              <w:t>территория</w:t>
            </w:r>
            <w:proofErr w:type="gramEnd"/>
            <w:r w:rsidRPr="00A66128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99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83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563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46%</w:t>
            </w:r>
          </w:p>
        </w:tc>
      </w:tr>
      <w:tr w:rsidR="00A66128" w:rsidRPr="00A66128" w:rsidTr="00686F8C">
        <w:trPr>
          <w:trHeight w:val="55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12,8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55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0%</w:t>
            </w:r>
          </w:p>
        </w:tc>
      </w:tr>
      <w:tr w:rsidR="00A66128" w:rsidRPr="00A66128" w:rsidTr="00686F8C">
        <w:trPr>
          <w:trHeight w:val="706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9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1D0441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41" w:rsidRPr="001D0441" w:rsidRDefault="001D0441" w:rsidP="00A66128">
            <w:pPr>
              <w:rPr>
                <w:b/>
                <w:i/>
                <w:sz w:val="20"/>
                <w:szCs w:val="20"/>
              </w:rPr>
            </w:pPr>
            <w:r w:rsidRPr="001D0441">
              <w:rPr>
                <w:b/>
                <w:i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1D0441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1D0441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1D0441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1D0441">
              <w:rPr>
                <w:b/>
                <w:i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1D0441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1D0441">
              <w:rPr>
                <w:b/>
                <w:i/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1D0441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0441" w:rsidRPr="001D0441" w:rsidRDefault="001D0441" w:rsidP="00A6612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0441" w:rsidRPr="001D0441" w:rsidRDefault="001D0441" w:rsidP="00A6612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0441" w:rsidRPr="001D0441" w:rsidRDefault="001D0441" w:rsidP="00A6612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1D0441" w:rsidRDefault="00A66128" w:rsidP="00A66128">
            <w:pPr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1D0441">
              <w:rPr>
                <w:bCs/>
                <w:sz w:val="20"/>
                <w:szCs w:val="20"/>
                <w:lang w:eastAsia="ar-SA"/>
              </w:rPr>
              <w:t>Муниципальная программа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A66128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A66128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A66128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1D0441" w:rsidRDefault="00A66128" w:rsidP="00A66128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1D0441" w:rsidRDefault="00A66128" w:rsidP="00A66128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12,8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1D0441" w:rsidRDefault="00A66128" w:rsidP="001D0441">
            <w:pPr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suppressAutoHyphens/>
              <w:outlineLvl w:val="1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1 062,9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89%</w:t>
            </w:r>
          </w:p>
        </w:tc>
      </w:tr>
      <w:tr w:rsidR="00A66128" w:rsidRPr="00A66128" w:rsidTr="00686F8C">
        <w:trPr>
          <w:trHeight w:val="37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88%</w:t>
            </w:r>
          </w:p>
        </w:tc>
      </w:tr>
      <w:tr w:rsidR="00A66128" w:rsidRPr="00A66128" w:rsidTr="00686F8C">
        <w:trPr>
          <w:trHeight w:val="39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115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03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962,9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36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2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1 272,0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1 016,6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80%</w:t>
            </w:r>
          </w:p>
        </w:tc>
      </w:tr>
      <w:tr w:rsidR="00A66128" w:rsidRPr="00A66128" w:rsidTr="00686F8C">
        <w:trPr>
          <w:trHeight w:val="31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37,8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32%</w:t>
            </w:r>
          </w:p>
        </w:tc>
      </w:tr>
      <w:tr w:rsidR="00A66128" w:rsidRPr="00A66128" w:rsidTr="00686F8C">
        <w:trPr>
          <w:trHeight w:val="349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37,8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623"/>
        </w:trPr>
        <w:tc>
          <w:tcPr>
            <w:tcW w:w="4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66128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64%</w:t>
            </w:r>
          </w:p>
        </w:tc>
      </w:tr>
      <w:tr w:rsidR="00A66128" w:rsidRPr="00A66128" w:rsidTr="00686F8C">
        <w:trPr>
          <w:trHeight w:val="451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73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83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66128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21%</w:t>
            </w:r>
          </w:p>
        </w:tc>
      </w:tr>
      <w:tr w:rsidR="00A66128" w:rsidRPr="00A66128" w:rsidTr="00686F8C">
        <w:trPr>
          <w:trHeight w:val="54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589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60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77,4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52%</w:t>
            </w:r>
          </w:p>
        </w:tc>
      </w:tr>
      <w:tr w:rsidR="00A66128" w:rsidRPr="00A66128" w:rsidTr="00686F8C">
        <w:trPr>
          <w:trHeight w:val="405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77,4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27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60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00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66128">
              <w:rPr>
                <w:b/>
                <w:bCs/>
                <w:i/>
                <w:sz w:val="20"/>
                <w:szCs w:val="20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66128">
              <w:rPr>
                <w:b/>
                <w:bCs/>
                <w:i/>
                <w:sz w:val="20"/>
                <w:szCs w:val="20"/>
              </w:rPr>
              <w:t>901,4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66128">
              <w:rPr>
                <w:b/>
                <w:bCs/>
                <w:i/>
                <w:sz w:val="20"/>
                <w:szCs w:val="20"/>
              </w:rPr>
              <w:t>90%</w:t>
            </w:r>
          </w:p>
        </w:tc>
      </w:tr>
      <w:tr w:rsidR="00A66128" w:rsidRPr="00A66128" w:rsidTr="00686F8C">
        <w:trPr>
          <w:trHeight w:val="383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72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631,3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538,3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85%</w:t>
            </w:r>
          </w:p>
        </w:tc>
      </w:tr>
      <w:tr w:rsidR="00A66128" w:rsidRPr="00A66128" w:rsidTr="00686F8C">
        <w:trPr>
          <w:trHeight w:val="55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534,4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85%</w:t>
            </w:r>
          </w:p>
        </w:tc>
      </w:tr>
      <w:tr w:rsidR="00A66128" w:rsidRPr="00A66128" w:rsidTr="00686F8C">
        <w:trPr>
          <w:trHeight w:val="40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534,4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0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400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501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370,7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363,1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98%</w:t>
            </w:r>
          </w:p>
        </w:tc>
      </w:tr>
      <w:tr w:rsidR="00A66128" w:rsidRPr="00A66128" w:rsidTr="00686F8C">
        <w:trPr>
          <w:trHeight w:val="106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465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76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160,8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95%</w:t>
            </w:r>
          </w:p>
        </w:tc>
      </w:tr>
      <w:tr w:rsidR="00A66128" w:rsidRPr="00A66128" w:rsidTr="00686F8C">
        <w:trPr>
          <w:trHeight w:val="41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160,8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1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41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</w:p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1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Прочие мероприятия по благоустройству мемориальных комплексов в рамках подготовки к 75-летию Победы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6000504000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178,0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41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12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178,0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83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696,1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696,1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390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696,1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696,1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1509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  <w:r w:rsidRPr="00A66128">
              <w:rPr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696,1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696,1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309F6" w:rsidRPr="00A66128" w:rsidTr="00D309F6">
        <w:trPr>
          <w:trHeight w:val="1078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9F6" w:rsidRPr="00D309F6" w:rsidRDefault="00D309F6" w:rsidP="00A66128">
            <w:pPr>
              <w:rPr>
                <w:iCs/>
                <w:sz w:val="20"/>
                <w:szCs w:val="20"/>
              </w:rPr>
            </w:pPr>
            <w:r w:rsidRPr="00D309F6">
              <w:rPr>
                <w:iCs/>
                <w:sz w:val="20"/>
                <w:szCs w:val="20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iCs/>
                <w:sz w:val="20"/>
                <w:szCs w:val="20"/>
              </w:rPr>
              <w:t>.</w:t>
            </w:r>
            <w:r w:rsidRPr="00D309F6">
              <w:rPr>
                <w:iCs/>
                <w:sz w:val="20"/>
                <w:szCs w:val="20"/>
              </w:rPr>
              <w:t>д</w:t>
            </w:r>
            <w:r>
              <w:rPr>
                <w:iCs/>
                <w:sz w:val="20"/>
                <w:szCs w:val="20"/>
              </w:rPr>
              <w:t>.</w:t>
            </w:r>
            <w:r w:rsidRPr="00D309F6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A66128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A66128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A66128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309F6" w:rsidRPr="00D309F6" w:rsidRDefault="00D309F6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A66128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D309F6" w:rsidRDefault="00D309F6" w:rsidP="00A66128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D309F6" w:rsidRDefault="00D309F6" w:rsidP="00A66128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349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349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D309F6" w:rsidP="00D309F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Иные м</w:t>
            </w:r>
            <w:r w:rsidR="00A66128" w:rsidRPr="00A66128">
              <w:rPr>
                <w:iCs/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D309F6" w:rsidRPr="00A66128" w:rsidTr="00686F8C">
        <w:trPr>
          <w:trHeight w:val="349"/>
        </w:trPr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9F6" w:rsidRDefault="00D309F6" w:rsidP="00D309F6">
            <w:pPr>
              <w:rPr>
                <w:iCs/>
                <w:sz w:val="20"/>
                <w:szCs w:val="20"/>
              </w:rPr>
            </w:pPr>
            <w:r w:rsidRPr="00D309F6">
              <w:rPr>
                <w:iCs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A66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A66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A66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309F6" w:rsidRPr="00A66128" w:rsidRDefault="00D309F6" w:rsidP="00A66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A66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A66128" w:rsidRDefault="00D309F6" w:rsidP="00A66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A66128" w:rsidRDefault="00D309F6" w:rsidP="00A66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A66128" w:rsidRPr="00A66128" w:rsidTr="00686F8C">
        <w:trPr>
          <w:trHeight w:val="433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683,7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686F8C">
        <w:trPr>
          <w:trHeight w:val="411"/>
        </w:trPr>
        <w:tc>
          <w:tcPr>
            <w:tcW w:w="4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D309F6" w:rsidP="00D30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="00A66128" w:rsidRPr="00A66128">
              <w:rPr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683,7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A6612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6324" w:rsidRPr="004D3EAE" w:rsidRDefault="00176324" w:rsidP="00176324">
      <w:pPr>
        <w:jc w:val="right"/>
        <w:rPr>
          <w:b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Pr="00176324" w:rsidRDefault="00176324" w:rsidP="00176324"/>
    <w:p w:rsidR="00176324" w:rsidRPr="00176324" w:rsidRDefault="00176324" w:rsidP="00176324"/>
    <w:p w:rsidR="00176324" w:rsidRPr="00176324" w:rsidRDefault="00176324" w:rsidP="00176324"/>
    <w:p w:rsidR="00176324" w:rsidRDefault="00176324" w:rsidP="00176324"/>
    <w:p w:rsidR="00176324" w:rsidRDefault="00176324" w:rsidP="00176324">
      <w:pPr>
        <w:tabs>
          <w:tab w:val="left" w:pos="6675"/>
        </w:tabs>
      </w:pPr>
      <w:r>
        <w:tab/>
      </w:r>
    </w:p>
    <w:p w:rsidR="00176324" w:rsidRDefault="00176324" w:rsidP="00176324">
      <w:pPr>
        <w:tabs>
          <w:tab w:val="left" w:pos="6675"/>
        </w:tabs>
      </w:pPr>
    </w:p>
    <w:p w:rsidR="00C65FBB" w:rsidRDefault="00C65FBB" w:rsidP="00176324">
      <w:pPr>
        <w:tabs>
          <w:tab w:val="left" w:pos="6675"/>
        </w:tabs>
      </w:pPr>
    </w:p>
    <w:p w:rsidR="00C65FBB" w:rsidRDefault="00C65FBB" w:rsidP="00176324">
      <w:pPr>
        <w:tabs>
          <w:tab w:val="left" w:pos="6675"/>
        </w:tabs>
      </w:pPr>
    </w:p>
    <w:p w:rsidR="000D3116" w:rsidRDefault="000D3116" w:rsidP="00176324">
      <w:pPr>
        <w:tabs>
          <w:tab w:val="left" w:pos="6675"/>
        </w:tabs>
      </w:pPr>
    </w:p>
    <w:p w:rsidR="000D3116" w:rsidRDefault="000D3116" w:rsidP="00176324">
      <w:pPr>
        <w:tabs>
          <w:tab w:val="left" w:pos="6675"/>
        </w:tabs>
      </w:pPr>
    </w:p>
    <w:p w:rsidR="00F32D75" w:rsidRDefault="00A4526C" w:rsidP="00A4526C">
      <w:pPr>
        <w:tabs>
          <w:tab w:val="left" w:pos="6675"/>
        </w:tabs>
        <w:ind w:right="-1"/>
        <w:jc w:val="right"/>
      </w:pPr>
      <w:r>
        <w:t xml:space="preserve">  Приложение 3</w:t>
      </w:r>
    </w:p>
    <w:p w:rsidR="00C65FBB" w:rsidRDefault="00F32D75" w:rsidP="00C65FBB">
      <w:pPr>
        <w:tabs>
          <w:tab w:val="left" w:pos="6675"/>
        </w:tabs>
        <w:jc w:val="right"/>
      </w:pPr>
      <w:r>
        <w:t xml:space="preserve">к </w:t>
      </w:r>
      <w:r w:rsidR="00C65FBB">
        <w:t>решению</w:t>
      </w:r>
      <w:r>
        <w:t xml:space="preserve"> Совета </w:t>
      </w:r>
    </w:p>
    <w:p w:rsidR="00F32D75" w:rsidRDefault="00F32D75" w:rsidP="00C65FBB">
      <w:pPr>
        <w:tabs>
          <w:tab w:val="left" w:pos="6675"/>
        </w:tabs>
        <w:jc w:val="right"/>
      </w:pPr>
      <w:r>
        <w:t>Трубачевского</w:t>
      </w:r>
      <w:r w:rsidR="00C65FBB">
        <w:t xml:space="preserve"> </w:t>
      </w:r>
      <w:r>
        <w:t xml:space="preserve">сельского поселения </w:t>
      </w:r>
    </w:p>
    <w:p w:rsidR="000D3116" w:rsidRDefault="00C65FBB" w:rsidP="00F32D75">
      <w:pPr>
        <w:tabs>
          <w:tab w:val="left" w:pos="6675"/>
        </w:tabs>
        <w:jc w:val="right"/>
      </w:pPr>
      <w:r>
        <w:t>от «18» мая 2020 № 50</w:t>
      </w:r>
    </w:p>
    <w:p w:rsidR="000D3116" w:rsidRDefault="000D3116" w:rsidP="00176324">
      <w:pPr>
        <w:tabs>
          <w:tab w:val="left" w:pos="6675"/>
        </w:tabs>
      </w:pPr>
    </w:p>
    <w:p w:rsidR="00245BC0" w:rsidRPr="00245BC0" w:rsidRDefault="00245BC0" w:rsidP="00245BC0">
      <w:pPr>
        <w:tabs>
          <w:tab w:val="left" w:pos="6675"/>
        </w:tabs>
        <w:jc w:val="center"/>
        <w:rPr>
          <w:b/>
        </w:rPr>
      </w:pPr>
      <w:r w:rsidRPr="00245BC0">
        <w:rPr>
          <w:b/>
        </w:rPr>
        <w:t>Расходы</w:t>
      </w:r>
    </w:p>
    <w:p w:rsidR="00245BC0" w:rsidRPr="00245BC0" w:rsidRDefault="00245BC0" w:rsidP="00245BC0">
      <w:pPr>
        <w:tabs>
          <w:tab w:val="left" w:pos="6675"/>
        </w:tabs>
        <w:jc w:val="center"/>
        <w:rPr>
          <w:b/>
        </w:rPr>
      </w:pPr>
      <w:r w:rsidRPr="00245BC0">
        <w:rPr>
          <w:b/>
        </w:rPr>
        <w:t>бюджета муниц</w:t>
      </w:r>
      <w:r>
        <w:rPr>
          <w:b/>
        </w:rPr>
        <w:t>ипального образования «</w:t>
      </w:r>
      <w:proofErr w:type="spellStart"/>
      <w:r>
        <w:rPr>
          <w:b/>
        </w:rPr>
        <w:t>Трубачевское</w:t>
      </w:r>
      <w:proofErr w:type="spellEnd"/>
      <w:r w:rsidRPr="00245BC0">
        <w:rPr>
          <w:b/>
        </w:rPr>
        <w:t xml:space="preserve"> сельское поселение» по разделам и </w:t>
      </w:r>
    </w:p>
    <w:p w:rsidR="00245BC0" w:rsidRDefault="00245BC0" w:rsidP="00245BC0">
      <w:pPr>
        <w:tabs>
          <w:tab w:val="left" w:pos="6675"/>
        </w:tabs>
        <w:jc w:val="center"/>
        <w:rPr>
          <w:b/>
        </w:rPr>
      </w:pPr>
      <w:r w:rsidRPr="00245BC0">
        <w:rPr>
          <w:b/>
        </w:rPr>
        <w:t>подразделам классификации расходов 2019 года</w:t>
      </w:r>
    </w:p>
    <w:p w:rsidR="00B84743" w:rsidRPr="00245BC0" w:rsidRDefault="00B84743" w:rsidP="00245BC0">
      <w:pPr>
        <w:tabs>
          <w:tab w:val="left" w:pos="6675"/>
        </w:tabs>
        <w:jc w:val="center"/>
        <w:rPr>
          <w:b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7"/>
        <w:gridCol w:w="998"/>
        <w:gridCol w:w="1417"/>
        <w:gridCol w:w="2977"/>
        <w:gridCol w:w="1417"/>
        <w:gridCol w:w="426"/>
        <w:gridCol w:w="1134"/>
        <w:gridCol w:w="245"/>
        <w:gridCol w:w="1314"/>
        <w:gridCol w:w="850"/>
      </w:tblGrid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6126A7">
            <w:pPr>
              <w:ind w:right="-1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п</w:t>
            </w:r>
            <w:r w:rsidR="00245BC0" w:rsidRPr="00245BC0">
              <w:rPr>
                <w:bCs/>
                <w:sz w:val="20"/>
                <w:szCs w:val="20"/>
              </w:rPr>
              <w:t>лан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ind w:right="-75"/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исполнено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A7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 xml:space="preserve">% 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исполнения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44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right"/>
              <w:rPr>
                <w:b/>
                <w:sz w:val="20"/>
                <w:szCs w:val="20"/>
              </w:rPr>
            </w:pPr>
            <w:r w:rsidRPr="00245BC0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9 184,2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5 889,6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5 679,1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552,3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1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spacing w:before="75" w:beforeAutospacing="1" w:after="75" w:afterAutospacing="1"/>
              <w:ind w:left="75" w:right="75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4 551,9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4 429,1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6126A7" w:rsidP="00245BC0">
            <w:pPr>
              <w:jc w:val="center"/>
              <w:rPr>
                <w:color w:val="000000"/>
                <w:sz w:val="20"/>
                <w:szCs w:val="20"/>
              </w:rPr>
            </w:pPr>
            <w:r w:rsidRPr="006126A7">
              <w:rPr>
                <w:color w:val="000000"/>
                <w:sz w:val="20"/>
                <w:szCs w:val="20"/>
              </w:rPr>
              <w:t>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765,5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697,7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91%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3751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3751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3751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0203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3751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3751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3751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78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784D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0309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784D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46%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784D9A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0409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784D9A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0412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784D9A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784D9A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E2F8F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E2F8F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1 016,6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2E2F8F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52%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245BC0" w:rsidRPr="00245BC0" w:rsidTr="004948B5">
        <w:trPr>
          <w:gridBefore w:val="1"/>
          <w:gridAfter w:val="1"/>
          <w:wBefore w:w="137" w:type="dxa"/>
          <w:wAfter w:w="850" w:type="dxa"/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005C3F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1403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4948B5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A27665" w:rsidRDefault="00A27665" w:rsidP="00245BC0">
            <w:pPr>
              <w:tabs>
                <w:tab w:val="left" w:pos="720"/>
              </w:tabs>
              <w:ind w:left="6300"/>
              <w:jc w:val="right"/>
            </w:pPr>
          </w:p>
          <w:p w:rsidR="00A27665" w:rsidRPr="00245BC0" w:rsidRDefault="00A27665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B84743" w:rsidRDefault="00B84743" w:rsidP="00245BC0">
            <w:pPr>
              <w:tabs>
                <w:tab w:val="left" w:pos="720"/>
              </w:tabs>
              <w:jc w:val="right"/>
            </w:pPr>
          </w:p>
          <w:p w:rsidR="00C65FBB" w:rsidRDefault="00A27665" w:rsidP="00C65FBB">
            <w:pPr>
              <w:tabs>
                <w:tab w:val="left" w:pos="6675"/>
              </w:tabs>
              <w:ind w:right="-1"/>
              <w:jc w:val="right"/>
            </w:pPr>
            <w:r>
              <w:lastRenderedPageBreak/>
              <w:t xml:space="preserve">  </w:t>
            </w:r>
            <w:r w:rsidR="00C65FBB">
              <w:t>Приложение 4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 xml:space="preserve">к решению Совета 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 xml:space="preserve">Трубачевского сельского поселения 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>от «</w:t>
            </w:r>
            <w:r>
              <w:t>18</w:t>
            </w:r>
            <w:r>
              <w:t>» мая 2020 № 50</w:t>
            </w:r>
          </w:p>
          <w:p w:rsidR="00245BC0" w:rsidRPr="00245BC0" w:rsidRDefault="00245BC0" w:rsidP="00245BC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45BC0" w:rsidRPr="00245BC0" w:rsidRDefault="00245BC0" w:rsidP="00245B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5BC0">
              <w:rPr>
                <w:b/>
              </w:rPr>
              <w:t>Источники</w:t>
            </w:r>
          </w:p>
          <w:p w:rsidR="00245BC0" w:rsidRPr="00245BC0" w:rsidRDefault="00245BC0" w:rsidP="00245BC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245BC0">
              <w:rPr>
                <w:b/>
              </w:rPr>
              <w:t>финансирования дефицита бюджета муни</w:t>
            </w:r>
            <w:r w:rsidR="00951DE1">
              <w:rPr>
                <w:b/>
              </w:rPr>
              <w:t>ципального образования «</w:t>
            </w:r>
            <w:proofErr w:type="spellStart"/>
            <w:r w:rsidR="00951DE1">
              <w:rPr>
                <w:b/>
              </w:rPr>
              <w:t>Трубачевское</w:t>
            </w:r>
            <w:proofErr w:type="spellEnd"/>
            <w:r w:rsidRPr="00245BC0">
              <w:rPr>
                <w:b/>
              </w:rPr>
              <w:t xml:space="preserve"> сельское поселение» по кодам </w:t>
            </w:r>
            <w:proofErr w:type="gramStart"/>
            <w:r w:rsidRPr="00245BC0">
              <w:rPr>
                <w:b/>
              </w:rPr>
              <w:t>классификации источников финансирования дефицитов бюджета</w:t>
            </w:r>
            <w:proofErr w:type="gramEnd"/>
            <w:r w:rsidRPr="00245BC0">
              <w:rPr>
                <w:b/>
                <w:bCs/>
              </w:rPr>
              <w:t xml:space="preserve">  2019 года</w:t>
            </w:r>
          </w:p>
          <w:p w:rsidR="00245BC0" w:rsidRPr="00245BC0" w:rsidRDefault="00245BC0" w:rsidP="00245BC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уб</w:t>
            </w:r>
            <w:proofErr w:type="spell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(план)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 (факт)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3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4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C0" w:rsidRPr="00245BC0" w:rsidRDefault="00DB6E7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  <w:r w:rsidR="00245BC0" w:rsidRPr="00245BC0">
              <w:rPr>
                <w:b/>
                <w:bCs/>
                <w:sz w:val="20"/>
                <w:szCs w:val="20"/>
              </w:rPr>
              <w:t xml:space="preserve"> 0105 0000 10 0000 000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5672D1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-871,1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5672D1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267,8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5672D1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-871,1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5672D1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267,8</w:t>
            </w:r>
          </w:p>
        </w:tc>
      </w:tr>
    </w:tbl>
    <w:p w:rsidR="000D3116" w:rsidRDefault="000D3116" w:rsidP="00176324">
      <w:pPr>
        <w:tabs>
          <w:tab w:val="left" w:pos="6675"/>
        </w:tabs>
      </w:pPr>
    </w:p>
    <w:p w:rsidR="00176324" w:rsidRDefault="00176324" w:rsidP="00176324">
      <w:pPr>
        <w:tabs>
          <w:tab w:val="left" w:pos="6675"/>
        </w:tabs>
      </w:pPr>
    </w:p>
    <w:p w:rsidR="00176324" w:rsidRDefault="00176324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C65FBB" w:rsidRDefault="00C65FBB" w:rsidP="00176324">
      <w:pPr>
        <w:tabs>
          <w:tab w:val="left" w:pos="6675"/>
        </w:tabs>
      </w:pPr>
    </w:p>
    <w:p w:rsidR="00C65FBB" w:rsidRDefault="00C65FBB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092A00" w:rsidRDefault="00092A00" w:rsidP="00176324">
      <w:pPr>
        <w:tabs>
          <w:tab w:val="left" w:pos="6675"/>
        </w:tabs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Пояснительная записка </w:t>
      </w: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>к решению Совета Трубачевского сельского поселе</w:t>
      </w:r>
      <w:r>
        <w:rPr>
          <w:b/>
          <w:bCs/>
        </w:rPr>
        <w:t>ния от «</w:t>
      </w:r>
      <w:r w:rsidR="00C65FBB">
        <w:rPr>
          <w:b/>
          <w:bCs/>
        </w:rPr>
        <w:t>18» мая</w:t>
      </w:r>
      <w:r w:rsidR="00AA3084">
        <w:rPr>
          <w:b/>
          <w:bCs/>
        </w:rPr>
        <w:t xml:space="preserve"> 2020</w:t>
      </w:r>
      <w:r w:rsidRPr="008E2D4E">
        <w:rPr>
          <w:b/>
          <w:bCs/>
        </w:rPr>
        <w:t xml:space="preserve">г. № </w:t>
      </w:r>
      <w:r w:rsidR="00C65FBB">
        <w:rPr>
          <w:b/>
          <w:bCs/>
        </w:rPr>
        <w:t>50</w:t>
      </w:r>
      <w:bookmarkStart w:id="0" w:name="_GoBack"/>
      <w:bookmarkEnd w:id="0"/>
    </w:p>
    <w:p w:rsidR="008E2D4E" w:rsidRPr="008E2D4E" w:rsidRDefault="008E2D4E" w:rsidP="008E2D4E">
      <w:pPr>
        <w:autoSpaceDE w:val="0"/>
        <w:autoSpaceDN w:val="0"/>
        <w:adjustRightInd w:val="0"/>
        <w:jc w:val="center"/>
        <w:rPr>
          <w:b/>
          <w:bCs/>
        </w:rPr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Об исполнении бюджета муниципального образования </w:t>
      </w: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 </w:t>
      </w:r>
      <w:r>
        <w:rPr>
          <w:b/>
          <w:bCs/>
        </w:rPr>
        <w:t>«</w:t>
      </w:r>
      <w:proofErr w:type="spellStart"/>
      <w:r w:rsidRPr="008E2D4E">
        <w:rPr>
          <w:b/>
          <w:bCs/>
        </w:rPr>
        <w:t>Трубачевское</w:t>
      </w:r>
      <w:proofErr w:type="spellEnd"/>
      <w:r w:rsidRPr="008E2D4E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  <w:r w:rsidRPr="008E2D4E">
        <w:rPr>
          <w:b/>
          <w:bCs/>
        </w:rPr>
        <w:t xml:space="preserve"> за 201</w:t>
      </w:r>
      <w:r w:rsidR="00AA3084">
        <w:rPr>
          <w:b/>
          <w:bCs/>
        </w:rPr>
        <w:t>9</w:t>
      </w:r>
      <w:r w:rsidRPr="008E2D4E">
        <w:rPr>
          <w:b/>
          <w:bCs/>
        </w:rPr>
        <w:t xml:space="preserve"> год</w:t>
      </w:r>
    </w:p>
    <w:p w:rsidR="008E2D4E" w:rsidRPr="008E2D4E" w:rsidRDefault="008E2D4E" w:rsidP="008E2D4E">
      <w:pPr>
        <w:jc w:val="center"/>
        <w:rPr>
          <w:b/>
          <w:bCs/>
        </w:rPr>
      </w:pPr>
    </w:p>
    <w:p w:rsidR="00176324" w:rsidRDefault="008E2D4E" w:rsidP="008E2D4E">
      <w:pPr>
        <w:tabs>
          <w:tab w:val="left" w:pos="6675"/>
        </w:tabs>
        <w:jc w:val="both"/>
      </w:pPr>
      <w:r>
        <w:t xml:space="preserve">            </w:t>
      </w:r>
      <w:r w:rsidRPr="008E2D4E">
        <w:t>Решением Совета Трубачевского с</w:t>
      </w:r>
      <w:r w:rsidR="00AA3084">
        <w:t>ельского поселения от 27.12.2018 №  70</w:t>
      </w:r>
      <w:r w:rsidRPr="008E2D4E">
        <w:t xml:space="preserve"> «О бюджете муниципального образования  </w:t>
      </w:r>
      <w:proofErr w:type="spellStart"/>
      <w:r w:rsidRPr="008E2D4E">
        <w:t>Трубачевское</w:t>
      </w:r>
      <w:proofErr w:type="spellEnd"/>
      <w:r w:rsidRPr="008E2D4E">
        <w:t xml:space="preserve"> сельское п</w:t>
      </w:r>
      <w:r w:rsidR="00AA3084">
        <w:t>оселение  на 2019</w:t>
      </w:r>
      <w:r w:rsidRPr="008E2D4E">
        <w:t xml:space="preserve"> год» бюджет поселения был утвержден. </w:t>
      </w:r>
      <w:r w:rsidR="00AA3084">
        <w:t>Последнее изменение к нему от 19.12.2019г. № 32</w:t>
      </w:r>
      <w:r w:rsidRPr="008E2D4E">
        <w:t xml:space="preserve"> «О внесении изменений в решение Совета Трубачевского с</w:t>
      </w:r>
      <w:r w:rsidR="00AA3084">
        <w:t>ельского поселения от 27.12.2018 № 70</w:t>
      </w:r>
      <w:r w:rsidRPr="008E2D4E">
        <w:t xml:space="preserve"> «О бюджете муниципального образования </w:t>
      </w:r>
      <w:proofErr w:type="spellStart"/>
      <w:r w:rsidRPr="008E2D4E">
        <w:t>Трубачевское</w:t>
      </w:r>
      <w:proofErr w:type="spellEnd"/>
      <w:r w:rsidRPr="008E2D4E">
        <w:t xml:space="preserve"> сельское п</w:t>
      </w:r>
      <w:r w:rsidR="00AA3084">
        <w:t>оселение на 2019</w:t>
      </w:r>
      <w:r w:rsidRPr="008E2D4E">
        <w:t xml:space="preserve"> год».</w:t>
      </w:r>
    </w:p>
    <w:p w:rsidR="005C40EC" w:rsidRDefault="005C40EC" w:rsidP="008E2D4E">
      <w:pPr>
        <w:tabs>
          <w:tab w:val="left" w:pos="6675"/>
        </w:tabs>
        <w:jc w:val="both"/>
      </w:pPr>
    </w:p>
    <w:p w:rsidR="005C40EC" w:rsidRPr="005C40EC" w:rsidRDefault="005C40EC" w:rsidP="005C40EC">
      <w:pPr>
        <w:ind w:firstLine="708"/>
        <w:jc w:val="both"/>
      </w:pPr>
      <w:r w:rsidRPr="005C40EC">
        <w:t xml:space="preserve">Общий плановый объем доходов бюджета  составляет </w:t>
      </w:r>
      <w:r w:rsidR="005A04D4">
        <w:rPr>
          <w:b/>
          <w:bCs/>
        </w:rPr>
        <w:t>8 313,1</w:t>
      </w:r>
      <w:r w:rsidRPr="005C40EC">
        <w:rPr>
          <w:b/>
          <w:bCs/>
        </w:rPr>
        <w:t xml:space="preserve"> </w:t>
      </w:r>
      <w:r w:rsidRPr="005C40EC">
        <w:t>тыс. руб., в т.</w:t>
      </w:r>
      <w:r>
        <w:t xml:space="preserve"> </w:t>
      </w:r>
      <w:r w:rsidRPr="005C40EC">
        <w:t xml:space="preserve">ч. налоговые и неналоговые доходы </w:t>
      </w:r>
      <w:r w:rsidR="005A04D4">
        <w:rPr>
          <w:b/>
          <w:color w:val="000000"/>
        </w:rPr>
        <w:t>1 360,0</w:t>
      </w:r>
      <w:r w:rsidRPr="005C40EC">
        <w:t xml:space="preserve"> тыс. рублей, общий  объем  расходов  бюджета в сумме</w:t>
      </w:r>
      <w:r w:rsidRPr="005C40EC">
        <w:rPr>
          <w:b/>
          <w:bCs/>
        </w:rPr>
        <w:t xml:space="preserve"> </w:t>
      </w:r>
      <w:r w:rsidR="005A04D4">
        <w:rPr>
          <w:b/>
          <w:bCs/>
          <w:color w:val="000000"/>
        </w:rPr>
        <w:t>9 184,2</w:t>
      </w:r>
      <w:r w:rsidRPr="005C40EC">
        <w:rPr>
          <w:b/>
          <w:bCs/>
          <w:color w:val="000000"/>
        </w:rPr>
        <w:t xml:space="preserve">  </w:t>
      </w:r>
      <w:r w:rsidRPr="005C40EC">
        <w:t xml:space="preserve">тыс. рублей, дефицит бюджета в сумме </w:t>
      </w:r>
      <w:r w:rsidR="005A04D4">
        <w:rPr>
          <w:b/>
          <w:color w:val="000000"/>
        </w:rPr>
        <w:t>871,1</w:t>
      </w:r>
      <w:r w:rsidRPr="005C40EC">
        <w:rPr>
          <w:b/>
          <w:color w:val="000000"/>
        </w:rPr>
        <w:t xml:space="preserve"> </w:t>
      </w:r>
      <w:r w:rsidRPr="005C40EC">
        <w:t>тыс. рублей</w:t>
      </w:r>
      <w:r w:rsidRPr="005C40EC">
        <w:rPr>
          <w:color w:val="000000"/>
        </w:rPr>
        <w:t>.</w:t>
      </w:r>
    </w:p>
    <w:p w:rsidR="005C40EC" w:rsidRPr="005C40EC" w:rsidRDefault="005C40EC" w:rsidP="005C40EC">
      <w:pPr>
        <w:jc w:val="both"/>
      </w:pPr>
      <w:r w:rsidRPr="005C40EC">
        <w:t xml:space="preserve">            </w:t>
      </w:r>
    </w:p>
    <w:p w:rsidR="005C40EC" w:rsidRPr="005C40EC" w:rsidRDefault="005A04D4" w:rsidP="005C40EC">
      <w:pPr>
        <w:ind w:firstLine="708"/>
        <w:jc w:val="both"/>
      </w:pPr>
      <w:r>
        <w:t>Доходы бюджета поселения за 2019</w:t>
      </w:r>
      <w:r w:rsidR="005C40EC" w:rsidRPr="005C40EC">
        <w:t xml:space="preserve"> год  исполнены в сумме </w:t>
      </w:r>
      <w:r>
        <w:rPr>
          <w:b/>
        </w:rPr>
        <w:t>8 835,9</w:t>
      </w:r>
      <w:r>
        <w:t xml:space="preserve"> тыс. рублей (106</w:t>
      </w:r>
      <w:r w:rsidR="005C40EC" w:rsidRPr="005C40EC">
        <w:t xml:space="preserve">%) из них собственные доходы – </w:t>
      </w:r>
      <w:r>
        <w:rPr>
          <w:b/>
        </w:rPr>
        <w:t>1 883,6</w:t>
      </w:r>
      <w:r w:rsidR="005C40EC" w:rsidRPr="005C40EC">
        <w:rPr>
          <w:b/>
        </w:rPr>
        <w:t xml:space="preserve"> </w:t>
      </w:r>
      <w:r>
        <w:t>тыс. рублей (138</w:t>
      </w:r>
      <w:r w:rsidR="005C40EC" w:rsidRPr="005C40EC">
        <w:t xml:space="preserve">%), расходы в сумме </w:t>
      </w:r>
      <w:r>
        <w:rPr>
          <w:b/>
        </w:rPr>
        <w:t>8 568,1</w:t>
      </w:r>
      <w:r>
        <w:t xml:space="preserve"> тыс. рублей (93</w:t>
      </w:r>
      <w:r w:rsidR="005C40EC" w:rsidRPr="005C40EC">
        <w:t>%).</w:t>
      </w:r>
    </w:p>
    <w:p w:rsidR="005C40EC" w:rsidRPr="005C40EC" w:rsidRDefault="005C40EC" w:rsidP="005C40EC">
      <w:pPr>
        <w:ind w:firstLine="709"/>
        <w:jc w:val="both"/>
      </w:pPr>
      <w:r w:rsidRPr="005C40EC">
        <w:t xml:space="preserve">В результате исполнения бюджета поселения  сложился профицит в размере </w:t>
      </w:r>
      <w:r w:rsidR="00C41161">
        <w:rPr>
          <w:b/>
        </w:rPr>
        <w:t>267,8</w:t>
      </w:r>
      <w:r w:rsidRPr="005C40EC">
        <w:t xml:space="preserve"> тыс. рублей.</w:t>
      </w:r>
    </w:p>
    <w:p w:rsidR="005C40EC" w:rsidRPr="005C40EC" w:rsidRDefault="005C40EC" w:rsidP="005C40EC">
      <w:pPr>
        <w:autoSpaceDE w:val="0"/>
        <w:autoSpaceDN w:val="0"/>
        <w:adjustRightInd w:val="0"/>
        <w:ind w:firstLine="540"/>
        <w:jc w:val="both"/>
        <w:outlineLvl w:val="2"/>
      </w:pPr>
    </w:p>
    <w:p w:rsidR="005C40EC" w:rsidRPr="005C40EC" w:rsidRDefault="005C40EC" w:rsidP="005C40EC">
      <w:pPr>
        <w:ind w:firstLine="708"/>
        <w:jc w:val="both"/>
      </w:pPr>
      <w:r w:rsidRPr="005C40EC">
        <w:t>Анализ исполнения бюджета Трубачевского  сельского поселения по до</w:t>
      </w:r>
      <w:r w:rsidR="00C41161">
        <w:t>ходам и расходам бюджета за 2019</w:t>
      </w:r>
      <w:r w:rsidRPr="005C40EC">
        <w:t xml:space="preserve"> год, а также % исполнения приведено в следующих таблицах:</w:t>
      </w:r>
    </w:p>
    <w:p w:rsidR="005C40EC" w:rsidRPr="005C40EC" w:rsidRDefault="005C40EC" w:rsidP="005C40EC">
      <w:pPr>
        <w:spacing w:beforeAutospacing="1" w:afterAutospacing="1"/>
        <w:ind w:firstLine="709"/>
        <w:jc w:val="both"/>
        <w:rPr>
          <w:b/>
        </w:rPr>
      </w:pPr>
      <w:r w:rsidRPr="005C40EC">
        <w:rPr>
          <w:b/>
        </w:rPr>
        <w:t>Доходы бюджета Трубачевс</w:t>
      </w:r>
      <w:r w:rsidR="00C41161">
        <w:rPr>
          <w:b/>
        </w:rPr>
        <w:t>кого сельского поселения за 2019</w:t>
      </w:r>
      <w:r w:rsidRPr="005C40EC">
        <w:rPr>
          <w:b/>
        </w:rPr>
        <w:t xml:space="preserve"> 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2570"/>
      </w:tblGrid>
      <w:tr w:rsidR="005C40EC" w:rsidRPr="005C40EC" w:rsidTr="00E95D5E">
        <w:tc>
          <w:tcPr>
            <w:tcW w:w="4428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Наименование</w:t>
            </w:r>
          </w:p>
        </w:tc>
        <w:tc>
          <w:tcPr>
            <w:tcW w:w="180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</w:pPr>
            <w:r w:rsidRPr="005C40EC">
              <w:t xml:space="preserve">   Утверждено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 xml:space="preserve">Исполнено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257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5C40EC">
              <w:t>% исполнения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1 330,9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1 787,2</w:t>
            </w:r>
          </w:p>
        </w:tc>
        <w:tc>
          <w:tcPr>
            <w:tcW w:w="257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134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Неналоговые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29,1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96,4</w:t>
            </w:r>
          </w:p>
        </w:tc>
        <w:tc>
          <w:tcPr>
            <w:tcW w:w="257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331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6 953,1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6 952,3</w:t>
            </w:r>
          </w:p>
        </w:tc>
        <w:tc>
          <w:tcPr>
            <w:tcW w:w="2570" w:type="dxa"/>
            <w:vAlign w:val="center"/>
          </w:tcPr>
          <w:p w:rsidR="005C40EC" w:rsidRPr="005C40EC" w:rsidRDefault="001D1675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99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rPr>
                <w:b/>
              </w:rPr>
            </w:pPr>
            <w:r w:rsidRPr="005C40EC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8 313,1</w:t>
            </w:r>
          </w:p>
        </w:tc>
        <w:tc>
          <w:tcPr>
            <w:tcW w:w="1800" w:type="dxa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8 835,9</w:t>
            </w:r>
          </w:p>
        </w:tc>
        <w:tc>
          <w:tcPr>
            <w:tcW w:w="2570" w:type="dxa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5C40EC" w:rsidRPr="005C40EC">
              <w:rPr>
                <w:b/>
              </w:rPr>
              <w:t>%</w:t>
            </w:r>
          </w:p>
        </w:tc>
      </w:tr>
    </w:tbl>
    <w:p w:rsidR="005C40EC" w:rsidRDefault="005C40EC" w:rsidP="005C40EC"/>
    <w:p w:rsidR="00686F8C" w:rsidRDefault="00686F8C" w:rsidP="00686F8C">
      <w:pPr>
        <w:jc w:val="both"/>
      </w:pPr>
      <w:r>
        <w:tab/>
        <w:t xml:space="preserve">Перевыполнение плана по налоговым доходам образовалось в связи с образованием в 2019 году обособленного подразделения в </w:t>
      </w:r>
      <w:proofErr w:type="spellStart"/>
      <w:r>
        <w:t>Трубачевском</w:t>
      </w:r>
      <w:proofErr w:type="spellEnd"/>
      <w:r>
        <w:t xml:space="preserve"> сельском поселении платившим в доход поселения Налог на доходы физических лиц (ООО «Рыжков и</w:t>
      </w:r>
      <w:proofErr w:type="gramStart"/>
      <w:r>
        <w:t xml:space="preserve"> К</w:t>
      </w:r>
      <w:proofErr w:type="gramEnd"/>
      <w:r>
        <w:t xml:space="preserve">»). </w:t>
      </w:r>
    </w:p>
    <w:p w:rsidR="00C901FD" w:rsidRDefault="000610E1" w:rsidP="000610E1">
      <w:pPr>
        <w:ind w:firstLine="708"/>
        <w:jc w:val="both"/>
      </w:pPr>
      <w:proofErr w:type="gramStart"/>
      <w:r>
        <w:t>Существенное перевыполнение по неналоговым доходам образовалось в связи с поступлением  доходов, получаемых</w:t>
      </w:r>
      <w:r w:rsidRPr="000610E1">
        <w:t xml:space="preserve"> в виде </w:t>
      </w:r>
      <w:r>
        <w:t>арендной платы, а также средств</w:t>
      </w:r>
      <w:r w:rsidRPr="000610E1">
        <w:t xml:space="preserve">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>,</w:t>
      </w:r>
      <w:r w:rsidRPr="000610E1">
        <w:t xml:space="preserve">  при плане 0,0 рублей получ</w:t>
      </w:r>
      <w:r>
        <w:t>ено 29,8 рублей (аренда</w:t>
      </w:r>
      <w:r w:rsidRPr="000610E1">
        <w:t xml:space="preserve"> земельных участков с КФХ </w:t>
      </w:r>
      <w:proofErr w:type="spellStart"/>
      <w:r w:rsidRPr="000610E1">
        <w:t>Береснев</w:t>
      </w:r>
      <w:proofErr w:type="spellEnd"/>
      <w:r w:rsidRPr="000610E1">
        <w:t xml:space="preserve"> В.Н.,</w:t>
      </w:r>
      <w:r>
        <w:t xml:space="preserve"> с</w:t>
      </w:r>
      <w:r w:rsidRPr="000610E1">
        <w:t xml:space="preserve"> КФХ Ива</w:t>
      </w:r>
      <w:r>
        <w:t>нов</w:t>
      </w:r>
      <w:proofErr w:type="gramEnd"/>
      <w:r>
        <w:t xml:space="preserve"> Ю.В., с </w:t>
      </w:r>
      <w:proofErr w:type="spellStart"/>
      <w:r>
        <w:t>Белик</w:t>
      </w:r>
      <w:proofErr w:type="spellEnd"/>
      <w:r>
        <w:t xml:space="preserve"> Н.А.</w:t>
      </w:r>
      <w:r w:rsidRPr="000610E1">
        <w:t>).</w:t>
      </w:r>
      <w:r>
        <w:t xml:space="preserve"> Так же поступила плата за </w:t>
      </w:r>
      <w:proofErr w:type="spellStart"/>
      <w:r>
        <w:t>найм</w:t>
      </w:r>
      <w:proofErr w:type="spellEnd"/>
      <w:r>
        <w:t xml:space="preserve"> жилых помещений </w:t>
      </w:r>
      <w:r w:rsidR="00C901FD">
        <w:t xml:space="preserve">(задолженность прошлых лет), </w:t>
      </w:r>
      <w:r w:rsidRPr="000610E1">
        <w:t>при плане 29,1 тыс. рублей получено 52,0 тыс. рублей, что составило</w:t>
      </w:r>
      <w:r w:rsidR="00C901FD">
        <w:t xml:space="preserve"> 179%.</w:t>
      </w:r>
    </w:p>
    <w:p w:rsidR="00C901FD" w:rsidRDefault="00C901FD" w:rsidP="000610E1">
      <w:pPr>
        <w:ind w:firstLine="708"/>
        <w:jc w:val="both"/>
      </w:pPr>
    </w:p>
    <w:p w:rsidR="00C901FD" w:rsidRDefault="00C901FD" w:rsidP="000610E1">
      <w:pPr>
        <w:ind w:firstLine="708"/>
        <w:jc w:val="both"/>
      </w:pPr>
    </w:p>
    <w:p w:rsidR="00C901FD" w:rsidRDefault="00C901FD" w:rsidP="000610E1">
      <w:pPr>
        <w:ind w:firstLine="708"/>
        <w:jc w:val="both"/>
      </w:pPr>
    </w:p>
    <w:p w:rsidR="00686F8C" w:rsidRPr="005C40EC" w:rsidRDefault="000610E1" w:rsidP="000610E1">
      <w:pPr>
        <w:ind w:firstLine="708"/>
        <w:jc w:val="both"/>
      </w:pPr>
      <w:r w:rsidRPr="000610E1">
        <w:t xml:space="preserve">                                                                                                               </w:t>
      </w:r>
      <w:r>
        <w:t xml:space="preserve"> </w:t>
      </w:r>
    </w:p>
    <w:p w:rsidR="005C40EC" w:rsidRPr="005C40EC" w:rsidRDefault="005C40EC" w:rsidP="005C40EC">
      <w:pPr>
        <w:spacing w:beforeAutospacing="1" w:afterAutospacing="1"/>
        <w:jc w:val="center"/>
        <w:rPr>
          <w:b/>
          <w:bCs/>
          <w:color w:val="000000"/>
        </w:rPr>
      </w:pPr>
      <w:r w:rsidRPr="005C40EC">
        <w:rPr>
          <w:b/>
          <w:bCs/>
          <w:color w:val="000000"/>
        </w:rPr>
        <w:lastRenderedPageBreak/>
        <w:t>Расходы бюджета  Трубачевс</w:t>
      </w:r>
      <w:r w:rsidR="001D1675">
        <w:rPr>
          <w:b/>
          <w:bCs/>
          <w:color w:val="000000"/>
        </w:rPr>
        <w:t>кого сельского поселения за 2019</w:t>
      </w:r>
      <w:r w:rsidRPr="005C40EC">
        <w:rPr>
          <w:b/>
          <w:bCs/>
          <w:color w:val="000000"/>
        </w:rPr>
        <w:t xml:space="preserve"> год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975"/>
        <w:gridCol w:w="6058"/>
        <w:gridCol w:w="1122"/>
        <w:gridCol w:w="1447"/>
        <w:gridCol w:w="1445"/>
      </w:tblGrid>
      <w:tr w:rsidR="005C40EC" w:rsidRPr="005C40EC" w:rsidTr="008250F6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138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 xml:space="preserve">   План </w:t>
            </w:r>
          </w:p>
          <w:p w:rsidR="005C40EC" w:rsidRPr="005C40EC" w:rsidRDefault="005C40EC" w:rsidP="005C40EC">
            <w:pPr>
              <w:ind w:right="-138"/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75"/>
              <w:jc w:val="both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Исполнено</w:t>
            </w:r>
          </w:p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55479D" w:rsidRPr="005C40EC" w:rsidTr="0055479D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C40EC" w:rsidRDefault="0055479D" w:rsidP="005C40EC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C40EC" w:rsidRDefault="0055479D" w:rsidP="0055479D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5479D" w:rsidRDefault="0055479D" w:rsidP="0055479D">
            <w:pPr>
              <w:ind w:right="-138"/>
              <w:jc w:val="center"/>
              <w:rPr>
                <w:bCs/>
              </w:rPr>
            </w:pPr>
            <w:r w:rsidRPr="0055479D">
              <w:rPr>
                <w:bCs/>
              </w:rPr>
              <w:t>552,3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5479D" w:rsidRDefault="0055479D" w:rsidP="0055479D">
            <w:pPr>
              <w:ind w:right="-75"/>
              <w:jc w:val="center"/>
              <w:rPr>
                <w:bCs/>
              </w:rPr>
            </w:pPr>
            <w:r w:rsidRPr="0055479D">
              <w:rPr>
                <w:bCs/>
              </w:rPr>
              <w:t>552,3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9D" w:rsidRPr="0055479D" w:rsidRDefault="0055479D" w:rsidP="0055479D">
            <w:pPr>
              <w:jc w:val="center"/>
              <w:rPr>
                <w:bCs/>
              </w:rPr>
            </w:pPr>
            <w:r w:rsidRPr="0055479D">
              <w:rPr>
                <w:bCs/>
              </w:rPr>
              <w:t>100%</w:t>
            </w:r>
          </w:p>
        </w:tc>
      </w:tr>
      <w:tr w:rsidR="005C40EC" w:rsidRPr="005C40EC" w:rsidTr="008250F6">
        <w:trPr>
          <w:trHeight w:val="9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4 551,</w:t>
            </w:r>
            <w:r w:rsidR="00E552A2">
              <w:t>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4 429,1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5479D" w:rsidP="005C40EC">
            <w:pPr>
              <w:spacing w:before="100" w:beforeAutospacing="1" w:after="100" w:afterAutospacing="1"/>
              <w:jc w:val="center"/>
            </w:pPr>
            <w:r>
              <w:t>97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20</w:t>
            </w:r>
            <w:r w:rsidR="005C40EC" w:rsidRPr="005C40EC">
              <w:t>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1D1675" w:rsidP="005C40EC">
            <w:pPr>
              <w:jc w:val="center"/>
            </w:pPr>
            <w:r>
              <w:t>0,0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1D1675" w:rsidP="005C40EC">
            <w:pPr>
              <w:jc w:val="center"/>
            </w:pPr>
            <w:r>
              <w:t>0%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765,5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697,7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5479D" w:rsidP="005C40EC">
            <w:pPr>
              <w:jc w:val="center"/>
            </w:pPr>
            <w:r>
              <w:t>91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0203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100,6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100,6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8250F6">
        <w:trPr>
          <w:trHeight w:val="76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27,8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12</w:t>
            </w:r>
            <w:r w:rsidR="005C40EC" w:rsidRPr="005C40EC">
              <w:t>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44788D" w:rsidP="005C40EC">
            <w:pPr>
              <w:jc w:val="center"/>
            </w:pPr>
            <w:r>
              <w:t>46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1 098,0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962,9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44788D" w:rsidP="005C40EC">
            <w:pPr>
              <w:jc w:val="center"/>
            </w:pPr>
            <w:r>
              <w:t>88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bookmarkStart w:id="1" w:name="RANGE!A19"/>
            <w:r w:rsidRPr="005C40EC">
              <w:t>0412</w:t>
            </w:r>
            <w:bookmarkEnd w:id="1"/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100</w:t>
            </w:r>
            <w:r w:rsidR="005C40EC" w:rsidRPr="005C40EC">
              <w:t>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100</w:t>
            </w:r>
            <w:r w:rsidR="005C40EC" w:rsidRPr="005C40EC">
              <w:t>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120</w:t>
            </w:r>
            <w:r w:rsidR="005C40EC" w:rsidRPr="005C40EC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37,8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44788D" w:rsidP="005C40EC">
            <w:pPr>
              <w:jc w:val="center"/>
            </w:pPr>
            <w:r>
              <w:t>32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150,0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77,4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44788D" w:rsidP="005C40EC">
            <w:pPr>
              <w:jc w:val="center"/>
            </w:pPr>
            <w:r>
              <w:t>52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1 002,0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901,4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44788D" w:rsidP="005C40EC">
            <w:pPr>
              <w:jc w:val="center"/>
            </w:pPr>
            <w:r>
              <w:t>90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1403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696,1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5C40EC">
            <w:pPr>
              <w:jc w:val="center"/>
            </w:pPr>
            <w:r>
              <w:t>696,1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8250F6">
        <w:trPr>
          <w:trHeight w:val="2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rPr>
                <w:b/>
                <w:bCs/>
              </w:rPr>
            </w:pPr>
            <w:r w:rsidRPr="005C40EC">
              <w:rPr>
                <w:b/>
                <w:bCs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E552A2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9 184,2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E552A2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8 568,1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E552A2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  <w:r w:rsidR="005C40EC" w:rsidRPr="005C40E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9A55BB" w:rsidRDefault="009A55BB" w:rsidP="008E2D4E">
      <w:pPr>
        <w:tabs>
          <w:tab w:val="left" w:pos="6675"/>
        </w:tabs>
        <w:jc w:val="both"/>
      </w:pPr>
    </w:p>
    <w:p w:rsidR="00C901FD" w:rsidRDefault="00C901FD" w:rsidP="00C901FD">
      <w:pPr>
        <w:tabs>
          <w:tab w:val="left" w:pos="6675"/>
        </w:tabs>
        <w:ind w:firstLine="567"/>
        <w:jc w:val="both"/>
      </w:pPr>
      <w:r>
        <w:t>Следует отметить недостаточное исполнение бюджета по ряду расходов:</w:t>
      </w:r>
    </w:p>
    <w:p w:rsidR="00C901FD" w:rsidRDefault="0018187E" w:rsidP="00C901FD">
      <w:pPr>
        <w:tabs>
          <w:tab w:val="left" w:pos="6675"/>
        </w:tabs>
        <w:ind w:firstLine="567"/>
        <w:jc w:val="both"/>
      </w:pPr>
      <w:r w:rsidRPr="0018187E">
        <w:rPr>
          <w:i/>
          <w:u w:val="single"/>
        </w:rPr>
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i/>
          <w:u w:val="single"/>
        </w:rPr>
        <w:t xml:space="preserve"> </w:t>
      </w:r>
      <w:r>
        <w:t>в 2019 году исполнено 97%. Не в полном объеме были израсходованы денежные средства на ремонт автомобиля, ремонт и обслуживание оргтехники, приобретение основных средств.</w:t>
      </w:r>
    </w:p>
    <w:p w:rsidR="0018187E" w:rsidRDefault="0018187E" w:rsidP="00C901FD">
      <w:pPr>
        <w:tabs>
          <w:tab w:val="left" w:pos="6675"/>
        </w:tabs>
        <w:ind w:firstLine="567"/>
        <w:jc w:val="both"/>
      </w:pPr>
      <w:r w:rsidRPr="0018187E">
        <w:rPr>
          <w:i/>
          <w:u w:val="single"/>
        </w:rPr>
        <w:t>0111 Резерв</w:t>
      </w:r>
      <w:r>
        <w:rPr>
          <w:i/>
          <w:u w:val="single"/>
        </w:rPr>
        <w:t xml:space="preserve">ные фонды </w:t>
      </w:r>
      <w:r>
        <w:t>– отсутствие в 2019 году непредвиденных ситуаций.</w:t>
      </w:r>
    </w:p>
    <w:p w:rsidR="0018187E" w:rsidRDefault="0018187E" w:rsidP="00C901FD">
      <w:pPr>
        <w:tabs>
          <w:tab w:val="left" w:pos="6675"/>
        </w:tabs>
        <w:ind w:firstLine="567"/>
        <w:jc w:val="both"/>
      </w:pPr>
      <w:r w:rsidRPr="0018187E">
        <w:rPr>
          <w:i/>
          <w:u w:val="single"/>
        </w:rPr>
        <w:t>0113 Другие общегосударственные вопросы</w:t>
      </w:r>
      <w:r>
        <w:rPr>
          <w:i/>
          <w:u w:val="single"/>
        </w:rPr>
        <w:t xml:space="preserve"> </w:t>
      </w:r>
      <w:r w:rsidR="00E42537">
        <w:t xml:space="preserve"> в 2019 году исполнено 91%. </w:t>
      </w:r>
      <w:r w:rsidR="00E42537" w:rsidRPr="00E42537">
        <w:t>Не в полном объеме были израсходованы денежные средства</w:t>
      </w:r>
      <w:r w:rsidR="00E42537">
        <w:t xml:space="preserve"> на оплату электроэнергии Дома Культуры, на уплату налогов, сборов и иных платежей, расчетов со средствами массовой информации.</w:t>
      </w:r>
    </w:p>
    <w:p w:rsidR="00D1159E" w:rsidRDefault="00D1159E" w:rsidP="00C901FD">
      <w:pPr>
        <w:tabs>
          <w:tab w:val="left" w:pos="6675"/>
        </w:tabs>
        <w:ind w:firstLine="567"/>
        <w:jc w:val="both"/>
      </w:pPr>
      <w:r w:rsidRPr="00D1159E">
        <w:rPr>
          <w:i/>
          <w:u w:val="single"/>
        </w:rPr>
        <w:t>0309 Защита населения и территории от чрезвычайных ситуаций природного и техногенного характера, гражданская оборона</w:t>
      </w:r>
      <w:r>
        <w:t xml:space="preserve"> -</w:t>
      </w:r>
      <w:r w:rsidRPr="00D1159E">
        <w:t xml:space="preserve"> отсутствие в 2019 году</w:t>
      </w:r>
      <w:r>
        <w:t xml:space="preserve"> чрезвычайных ситуаций.</w:t>
      </w:r>
    </w:p>
    <w:p w:rsidR="00E42537" w:rsidRDefault="00D1159E" w:rsidP="00C901FD">
      <w:pPr>
        <w:tabs>
          <w:tab w:val="left" w:pos="6675"/>
        </w:tabs>
        <w:ind w:firstLine="567"/>
        <w:jc w:val="both"/>
      </w:pPr>
      <w:r w:rsidRPr="00D1159E">
        <w:rPr>
          <w:i/>
          <w:u w:val="single"/>
        </w:rPr>
        <w:t>0409  Дорожное хозяйство (дорожные фонды)</w:t>
      </w:r>
      <w:r>
        <w:t xml:space="preserve"> </w:t>
      </w:r>
      <w:r w:rsidR="00802820">
        <w:t>–</w:t>
      </w:r>
      <w:r>
        <w:t xml:space="preserve"> </w:t>
      </w:r>
      <w:r w:rsidR="00802820">
        <w:t>Экономия фонда сложилась за счет не выполнения запланированных расхода по зимнему содержанию дорог и приобретения ГСМ.</w:t>
      </w:r>
    </w:p>
    <w:p w:rsidR="007B3CE6" w:rsidRDefault="00283D7D" w:rsidP="00C901FD">
      <w:pPr>
        <w:tabs>
          <w:tab w:val="left" w:pos="6675"/>
        </w:tabs>
        <w:ind w:firstLine="567"/>
        <w:jc w:val="both"/>
      </w:pPr>
      <w:r w:rsidRPr="00283D7D">
        <w:rPr>
          <w:i/>
          <w:u w:val="single"/>
        </w:rPr>
        <w:t>0501 Жилищное хозяйство</w:t>
      </w:r>
      <w:r>
        <w:rPr>
          <w:i/>
          <w:u w:val="single"/>
        </w:rPr>
        <w:t>.</w:t>
      </w:r>
      <w:r w:rsidR="007B3CE6">
        <w:t xml:space="preserve"> На 2019 год были запланированы расходы по взносам н</w:t>
      </w:r>
      <w:r w:rsidR="00CF3EED">
        <w:t xml:space="preserve">а капитальный ремонт многоквартирных домов и взносы на </w:t>
      </w:r>
      <w:proofErr w:type="gramStart"/>
      <w:r w:rsidR="00CF3EED">
        <w:t>содержание</w:t>
      </w:r>
      <w:proofErr w:type="gramEnd"/>
      <w:r w:rsidR="00CF3EED">
        <w:t xml:space="preserve"> и текущий ремонт общего имущества в сумме 30,0 тыс. рублей. Оплата взносов на капитальный ремонт за ноябрь-декабрь 2019 года была произведена в 2020 году. Взносы на содержание и текущий ремонт в 2019 году были отменены.</w:t>
      </w:r>
      <w:r>
        <w:rPr>
          <w:i/>
          <w:u w:val="single"/>
        </w:rPr>
        <w:t xml:space="preserve"> </w:t>
      </w:r>
    </w:p>
    <w:p w:rsidR="00732C59" w:rsidRDefault="00283D7D" w:rsidP="00C901FD">
      <w:pPr>
        <w:tabs>
          <w:tab w:val="left" w:pos="6675"/>
        </w:tabs>
        <w:ind w:firstLine="567"/>
        <w:jc w:val="both"/>
      </w:pPr>
      <w:r>
        <w:t xml:space="preserve">В 2019 году была запланирована оплата коммунальных услуг муниципальной квартиры в сумме </w:t>
      </w:r>
      <w:r w:rsidR="008E610D">
        <w:t xml:space="preserve">20,0 тыс. рублей. В январе 2019 года данная квартира была передана по договору </w:t>
      </w:r>
      <w:proofErr w:type="spellStart"/>
      <w:r w:rsidR="008E610D">
        <w:t>спец</w:t>
      </w:r>
      <w:proofErr w:type="gramStart"/>
      <w:r w:rsidR="008E610D">
        <w:t>.ж</w:t>
      </w:r>
      <w:proofErr w:type="gramEnd"/>
      <w:r w:rsidR="008E610D">
        <w:t>ил.фонда</w:t>
      </w:r>
      <w:proofErr w:type="spellEnd"/>
      <w:r w:rsidR="00CF3EED">
        <w:t>. Так же были запланированы работы, услуги по содержанию имущества и приобретение пиломатериала для ремонта муниципального жилья. Данные работы в 2019 году не производились, а пиломатериал был приобретен на 50% по решению Со</w:t>
      </w:r>
      <w:r w:rsidR="00732C59">
        <w:t>вета от 06.08.2019 № 17.</w:t>
      </w:r>
    </w:p>
    <w:p w:rsidR="00CF3EED" w:rsidRDefault="00732C59" w:rsidP="00C901FD">
      <w:pPr>
        <w:tabs>
          <w:tab w:val="left" w:pos="6675"/>
        </w:tabs>
        <w:ind w:firstLine="567"/>
        <w:jc w:val="both"/>
      </w:pPr>
      <w:r w:rsidRPr="00732C59">
        <w:rPr>
          <w:i/>
          <w:u w:val="single"/>
        </w:rPr>
        <w:t xml:space="preserve">0502 Коммунальное </w:t>
      </w:r>
      <w:r w:rsidRPr="00A321F5">
        <w:t>хозяйство</w:t>
      </w:r>
      <w:r w:rsidR="00A321F5">
        <w:t xml:space="preserve"> - </w:t>
      </w:r>
      <w:r w:rsidR="00FD0EAE">
        <w:t xml:space="preserve">В 2019 году была запланирована оплата за потребленную электроэнергию «Станции «Чистая вода» в сумме 50,0 тыс. рублей. Данный платеж был оплачен со </w:t>
      </w:r>
      <w:r w:rsidR="00FD0EAE">
        <w:lastRenderedPageBreak/>
        <w:t>статьи 0503 (уличное освещение – электроэнергия), так как тех. Условия были получены по данному разделу. Так же было запланировано приобретение погружного насоса, но данная покупка не потребовалась.</w:t>
      </w:r>
    </w:p>
    <w:p w:rsidR="00FD0EAE" w:rsidRPr="00A321F5" w:rsidRDefault="00FD0EAE" w:rsidP="00C901FD">
      <w:pPr>
        <w:tabs>
          <w:tab w:val="left" w:pos="6675"/>
        </w:tabs>
        <w:ind w:firstLine="567"/>
        <w:jc w:val="both"/>
      </w:pPr>
      <w:r w:rsidRPr="00FD0EAE">
        <w:rPr>
          <w:i/>
          <w:u w:val="single"/>
        </w:rPr>
        <w:t>0503 Благоустройство</w:t>
      </w:r>
      <w:r w:rsidR="00A321F5">
        <w:rPr>
          <w:i/>
          <w:u w:val="single"/>
        </w:rPr>
        <w:t xml:space="preserve"> </w:t>
      </w:r>
      <w:r w:rsidR="00A321F5">
        <w:t xml:space="preserve">- </w:t>
      </w:r>
      <w:r w:rsidR="00A321F5" w:rsidRPr="00A321F5">
        <w:t>Не в полном объеме были израсходованы денежные средства на оплату электроэнергии</w:t>
      </w:r>
      <w:r w:rsidR="00A321F5">
        <w:t xml:space="preserve"> по уличному освещению (за декабрь 2019 года оплата была в январе 2020 году). </w:t>
      </w:r>
    </w:p>
    <w:p w:rsidR="00283D7D" w:rsidRPr="00283D7D" w:rsidRDefault="008E610D" w:rsidP="00C901FD">
      <w:pPr>
        <w:tabs>
          <w:tab w:val="left" w:pos="6675"/>
        </w:tabs>
        <w:ind w:firstLine="567"/>
        <w:jc w:val="both"/>
      </w:pPr>
      <w:r>
        <w:t xml:space="preserve"> </w:t>
      </w:r>
    </w:p>
    <w:p w:rsidR="00C901FD" w:rsidRDefault="00C901FD" w:rsidP="008E2D4E">
      <w:pPr>
        <w:tabs>
          <w:tab w:val="left" w:pos="6675"/>
        </w:tabs>
        <w:jc w:val="both"/>
      </w:pPr>
    </w:p>
    <w:p w:rsidR="009A55BB" w:rsidRDefault="009A55BB" w:rsidP="008E2D4E">
      <w:pPr>
        <w:tabs>
          <w:tab w:val="left" w:pos="6675"/>
        </w:tabs>
        <w:jc w:val="both"/>
      </w:pPr>
    </w:p>
    <w:p w:rsidR="009A55BB" w:rsidRDefault="009A55BB" w:rsidP="008E2D4E">
      <w:pPr>
        <w:tabs>
          <w:tab w:val="left" w:pos="6675"/>
        </w:tabs>
        <w:jc w:val="both"/>
      </w:pPr>
    </w:p>
    <w:p w:rsidR="009A55BB" w:rsidRDefault="009A55BB" w:rsidP="008E2D4E">
      <w:pPr>
        <w:tabs>
          <w:tab w:val="left" w:pos="6675"/>
        </w:tabs>
        <w:jc w:val="both"/>
      </w:pPr>
      <w:r>
        <w:t>Главный специалист по управлению и</w:t>
      </w:r>
    </w:p>
    <w:p w:rsidR="009A55BB" w:rsidRPr="00176324" w:rsidRDefault="009A55BB" w:rsidP="008E2D4E">
      <w:pPr>
        <w:tabs>
          <w:tab w:val="left" w:pos="6675"/>
        </w:tabs>
        <w:jc w:val="both"/>
      </w:pPr>
      <w:r>
        <w:t>обслуживанию средствами местного бюджета                                                             А.Г. Борисевич</w:t>
      </w:r>
    </w:p>
    <w:sectPr w:rsidR="009A55BB" w:rsidRPr="00176324" w:rsidSect="00F32D7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4"/>
    <w:rsid w:val="00005C3F"/>
    <w:rsid w:val="00020A4F"/>
    <w:rsid w:val="000610E1"/>
    <w:rsid w:val="00077DC3"/>
    <w:rsid w:val="00092A00"/>
    <w:rsid w:val="0009394B"/>
    <w:rsid w:val="000D3116"/>
    <w:rsid w:val="000E4783"/>
    <w:rsid w:val="00153233"/>
    <w:rsid w:val="00176324"/>
    <w:rsid w:val="0018187E"/>
    <w:rsid w:val="001B13B7"/>
    <w:rsid w:val="001D0441"/>
    <w:rsid w:val="001D1675"/>
    <w:rsid w:val="00210C8C"/>
    <w:rsid w:val="00245BC0"/>
    <w:rsid w:val="00283D7D"/>
    <w:rsid w:val="00286682"/>
    <w:rsid w:val="002C0FEB"/>
    <w:rsid w:val="002C401C"/>
    <w:rsid w:val="002D6AE7"/>
    <w:rsid w:val="002E2F8F"/>
    <w:rsid w:val="002F6DDA"/>
    <w:rsid w:val="0037519A"/>
    <w:rsid w:val="00397257"/>
    <w:rsid w:val="003A38A4"/>
    <w:rsid w:val="003A5689"/>
    <w:rsid w:val="003D4E6C"/>
    <w:rsid w:val="00431F4D"/>
    <w:rsid w:val="00435C4A"/>
    <w:rsid w:val="0044788D"/>
    <w:rsid w:val="004948B5"/>
    <w:rsid w:val="004D3EAE"/>
    <w:rsid w:val="004E2451"/>
    <w:rsid w:val="0055479D"/>
    <w:rsid w:val="005672D1"/>
    <w:rsid w:val="005A04D4"/>
    <w:rsid w:val="005C40EC"/>
    <w:rsid w:val="006126A7"/>
    <w:rsid w:val="0064025E"/>
    <w:rsid w:val="006567D8"/>
    <w:rsid w:val="00686F8C"/>
    <w:rsid w:val="00732C59"/>
    <w:rsid w:val="007725D2"/>
    <w:rsid w:val="0077609E"/>
    <w:rsid w:val="00784D9A"/>
    <w:rsid w:val="007B3CE6"/>
    <w:rsid w:val="007C74D1"/>
    <w:rsid w:val="007C7E56"/>
    <w:rsid w:val="007D5E31"/>
    <w:rsid w:val="00802820"/>
    <w:rsid w:val="00806633"/>
    <w:rsid w:val="008250F6"/>
    <w:rsid w:val="008B296B"/>
    <w:rsid w:val="008E2D4E"/>
    <w:rsid w:val="008E610D"/>
    <w:rsid w:val="00942165"/>
    <w:rsid w:val="00951DE1"/>
    <w:rsid w:val="009A55BB"/>
    <w:rsid w:val="009B2623"/>
    <w:rsid w:val="00A26372"/>
    <w:rsid w:val="00A27665"/>
    <w:rsid w:val="00A321F5"/>
    <w:rsid w:val="00A35BCF"/>
    <w:rsid w:val="00A43309"/>
    <w:rsid w:val="00A4526C"/>
    <w:rsid w:val="00A66128"/>
    <w:rsid w:val="00AA3084"/>
    <w:rsid w:val="00B84743"/>
    <w:rsid w:val="00BB03FA"/>
    <w:rsid w:val="00C41161"/>
    <w:rsid w:val="00C65FBB"/>
    <w:rsid w:val="00C901FD"/>
    <w:rsid w:val="00CF3EED"/>
    <w:rsid w:val="00CF5630"/>
    <w:rsid w:val="00D1159E"/>
    <w:rsid w:val="00D309F6"/>
    <w:rsid w:val="00D5083A"/>
    <w:rsid w:val="00D56BBE"/>
    <w:rsid w:val="00DB6E70"/>
    <w:rsid w:val="00DD0B00"/>
    <w:rsid w:val="00E07C06"/>
    <w:rsid w:val="00E42537"/>
    <w:rsid w:val="00E552A2"/>
    <w:rsid w:val="00E95D5E"/>
    <w:rsid w:val="00F32D75"/>
    <w:rsid w:val="00F7193E"/>
    <w:rsid w:val="00FD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4D14-75FB-473E-9F6D-7A5E58A0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14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2020-05-06T05:26:00Z</cp:lastPrinted>
  <dcterms:created xsi:type="dcterms:W3CDTF">2019-04-17T05:33:00Z</dcterms:created>
  <dcterms:modified xsi:type="dcterms:W3CDTF">2020-05-18T07:04:00Z</dcterms:modified>
</cp:coreProperties>
</file>