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D55" w:rsidRPr="00645E4C" w:rsidRDefault="00787D55" w:rsidP="00787D55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45E4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СОВЕТ ТРУБАЧЕВСКОГО</w:t>
      </w:r>
      <w:r w:rsidRPr="00645E4C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 xml:space="preserve"> СЕЛЬСКОГО</w:t>
      </w:r>
      <w:r w:rsidRPr="00645E4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ПОСЕЛЕНИЯ ШЕГАРСКОГО РАЙОНА ТОМСКОЙ ОБЛАСТИ</w:t>
      </w:r>
    </w:p>
    <w:p w:rsidR="00787D55" w:rsidRPr="00645E4C" w:rsidRDefault="00787D55" w:rsidP="00787D55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87D55" w:rsidRPr="00645E4C" w:rsidRDefault="00787D55" w:rsidP="00787D55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45E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РЕШЕНИЕ</w:t>
      </w:r>
    </w:p>
    <w:p w:rsidR="00787D55" w:rsidRPr="00645E4C" w:rsidRDefault="00787D55" w:rsidP="00787D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87D55" w:rsidRPr="00645E4C" w:rsidRDefault="00787D55" w:rsidP="00787D55">
      <w:pPr>
        <w:tabs>
          <w:tab w:val="left" w:pos="10204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E4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645E4C" w:rsidRPr="00645E4C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Pr="00645E4C">
        <w:rPr>
          <w:rFonts w:ascii="Times New Roman" w:eastAsia="Calibri" w:hAnsi="Times New Roman" w:cs="Times New Roman"/>
          <w:sz w:val="28"/>
          <w:szCs w:val="28"/>
          <w:lang w:eastAsia="ru-RU"/>
        </w:rPr>
        <w:t>» ию</w:t>
      </w:r>
      <w:r w:rsidRPr="00645E4C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645E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2020                                                                                 № </w:t>
      </w:r>
      <w:r w:rsidR="00645E4C" w:rsidRPr="00645E4C">
        <w:rPr>
          <w:rFonts w:ascii="Times New Roman" w:hAnsi="Times New Roman" w:cs="Times New Roman"/>
          <w:sz w:val="28"/>
          <w:szCs w:val="28"/>
          <w:lang w:eastAsia="ru-RU"/>
        </w:rPr>
        <w:t>57</w:t>
      </w:r>
    </w:p>
    <w:p w:rsidR="00787D55" w:rsidRPr="00645E4C" w:rsidRDefault="00787D55" w:rsidP="00787D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7D55" w:rsidRPr="00645E4C" w:rsidRDefault="00787D55" w:rsidP="00787D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E4C">
        <w:rPr>
          <w:rFonts w:ascii="Times New Roman" w:eastAsia="Calibri" w:hAnsi="Times New Roman" w:cs="Times New Roman"/>
          <w:sz w:val="28"/>
          <w:szCs w:val="28"/>
          <w:lang w:eastAsia="ru-RU"/>
        </w:rPr>
        <w:t>с. Трубачево</w:t>
      </w:r>
    </w:p>
    <w:p w:rsidR="00787D55" w:rsidRPr="00645E4C" w:rsidRDefault="00787D55" w:rsidP="00CA7CCE">
      <w:pPr>
        <w:tabs>
          <w:tab w:val="left" w:pos="14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99" w:rsidRPr="00645E4C" w:rsidRDefault="008A0299" w:rsidP="00CA7CCE">
      <w:pPr>
        <w:tabs>
          <w:tab w:val="left" w:pos="14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опроса граждан </w:t>
      </w:r>
      <w:r w:rsidR="00CA7CCE" w:rsidRPr="00645E4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с. </w:t>
      </w:r>
      <w:r w:rsidR="00787D55" w:rsidRPr="00645E4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Трубачево</w:t>
      </w:r>
      <w:r w:rsidRPr="00645E4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1424A5" w:rsidRPr="00645E4C" w:rsidRDefault="001424A5" w:rsidP="00CA7CCE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D55" w:rsidRPr="00645E4C" w:rsidRDefault="008A0299" w:rsidP="00787D5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5" w:history="1">
        <w:r w:rsidRPr="00645E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F70766" w:rsidRPr="00645E4C">
        <w:rPr>
          <w:rFonts w:ascii="Times New Roman" w:hAnsi="Times New Roman" w:cs="Times New Roman"/>
          <w:sz w:val="28"/>
          <w:szCs w:val="28"/>
        </w:rPr>
        <w:t xml:space="preserve"> </w:t>
      </w:r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424A5"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>т 6 октября 2003 года № 131-ФЗ «</w:t>
      </w:r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 w:rsidR="001424A5"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муниципального образования </w:t>
      </w:r>
      <w:r w:rsidR="00CA7CCE"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87D55"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Трубачевское</w:t>
      </w:r>
      <w:r w:rsidR="00CA7CCE"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Шегарского района Томской области»</w:t>
      </w:r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</w:t>
      </w:r>
      <w:r w:rsidR="00585D56"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заключения </w:t>
      </w:r>
      <w:r w:rsidR="00585D56" w:rsidRPr="00645E4C">
        <w:rPr>
          <w:rFonts w:ascii="Times New Roman" w:eastAsia="Times New Roman" w:hAnsi="Times New Roman" w:cs="Times New Roman"/>
          <w:sz w:val="28"/>
          <w:szCs w:val="28"/>
        </w:rPr>
        <w:t>комисси</w:t>
      </w:r>
      <w:r w:rsidR="003D0E2C" w:rsidRPr="00645E4C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585D56" w:rsidRPr="00645E4C">
        <w:rPr>
          <w:rFonts w:ascii="Times New Roman" w:eastAsia="Times New Roman" w:hAnsi="Times New Roman" w:cs="Times New Roman"/>
          <w:sz w:val="28"/>
          <w:szCs w:val="28"/>
        </w:rPr>
        <w:t xml:space="preserve"> по оценке последствий принятия решения о </w:t>
      </w:r>
      <w:r w:rsidR="00787D55" w:rsidRPr="00645E4C">
        <w:rPr>
          <w:rFonts w:ascii="Times New Roman" w:eastAsia="Times New Roman" w:hAnsi="Times New Roman" w:cs="Times New Roman"/>
          <w:sz w:val="28"/>
          <w:szCs w:val="28"/>
        </w:rPr>
        <w:t>реорганизации</w:t>
      </w:r>
      <w:r w:rsidR="00585D56" w:rsidRPr="00645E4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казенного общеобразовательного учреждения «</w:t>
      </w:r>
      <w:r w:rsidR="00787D55" w:rsidRPr="00645E4C">
        <w:rPr>
          <w:rFonts w:ascii="Times New Roman" w:eastAsia="Times New Roman" w:hAnsi="Times New Roman" w:cs="Times New Roman"/>
          <w:sz w:val="28"/>
          <w:szCs w:val="28"/>
        </w:rPr>
        <w:t xml:space="preserve">Трубачевская средняя </w:t>
      </w:r>
      <w:r w:rsidR="00585D56" w:rsidRPr="00645E4C">
        <w:rPr>
          <w:rFonts w:ascii="Times New Roman" w:eastAsia="Times New Roman" w:hAnsi="Times New Roman" w:cs="Times New Roman"/>
          <w:sz w:val="28"/>
          <w:szCs w:val="28"/>
        </w:rPr>
        <w:t>общеобразовательная школа»</w:t>
      </w:r>
      <w:r w:rsidR="00787D55" w:rsidRPr="00645E4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787D55"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казенное общеобразовательное учреждение </w:t>
      </w:r>
      <w:r w:rsidR="00787D55" w:rsidRPr="00645E4C">
        <w:rPr>
          <w:rFonts w:ascii="Times New Roman" w:eastAsia="Times New Roman" w:hAnsi="Times New Roman" w:cs="Times New Roman"/>
          <w:sz w:val="28"/>
        </w:rPr>
        <w:t>«Трубачевская основная общеобразовательная школа»,</w:t>
      </w:r>
      <w:proofErr w:type="gramEnd"/>
    </w:p>
    <w:p w:rsidR="008A0299" w:rsidRPr="00645E4C" w:rsidRDefault="00787D55" w:rsidP="00CA7CC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424A5" w:rsidRPr="00645E4C" w:rsidRDefault="001424A5" w:rsidP="00CA7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99" w:rsidRPr="00645E4C" w:rsidRDefault="003D0E2C" w:rsidP="003D0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4C">
        <w:rPr>
          <w:rFonts w:ascii="Times New Roman" w:eastAsia="Calibri" w:hAnsi="Times New Roman" w:cs="Times New Roman"/>
          <w:sz w:val="28"/>
          <w:szCs w:val="28"/>
        </w:rPr>
        <w:t xml:space="preserve">СОВЕТ </w:t>
      </w:r>
      <w:r w:rsidR="00787D55" w:rsidRPr="00645E4C">
        <w:rPr>
          <w:rFonts w:ascii="Times New Roman" w:eastAsia="Calibri" w:hAnsi="Times New Roman" w:cs="Times New Roman"/>
          <w:sz w:val="28"/>
          <w:szCs w:val="28"/>
        </w:rPr>
        <w:t>ТРУБАЧЕВСКОГО</w:t>
      </w:r>
      <w:r w:rsidRPr="00645E4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299"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752B08" w:rsidRPr="00645E4C" w:rsidRDefault="00752B08" w:rsidP="008A02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99" w:rsidRPr="00645E4C" w:rsidRDefault="008A0299" w:rsidP="008A02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проведение опроса на </w:t>
      </w:r>
      <w:r w:rsidR="009C1245"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села </w:t>
      </w:r>
      <w:r w:rsidR="00787D55"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Трубачево</w:t>
      </w:r>
      <w:r w:rsidR="009C1245"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</w:t>
      </w:r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</w:t>
      </w:r>
      <w:r w:rsidR="009C1245"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 учета мнения жителей по вопросу принятия решения о реорганизации </w:t>
      </w:r>
      <w:r w:rsidR="00787D55" w:rsidRPr="00645E4C">
        <w:rPr>
          <w:rFonts w:ascii="Times New Roman" w:eastAsia="Times New Roman" w:hAnsi="Times New Roman" w:cs="Times New Roman"/>
          <w:sz w:val="28"/>
          <w:szCs w:val="28"/>
        </w:rPr>
        <w:t>муниципального казенного общеобразовательного учреждения «Трубачевская средняя общеобразовательная школа» в</w:t>
      </w:r>
      <w:r w:rsidR="00787D55"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казенное общеобразовательное учреждение </w:t>
      </w:r>
      <w:r w:rsidR="00787D55" w:rsidRPr="00645E4C">
        <w:rPr>
          <w:rFonts w:ascii="Times New Roman" w:eastAsia="Times New Roman" w:hAnsi="Times New Roman" w:cs="Times New Roman"/>
          <w:sz w:val="28"/>
        </w:rPr>
        <w:t>«Трубачевская основная общеобразовательная школа».</w:t>
      </w:r>
    </w:p>
    <w:p w:rsidR="00254797" w:rsidRPr="00645E4C" w:rsidRDefault="00254797" w:rsidP="002547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Установить:</w:t>
      </w:r>
    </w:p>
    <w:p w:rsidR="00254797" w:rsidRPr="00645E4C" w:rsidRDefault="00254797" w:rsidP="002547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Дату начала проведения опроса граждан – </w:t>
      </w:r>
      <w:r w:rsid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2020 года, дату окончания проведения опроса граждан – </w:t>
      </w:r>
      <w:r w:rsid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2020 года.</w:t>
      </w:r>
    </w:p>
    <w:p w:rsidR="0036680A" w:rsidRPr="00645E4C" w:rsidRDefault="00254797" w:rsidP="003668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Формулировку вопроса и форму опросного листа предлагаемого при проведении опроса граждан согласно приложению 1.</w:t>
      </w:r>
    </w:p>
    <w:p w:rsidR="00D31747" w:rsidRPr="00645E4C" w:rsidRDefault="00D31747" w:rsidP="002547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Минимальную численность граждан, участвующих в опросе – 50 человек.</w:t>
      </w:r>
    </w:p>
    <w:p w:rsidR="007E66D4" w:rsidRPr="00645E4C" w:rsidRDefault="00254797" w:rsidP="008A0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A0299"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66D4"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форму списка участников опроса согласно приложению 2.</w:t>
      </w:r>
    </w:p>
    <w:p w:rsidR="008A0299" w:rsidRPr="00645E4C" w:rsidRDefault="007E66D4" w:rsidP="008A0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A0299"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методику проведения опроса согласно приложению </w:t>
      </w:r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A0299"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24F5" w:rsidRPr="00645E4C" w:rsidRDefault="007E66D4" w:rsidP="008A0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C24F5"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состав комиссии по проведению опроса граждан согласно приложению </w:t>
      </w:r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C24F5"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797" w:rsidRPr="00645E4C" w:rsidRDefault="007E66D4" w:rsidP="00254797">
      <w:pPr>
        <w:pStyle w:val="ConsPlusNormal"/>
        <w:widowControl/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E4C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8A0299" w:rsidRPr="00645E4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254797" w:rsidRPr="00645E4C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(обнародованию) и размещению на официальном сайте муниципального образования «</w:t>
      </w:r>
      <w:r w:rsidR="00787D55" w:rsidRPr="00645E4C">
        <w:rPr>
          <w:rFonts w:ascii="Times New Roman" w:hAnsi="Times New Roman" w:cs="Times New Roman"/>
          <w:sz w:val="28"/>
          <w:szCs w:val="28"/>
        </w:rPr>
        <w:t>Трубачевское</w:t>
      </w:r>
      <w:r w:rsidR="00254797" w:rsidRPr="00645E4C">
        <w:rPr>
          <w:rFonts w:ascii="Times New Roman" w:hAnsi="Times New Roman" w:cs="Times New Roman"/>
          <w:sz w:val="28"/>
          <w:szCs w:val="28"/>
        </w:rPr>
        <w:t xml:space="preserve"> сельское поселение» в сети «Интернет».</w:t>
      </w:r>
    </w:p>
    <w:p w:rsidR="00752B08" w:rsidRPr="00645E4C" w:rsidRDefault="007E66D4" w:rsidP="002547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54797"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54797" w:rsidRPr="00645E4C">
        <w:rPr>
          <w:rFonts w:ascii="Times New Roman" w:eastAsia="Calibri" w:hAnsi="Times New Roman" w:cs="Times New Roman"/>
          <w:bCs/>
          <w:sz w:val="28"/>
          <w:szCs w:val="28"/>
        </w:rPr>
        <w:t xml:space="preserve">Настоящее </w:t>
      </w:r>
      <w:r w:rsidR="00254797" w:rsidRPr="00645E4C">
        <w:rPr>
          <w:rFonts w:ascii="Times New Roman" w:hAnsi="Times New Roman" w:cs="Times New Roman"/>
          <w:bCs/>
          <w:sz w:val="28"/>
          <w:szCs w:val="28"/>
        </w:rPr>
        <w:t>Р</w:t>
      </w:r>
      <w:r w:rsidR="00254797" w:rsidRPr="00645E4C">
        <w:rPr>
          <w:rFonts w:ascii="Times New Roman" w:eastAsia="Calibri" w:hAnsi="Times New Roman" w:cs="Times New Roman"/>
          <w:bCs/>
          <w:sz w:val="28"/>
          <w:szCs w:val="28"/>
        </w:rPr>
        <w:t>ешение вступает в законную силу с момента его официального обнародования</w:t>
      </w:r>
      <w:r w:rsidR="00254797" w:rsidRPr="00645E4C">
        <w:rPr>
          <w:rFonts w:ascii="Times New Roman" w:hAnsi="Times New Roman" w:cs="Times New Roman"/>
          <w:bCs/>
          <w:sz w:val="28"/>
          <w:szCs w:val="28"/>
        </w:rPr>
        <w:t>.</w:t>
      </w:r>
    </w:p>
    <w:p w:rsidR="00D31747" w:rsidRPr="00645E4C" w:rsidRDefault="007E66D4" w:rsidP="002547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4C">
        <w:rPr>
          <w:rFonts w:ascii="Times New Roman" w:hAnsi="Times New Roman" w:cs="Times New Roman"/>
          <w:bCs/>
          <w:sz w:val="28"/>
          <w:szCs w:val="28"/>
        </w:rPr>
        <w:lastRenderedPageBreak/>
        <w:t>8</w:t>
      </w:r>
      <w:r w:rsidR="00D31747" w:rsidRPr="00645E4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31747" w:rsidRPr="00645E4C">
        <w:rPr>
          <w:rFonts w:ascii="Times New Roman" w:eastAsia="Calibri" w:hAnsi="Times New Roman" w:cs="Times New Roman"/>
          <w:bCs/>
          <w:sz w:val="28"/>
          <w:szCs w:val="28"/>
        </w:rPr>
        <w:t>Контроль исполнения настоящего Решения возложить</w:t>
      </w:r>
      <w:r w:rsidR="00D31747" w:rsidRPr="00645E4C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645E4C" w:rsidRPr="00645E4C">
        <w:rPr>
          <w:rFonts w:ascii="Times New Roman" w:hAnsi="Times New Roman" w:cs="Times New Roman"/>
          <w:bCs/>
          <w:sz w:val="28"/>
          <w:szCs w:val="28"/>
        </w:rPr>
        <w:t>управляющего делами – Воронину Н.А.</w:t>
      </w:r>
      <w:r w:rsidR="00D31747" w:rsidRPr="00645E4C">
        <w:rPr>
          <w:rFonts w:ascii="Times New Roman" w:hAnsi="Times New Roman" w:cs="Times New Roman"/>
          <w:bCs/>
          <w:sz w:val="28"/>
          <w:szCs w:val="28"/>
        </w:rPr>
        <w:t>.</w:t>
      </w:r>
    </w:p>
    <w:p w:rsidR="00752B08" w:rsidRPr="00645E4C" w:rsidRDefault="00752B08" w:rsidP="008A0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D55" w:rsidRPr="00645E4C" w:rsidRDefault="00787D55" w:rsidP="001336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45E4C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787D55" w:rsidRPr="00645E4C" w:rsidRDefault="00787D55" w:rsidP="001336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45E4C">
        <w:rPr>
          <w:rFonts w:ascii="Times New Roman" w:hAnsi="Times New Roman" w:cs="Times New Roman"/>
          <w:sz w:val="28"/>
          <w:szCs w:val="28"/>
          <w:lang w:eastAsia="ru-RU"/>
        </w:rPr>
        <w:t xml:space="preserve">Трубачевского сельского поселения              </w:t>
      </w:r>
      <w:r w:rsidR="00133683" w:rsidRPr="00645E4C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645E4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Э.В. </w:t>
      </w:r>
      <w:proofErr w:type="spellStart"/>
      <w:r w:rsidRPr="00645E4C">
        <w:rPr>
          <w:rFonts w:ascii="Times New Roman" w:hAnsi="Times New Roman" w:cs="Times New Roman"/>
          <w:sz w:val="28"/>
          <w:szCs w:val="28"/>
          <w:lang w:eastAsia="ru-RU"/>
        </w:rPr>
        <w:t>Токмаков</w:t>
      </w:r>
      <w:proofErr w:type="spellEnd"/>
    </w:p>
    <w:p w:rsidR="00787D55" w:rsidRPr="00645E4C" w:rsidRDefault="00787D55" w:rsidP="00133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D55" w:rsidRPr="00645E4C" w:rsidRDefault="00787D55" w:rsidP="0013368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45E4C">
        <w:rPr>
          <w:rFonts w:ascii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787D55" w:rsidRPr="00645E4C" w:rsidRDefault="00787D55" w:rsidP="001336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E4C">
        <w:rPr>
          <w:rFonts w:ascii="Times New Roman" w:hAnsi="Times New Roman" w:cs="Times New Roman"/>
          <w:sz w:val="28"/>
          <w:szCs w:val="28"/>
          <w:lang w:eastAsia="ru-RU"/>
        </w:rPr>
        <w:t xml:space="preserve">Трубачевского сельского поселения                 </w:t>
      </w:r>
      <w:r w:rsidR="00133683" w:rsidRPr="00645E4C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645E4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О.А. Трубачева</w:t>
      </w:r>
    </w:p>
    <w:p w:rsidR="00133683" w:rsidRPr="00645E4C" w:rsidRDefault="00133683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83" w:rsidRPr="00645E4C" w:rsidRDefault="00133683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83" w:rsidRPr="00645E4C" w:rsidRDefault="00133683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83" w:rsidRPr="00645E4C" w:rsidRDefault="00133683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83" w:rsidRPr="00645E4C" w:rsidRDefault="00133683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83" w:rsidRPr="00645E4C" w:rsidRDefault="00133683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83" w:rsidRPr="00645E4C" w:rsidRDefault="00133683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83" w:rsidRPr="00645E4C" w:rsidRDefault="00133683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83" w:rsidRPr="00645E4C" w:rsidRDefault="00133683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83" w:rsidRPr="00645E4C" w:rsidRDefault="00133683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83" w:rsidRPr="00645E4C" w:rsidRDefault="00133683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83" w:rsidRPr="00645E4C" w:rsidRDefault="00133683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83" w:rsidRPr="00645E4C" w:rsidRDefault="00133683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83" w:rsidRPr="00645E4C" w:rsidRDefault="00133683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83" w:rsidRPr="00645E4C" w:rsidRDefault="00133683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83" w:rsidRPr="00645E4C" w:rsidRDefault="00133683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83" w:rsidRPr="00645E4C" w:rsidRDefault="00133683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83" w:rsidRPr="00645E4C" w:rsidRDefault="00133683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83" w:rsidRPr="00645E4C" w:rsidRDefault="00133683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83" w:rsidRPr="00645E4C" w:rsidRDefault="00133683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83" w:rsidRPr="00645E4C" w:rsidRDefault="00133683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83" w:rsidRPr="00645E4C" w:rsidRDefault="00133683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83" w:rsidRPr="00645E4C" w:rsidRDefault="00133683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83" w:rsidRPr="00645E4C" w:rsidRDefault="00133683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83" w:rsidRPr="00645E4C" w:rsidRDefault="00133683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83" w:rsidRPr="00645E4C" w:rsidRDefault="00133683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83" w:rsidRPr="00645E4C" w:rsidRDefault="00133683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83" w:rsidRPr="00645E4C" w:rsidRDefault="00133683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83" w:rsidRPr="00645E4C" w:rsidRDefault="00133683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83" w:rsidRPr="00645E4C" w:rsidRDefault="00133683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83" w:rsidRPr="00645E4C" w:rsidRDefault="00133683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83" w:rsidRPr="00645E4C" w:rsidRDefault="00133683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83" w:rsidRPr="00645E4C" w:rsidRDefault="00133683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83" w:rsidRPr="00645E4C" w:rsidRDefault="00133683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83" w:rsidRPr="00645E4C" w:rsidRDefault="00133683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83" w:rsidRPr="00645E4C" w:rsidRDefault="00133683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83" w:rsidRPr="00645E4C" w:rsidRDefault="00133683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83" w:rsidRPr="00645E4C" w:rsidRDefault="00133683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83" w:rsidRPr="00645E4C" w:rsidRDefault="00133683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299" w:rsidRPr="00645E4C" w:rsidRDefault="008A0299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36680A" w:rsidRPr="00645E4C" w:rsidRDefault="001424A5" w:rsidP="0036680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r w:rsidR="0036680A"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</w:p>
    <w:p w:rsidR="008A0299" w:rsidRPr="00645E4C" w:rsidRDefault="00133683" w:rsidP="0036680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Трубачевского</w:t>
      </w:r>
      <w:r w:rsidR="0036680A"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8A0299" w:rsidRPr="00645E4C" w:rsidRDefault="00937DA6" w:rsidP="008A029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>15.07.</w:t>
      </w:r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6680A"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A0299"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</w:p>
    <w:p w:rsidR="008A0299" w:rsidRPr="00645E4C" w:rsidRDefault="008A0299" w:rsidP="007A7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0299" w:rsidRPr="00645E4C" w:rsidRDefault="0036680A" w:rsidP="00366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5E4C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ОПРОСНЫЙ ЛИСТ</w:t>
      </w:r>
    </w:p>
    <w:p w:rsidR="0036680A" w:rsidRPr="00645E4C" w:rsidRDefault="0036680A" w:rsidP="00366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680A" w:rsidRPr="00645E4C" w:rsidRDefault="0036680A" w:rsidP="0036680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45E4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Основание проведения опроса граждан: </w:t>
      </w:r>
      <w:r w:rsidR="00006430" w:rsidRPr="00645E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 Совета </w:t>
      </w:r>
      <w:r w:rsidR="001370FE" w:rsidRPr="00645E4C">
        <w:rPr>
          <w:rFonts w:ascii="Times New Roman" w:eastAsia="Times New Roman" w:hAnsi="Times New Roman" w:cs="Times New Roman"/>
          <w:sz w:val="28"/>
          <w:szCs w:val="24"/>
          <w:lang w:eastAsia="ru-RU"/>
        </w:rPr>
        <w:t>Трубачевского</w:t>
      </w:r>
      <w:r w:rsidR="00006430" w:rsidRPr="00645E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от ________2020 № _____ «О</w:t>
      </w:r>
      <w:r w:rsidR="00006430"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назначении опроса граждан </w:t>
      </w:r>
      <w:r w:rsidR="00006430" w:rsidRPr="00645E4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с. </w:t>
      </w:r>
      <w:r w:rsidR="001370FE" w:rsidRPr="00645E4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Трубачево</w:t>
      </w:r>
      <w:r w:rsidR="00006430" w:rsidRPr="00645E4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».</w:t>
      </w:r>
    </w:p>
    <w:p w:rsidR="00006430" w:rsidRPr="00645E4C" w:rsidRDefault="00006430" w:rsidP="0036680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06430" w:rsidRPr="00645E4C" w:rsidRDefault="00006430" w:rsidP="003668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45E4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 xml:space="preserve">Вопрос: Согласны ли Вы с реорганизацией </w:t>
      </w:r>
      <w:r w:rsidR="001370FE" w:rsidRPr="00645E4C">
        <w:rPr>
          <w:rFonts w:ascii="Times New Roman" w:eastAsia="Times New Roman" w:hAnsi="Times New Roman" w:cs="Times New Roman"/>
          <w:sz w:val="28"/>
          <w:szCs w:val="28"/>
        </w:rPr>
        <w:t>муниципального казенного общеобразовательного учреждения «Трубачевская средняя общеобразовательная школа» в</w:t>
      </w:r>
      <w:r w:rsidR="001370FE"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казенное общеобразовательное учреждение </w:t>
      </w:r>
      <w:r w:rsidR="001370FE" w:rsidRPr="00645E4C">
        <w:rPr>
          <w:rFonts w:ascii="Times New Roman" w:eastAsia="Times New Roman" w:hAnsi="Times New Roman" w:cs="Times New Roman"/>
          <w:sz w:val="28"/>
        </w:rPr>
        <w:t>«Трубачевская основная общеобразовательная школа»?</w:t>
      </w:r>
    </w:p>
    <w:p w:rsidR="001370FE" w:rsidRPr="00645E4C" w:rsidRDefault="001370FE" w:rsidP="003668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430" w:rsidRPr="00645E4C" w:rsidRDefault="00006430" w:rsidP="003668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E4C">
        <w:rPr>
          <w:rFonts w:ascii="Times New Roman" w:eastAsia="Times New Roman" w:hAnsi="Times New Roman" w:cs="Times New Roman"/>
          <w:sz w:val="28"/>
          <w:szCs w:val="28"/>
        </w:rPr>
        <w:tab/>
        <w:t>Варианты ответа (</w:t>
      </w:r>
      <w:proofErr w:type="gramStart"/>
      <w:r w:rsidRPr="00645E4C">
        <w:rPr>
          <w:rFonts w:ascii="Times New Roman" w:eastAsia="Times New Roman" w:hAnsi="Times New Roman" w:cs="Times New Roman"/>
          <w:sz w:val="28"/>
          <w:szCs w:val="28"/>
        </w:rPr>
        <w:t>нужное</w:t>
      </w:r>
      <w:proofErr w:type="gramEnd"/>
      <w:r w:rsidRPr="00645E4C">
        <w:rPr>
          <w:rFonts w:ascii="Times New Roman" w:eastAsia="Times New Roman" w:hAnsi="Times New Roman" w:cs="Times New Roman"/>
          <w:sz w:val="28"/>
          <w:szCs w:val="28"/>
        </w:rPr>
        <w:t xml:space="preserve"> отметить):</w:t>
      </w:r>
    </w:p>
    <w:p w:rsidR="00006430" w:rsidRPr="00645E4C" w:rsidRDefault="00006430" w:rsidP="003668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728" w:type="dxa"/>
        <w:tblLook w:val="04A0"/>
      </w:tblPr>
      <w:tblGrid>
        <w:gridCol w:w="2518"/>
        <w:gridCol w:w="406"/>
      </w:tblGrid>
      <w:tr w:rsidR="00006430" w:rsidRPr="00645E4C" w:rsidTr="00006430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6430" w:rsidRPr="00645E4C" w:rsidRDefault="00006430" w:rsidP="000064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45E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согласен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30" w:rsidRPr="00645E4C" w:rsidRDefault="00006430" w:rsidP="000064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006430" w:rsidRPr="00645E4C" w:rsidRDefault="00006430" w:rsidP="00006430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8"/>
        <w:tblW w:w="0" w:type="auto"/>
        <w:tblInd w:w="728" w:type="dxa"/>
        <w:tblLook w:val="04A0"/>
      </w:tblPr>
      <w:tblGrid>
        <w:gridCol w:w="2518"/>
        <w:gridCol w:w="406"/>
      </w:tblGrid>
      <w:tr w:rsidR="00006430" w:rsidRPr="00645E4C" w:rsidTr="00006430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6430" w:rsidRPr="00645E4C" w:rsidRDefault="00006430" w:rsidP="00E355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45E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не согласен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30" w:rsidRPr="00645E4C" w:rsidRDefault="00006430" w:rsidP="00E355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006430" w:rsidRPr="00645E4C" w:rsidRDefault="00006430" w:rsidP="00006430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24F5" w:rsidRPr="00645E4C" w:rsidRDefault="00006430" w:rsidP="005C24F5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5E4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006430" w:rsidRPr="00645E4C" w:rsidRDefault="00006430" w:rsidP="00006430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6430" w:rsidRPr="00645E4C" w:rsidRDefault="00006430" w:rsidP="003668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6430" w:rsidRPr="00645E4C" w:rsidRDefault="00006430" w:rsidP="003668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6430" w:rsidRPr="00645E4C" w:rsidRDefault="00006430" w:rsidP="003668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5E4C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                                   ______________________</w:t>
      </w:r>
    </w:p>
    <w:p w:rsidR="00006430" w:rsidRPr="00645E4C" w:rsidRDefault="00006430" w:rsidP="003668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5E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(дата заполнения)                                                           (подпись лица, заполнившего опросный лист)</w:t>
      </w:r>
    </w:p>
    <w:p w:rsidR="00006430" w:rsidRPr="00645E4C" w:rsidRDefault="00006430" w:rsidP="008A02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430" w:rsidRPr="00645E4C" w:rsidRDefault="00006430" w:rsidP="008A02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430" w:rsidRPr="00645E4C" w:rsidRDefault="00006430" w:rsidP="008A02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430" w:rsidRPr="00645E4C" w:rsidRDefault="00006430" w:rsidP="008A02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430" w:rsidRPr="00645E4C" w:rsidRDefault="00006430" w:rsidP="008A02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430" w:rsidRPr="00645E4C" w:rsidRDefault="00006430" w:rsidP="008A02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430" w:rsidRPr="00645E4C" w:rsidRDefault="00006430" w:rsidP="008A02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430" w:rsidRPr="00645E4C" w:rsidRDefault="00006430" w:rsidP="008A02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430" w:rsidRPr="00645E4C" w:rsidRDefault="00006430" w:rsidP="008A02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430" w:rsidRPr="00645E4C" w:rsidRDefault="00006430" w:rsidP="008A02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430" w:rsidRPr="00645E4C" w:rsidRDefault="00006430" w:rsidP="008A02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4F5" w:rsidRPr="00645E4C" w:rsidRDefault="005C24F5" w:rsidP="008A02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4F5" w:rsidRPr="00645E4C" w:rsidRDefault="005C24F5" w:rsidP="008A02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C92" w:rsidRPr="00645E4C" w:rsidRDefault="00C61C92" w:rsidP="008A02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C92" w:rsidRPr="00645E4C" w:rsidRDefault="00C61C92" w:rsidP="008A02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430" w:rsidRPr="00645E4C" w:rsidRDefault="00006430" w:rsidP="00006430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006430" w:rsidRPr="00645E4C" w:rsidRDefault="00006430" w:rsidP="00006430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006430" w:rsidRPr="00645E4C" w:rsidRDefault="001370FE" w:rsidP="00006430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Трубачевского</w:t>
      </w:r>
      <w:r w:rsidR="00006430"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006430" w:rsidRPr="00645E4C" w:rsidRDefault="00645E4C" w:rsidP="0000643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15.07.</w:t>
      </w:r>
      <w:r w:rsidR="00006430"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</w:p>
    <w:p w:rsidR="00006430" w:rsidRPr="00645E4C" w:rsidRDefault="00006430" w:rsidP="008A02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C92" w:rsidRPr="00645E4C" w:rsidRDefault="00C61C92" w:rsidP="00C61C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</w:t>
      </w:r>
    </w:p>
    <w:p w:rsidR="00C61C92" w:rsidRPr="00645E4C" w:rsidRDefault="00C61C92" w:rsidP="00C61C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E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1C92" w:rsidRPr="00645E4C" w:rsidRDefault="00C61C92" w:rsidP="00C61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ГРАЖДАН</w:t>
      </w:r>
    </w:p>
    <w:p w:rsidR="00C61C92" w:rsidRPr="00645E4C" w:rsidRDefault="00C61C92" w:rsidP="00C61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______________________________________, </w:t>
      </w:r>
    </w:p>
    <w:p w:rsidR="00C61C92" w:rsidRPr="00645E4C" w:rsidRDefault="00C61C92" w:rsidP="00C61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4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(населенный пункт, муниципальное образование)</w:t>
      </w:r>
    </w:p>
    <w:p w:rsidR="00C61C92" w:rsidRPr="00645E4C" w:rsidRDefault="00C61C92" w:rsidP="00C61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изъявивших желание принять участие в опросе граждан по вопросу реорганизации </w:t>
      </w:r>
      <w:r w:rsidR="001370FE" w:rsidRPr="00645E4C">
        <w:rPr>
          <w:rFonts w:ascii="Times New Roman" w:eastAsia="Times New Roman" w:hAnsi="Times New Roman" w:cs="Times New Roman"/>
          <w:sz w:val="28"/>
          <w:szCs w:val="28"/>
        </w:rPr>
        <w:t>муниципального казенного общеобразовательного учреждения «Трубачевская средняя общеобразовательная школа» в</w:t>
      </w:r>
      <w:r w:rsidR="001370FE"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казенное общеобразовательное учреждение </w:t>
      </w:r>
      <w:r w:rsidR="001370FE" w:rsidRPr="00645E4C">
        <w:rPr>
          <w:rFonts w:ascii="Times New Roman" w:eastAsia="Times New Roman" w:hAnsi="Times New Roman" w:cs="Times New Roman"/>
          <w:sz w:val="28"/>
        </w:rPr>
        <w:t>«Трубачевская основная общеобразовательная школа»:</w:t>
      </w:r>
    </w:p>
    <w:p w:rsidR="001370FE" w:rsidRPr="00645E4C" w:rsidRDefault="001370FE" w:rsidP="00C61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128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00"/>
        <w:gridCol w:w="4133"/>
        <w:gridCol w:w="2067"/>
        <w:gridCol w:w="2534"/>
      </w:tblGrid>
      <w:tr w:rsidR="00C61C92" w:rsidRPr="00645E4C" w:rsidTr="00C61C92">
        <w:trPr>
          <w:tblCellSpacing w:w="0" w:type="dxa"/>
        </w:trPr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61C92" w:rsidRPr="00645E4C" w:rsidRDefault="00C61C92" w:rsidP="00E35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5E4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645E4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</w:t>
            </w:r>
            <w:proofErr w:type="spellEnd"/>
            <w:proofErr w:type="gramEnd"/>
            <w:r w:rsidRPr="00645E4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/</w:t>
            </w:r>
            <w:proofErr w:type="spellStart"/>
            <w:r w:rsidRPr="00645E4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1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C61C92" w:rsidRPr="00645E4C" w:rsidRDefault="00C61C92" w:rsidP="00E35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5E4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Фамилия, имя и отчество гражданина</w:t>
            </w:r>
          </w:p>
        </w:tc>
        <w:tc>
          <w:tcPr>
            <w:tcW w:w="10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61C92" w:rsidRPr="00645E4C" w:rsidRDefault="00C61C92" w:rsidP="00E35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5E4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Подпись гражданина</w:t>
            </w:r>
          </w:p>
        </w:tc>
        <w:tc>
          <w:tcPr>
            <w:tcW w:w="131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61C92" w:rsidRPr="00645E4C" w:rsidRDefault="00C61C92" w:rsidP="00E35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5E4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Дата получения опросного листа</w:t>
            </w:r>
          </w:p>
        </w:tc>
      </w:tr>
      <w:tr w:rsidR="00C61C92" w:rsidRPr="00645E4C" w:rsidTr="00C61C92">
        <w:trPr>
          <w:tblCellSpacing w:w="0" w:type="dxa"/>
        </w:trPr>
        <w:tc>
          <w:tcPr>
            <w:tcW w:w="4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C61C92" w:rsidRPr="00645E4C" w:rsidRDefault="00C61C92" w:rsidP="00E35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5E4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C61C92" w:rsidRPr="00645E4C" w:rsidRDefault="00C61C92" w:rsidP="00E35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5E4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C61C92" w:rsidRPr="00645E4C" w:rsidRDefault="00C61C92" w:rsidP="00E35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5E4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C61C92" w:rsidRPr="00645E4C" w:rsidRDefault="00C61C92" w:rsidP="00E35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5E4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</w:tr>
      <w:tr w:rsidR="00C61C92" w:rsidRPr="00645E4C" w:rsidTr="00C61C92">
        <w:trPr>
          <w:tblCellSpacing w:w="0" w:type="dxa"/>
        </w:trPr>
        <w:tc>
          <w:tcPr>
            <w:tcW w:w="4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C61C92" w:rsidRPr="00645E4C" w:rsidRDefault="00C61C92" w:rsidP="00E35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5E4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и т.д.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C61C92" w:rsidRPr="00645E4C" w:rsidRDefault="00C61C92" w:rsidP="00E355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5E4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C61C92" w:rsidRPr="00645E4C" w:rsidRDefault="00C61C92" w:rsidP="00E355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5E4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C61C92" w:rsidRPr="00645E4C" w:rsidRDefault="00C61C92" w:rsidP="00E3551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45E4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</w:tbl>
    <w:p w:rsidR="00C61C92" w:rsidRPr="00645E4C" w:rsidRDefault="00C61C92" w:rsidP="008A02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251" w:rsidRPr="00645E4C" w:rsidRDefault="007A7251" w:rsidP="006B6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C74" w:rsidRPr="00645E4C" w:rsidRDefault="00DA1C74" w:rsidP="00DA1C74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C61C92" w:rsidRPr="00645E4C" w:rsidRDefault="00C61C92" w:rsidP="00C61C92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C61C92" w:rsidRPr="00645E4C" w:rsidRDefault="001370FE" w:rsidP="00C61C92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Трубачевского</w:t>
      </w:r>
      <w:r w:rsidR="00C61C92"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45E4C" w:rsidRPr="00645E4C" w:rsidRDefault="00645E4C" w:rsidP="00645E4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15.07.</w:t>
      </w:r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</w:p>
    <w:p w:rsidR="008A0299" w:rsidRPr="00645E4C" w:rsidRDefault="008A0299" w:rsidP="006B6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E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1C92" w:rsidRPr="00645E4C" w:rsidRDefault="00C61C92" w:rsidP="00C61C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проведения опроса</w:t>
      </w:r>
    </w:p>
    <w:p w:rsidR="00C61C92" w:rsidRPr="00645E4C" w:rsidRDefault="00C61C92" w:rsidP="00C61C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1C92" w:rsidRPr="00645E4C" w:rsidRDefault="00C61C92" w:rsidP="00C61C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методика разработана в соответствии с Федеральным законом от 06.10.2003г. № 131- ФЗ «Об общих принципах организации местного самоуправления в Российской Федерации», Уставом муниципального образования «</w:t>
      </w:r>
      <w:r w:rsidR="001370FE"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Трубачевское</w:t>
      </w:r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Шегарского района Томской области».</w:t>
      </w:r>
    </w:p>
    <w:p w:rsidR="00C61C92" w:rsidRPr="00645E4C" w:rsidRDefault="00C61C92" w:rsidP="00C61C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опросе граждан имеют право участвовать жители муниципального образования, обладающие избирательным правом. Участие жителей муниципального образования в опросе граждан является свободным и добровольным.</w:t>
      </w:r>
    </w:p>
    <w:p w:rsidR="00C61C92" w:rsidRPr="00645E4C" w:rsidRDefault="00C61C92" w:rsidP="00C61C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житель муниципального образования участвует в опросе граждан лично и обладает одним голосом.</w:t>
      </w:r>
    </w:p>
    <w:p w:rsidR="00C61C92" w:rsidRPr="00645E4C" w:rsidRDefault="00C61C92" w:rsidP="00C61C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не вправе оказывать воздействие на гражданина с целью принудить его к участию или неучастию в опросе граждан либо воспрепятствовать свободному выражению гражданином своего мнения.</w:t>
      </w:r>
    </w:p>
    <w:p w:rsidR="00C61C92" w:rsidRPr="00645E4C" w:rsidRDefault="00C61C92" w:rsidP="00C61C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проводится по месту работы, учебы, путем поквартирного (домового) обхода граждан, на улицах, в иных общественных местах.</w:t>
      </w:r>
    </w:p>
    <w:p w:rsidR="00C61C92" w:rsidRPr="00645E4C" w:rsidRDefault="00C61C92" w:rsidP="00C61C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Опрос граждан проводится путем заполнения гражданами опросного листа в сроки и время, установленные решением представительного органа муниципального образования о назначении опроса граждан.</w:t>
      </w:r>
    </w:p>
    <w:p w:rsidR="00C61C92" w:rsidRPr="00645E4C" w:rsidRDefault="00C61C92" w:rsidP="00C61C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опроса граждан ведется список участников опроса, в котором указываются фамилия, имя, отчество гражданина. Указанные данные вносятся только рукописным способом, при этом использование карандашей не допускается. Участник опроса граждан расписывается в соответствующей графе списка в получении опросного листа и указывает дату его получения.</w:t>
      </w:r>
    </w:p>
    <w:p w:rsidR="00C61C92" w:rsidRPr="00645E4C" w:rsidRDefault="00C61C92" w:rsidP="00C61C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Опросный лист заполняется гражданином самостоятельно. Участник опроса граждан наносит любой знак в квадрате, относящемся к тому из вариантов ответа, в отношении которого им сделан выбор.</w:t>
      </w:r>
    </w:p>
    <w:p w:rsidR="00C61C92" w:rsidRPr="00645E4C" w:rsidRDefault="00C61C92" w:rsidP="00C61C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опроса граждан, не имеющий возможности самостоятельно расписаться в получении опросного листа или заполнить его, вправе воспользоваться для этого помощью другого участника опроса граждан, не являющегося лицом, проводящим опрос граждан. При этом в соответствующей графе списка указываются фамилия, имя, отчество, оказывающего помощь участнику опроса граждан.</w:t>
      </w:r>
    </w:p>
    <w:p w:rsidR="00C61C92" w:rsidRPr="00645E4C" w:rsidRDefault="00C61C92" w:rsidP="00C61C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признает опрос граждан несостоявшимся, если число граждан, принявших участие в опросе граждан, окажется меньше минимальной численности жителей муниципального образования, участвующих в опросе граждан, установленной решением представительного органа муниципального образования о назначении опроса граждан.</w:t>
      </w:r>
    </w:p>
    <w:p w:rsidR="00C61C92" w:rsidRPr="00645E4C" w:rsidRDefault="00C61C92" w:rsidP="00C61C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признает опрос граждан недействительным, если при его проведении допущены нарушения требований законодательства Российской Федерации, законодательства Томской области и муниципальных правовых актов, не позволяющие с достоверностью установить результаты опроса граждан.</w:t>
      </w:r>
    </w:p>
    <w:p w:rsidR="00C61C92" w:rsidRPr="00645E4C" w:rsidRDefault="00C61C92" w:rsidP="00C61C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опрос граждан комиссией признан состоявшимся, комиссия принимает одно из следующих решений по результатам опроса граждан:</w:t>
      </w:r>
    </w:p>
    <w:p w:rsidR="00C61C92" w:rsidRPr="00645E4C" w:rsidRDefault="00C61C92" w:rsidP="00C61C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 признании вопроса, предлагаемого при проведении опроса граждан, </w:t>
      </w:r>
      <w:proofErr w:type="gramStart"/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одобренным</w:t>
      </w:r>
      <w:proofErr w:type="gramEnd"/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1C92" w:rsidRPr="00645E4C" w:rsidRDefault="00C61C92" w:rsidP="00C61C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 признании вопроса, предлагаемого при проведении опроса граждан, не </w:t>
      </w:r>
      <w:proofErr w:type="gramStart"/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одобренным</w:t>
      </w:r>
      <w:proofErr w:type="gramEnd"/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1C92" w:rsidRPr="00645E4C" w:rsidRDefault="00C61C92" w:rsidP="00C61C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Вопрос, предлагаемый при проведении опроса граждан, признается одобренным, если число голосов участников опроса граждан, поданных за обсуждаемый вопрос, окажется больше числа голосов участников опроса граждан, поданных против обсуждаемого вопроса.</w:t>
      </w:r>
    </w:p>
    <w:p w:rsidR="00C61C92" w:rsidRPr="00645E4C" w:rsidRDefault="00C61C92" w:rsidP="00C61C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пяти календарных дней со дня окончания срока проведения опроса граждан, комиссия готовит отчет о результатах опроса граждан по вопросу, предложенному при проведении опроса, и направляет его в представительный орган муниципального образования. Отчет подлежит официальному опубликованию (обнародованию) в порядке, определенном уставом муниципального образования для опубликования (обнародования) </w:t>
      </w:r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нормативных правовых актов представительного органа муниципального образования «</w:t>
      </w:r>
      <w:r w:rsidR="001370FE"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Трубачевское</w:t>
      </w:r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4E2A9E" w:rsidRPr="00645E4C" w:rsidRDefault="00F333BF" w:rsidP="005C24F5">
      <w:pPr>
        <w:tabs>
          <w:tab w:val="left" w:pos="7401"/>
          <w:tab w:val="right" w:pos="929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5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C61C92" w:rsidRPr="00645E4C" w:rsidRDefault="00C61C92" w:rsidP="005C24F5">
      <w:pPr>
        <w:tabs>
          <w:tab w:val="left" w:pos="7401"/>
          <w:tab w:val="right" w:pos="929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1C92" w:rsidRPr="00645E4C" w:rsidRDefault="00C61C92" w:rsidP="00C61C92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C61C92" w:rsidRPr="00645E4C" w:rsidRDefault="00C61C92" w:rsidP="00C61C92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C61C92" w:rsidRPr="00645E4C" w:rsidRDefault="001370FE" w:rsidP="00C61C92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Трубачевского</w:t>
      </w:r>
      <w:r w:rsidR="00C61C92"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45E4C" w:rsidRPr="00645E4C" w:rsidRDefault="00645E4C" w:rsidP="00645E4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15.07.</w:t>
      </w:r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</w:p>
    <w:p w:rsidR="00C61C92" w:rsidRPr="00645E4C" w:rsidRDefault="00C61C92" w:rsidP="00C61C92">
      <w:pPr>
        <w:tabs>
          <w:tab w:val="left" w:pos="7401"/>
          <w:tab w:val="right" w:pos="929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C92" w:rsidRDefault="00C61C92" w:rsidP="00C61C92">
      <w:pPr>
        <w:tabs>
          <w:tab w:val="left" w:pos="7401"/>
          <w:tab w:val="right" w:pos="9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E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по проведению опроса граждан</w:t>
      </w:r>
    </w:p>
    <w:p w:rsidR="00D67DBF" w:rsidRDefault="00D67DBF" w:rsidP="00C61C92">
      <w:pPr>
        <w:tabs>
          <w:tab w:val="left" w:pos="7401"/>
          <w:tab w:val="right" w:pos="92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DBF" w:rsidRDefault="00D67DBF" w:rsidP="00D67DBF">
      <w:pPr>
        <w:tabs>
          <w:tab w:val="left" w:pos="7401"/>
          <w:tab w:val="right" w:pos="9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- Трубачева О.А.</w:t>
      </w:r>
    </w:p>
    <w:p w:rsidR="00D67DBF" w:rsidRDefault="00D67DBF" w:rsidP="00D67DBF">
      <w:pPr>
        <w:tabs>
          <w:tab w:val="left" w:pos="7401"/>
          <w:tab w:val="right" w:pos="9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– Воронина Н.А.</w:t>
      </w:r>
    </w:p>
    <w:p w:rsidR="00D67DBF" w:rsidRDefault="00D67DBF" w:rsidP="00D67DBF">
      <w:pPr>
        <w:tabs>
          <w:tab w:val="left" w:pos="7401"/>
          <w:tab w:val="right" w:pos="9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D67DBF" w:rsidRDefault="00D67DBF" w:rsidP="00D67DBF">
      <w:pPr>
        <w:tabs>
          <w:tab w:val="left" w:pos="7401"/>
          <w:tab w:val="right" w:pos="9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Пицунова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</w:t>
      </w:r>
    </w:p>
    <w:p w:rsidR="00D67DBF" w:rsidRDefault="00D67DBF" w:rsidP="00D67DBF">
      <w:pPr>
        <w:tabs>
          <w:tab w:val="left" w:pos="7401"/>
          <w:tab w:val="right" w:pos="92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Зяблова Г.А.</w:t>
      </w:r>
    </w:p>
    <w:p w:rsidR="00D67DBF" w:rsidRPr="00645E4C" w:rsidRDefault="00D67DBF" w:rsidP="00D67DBF">
      <w:pPr>
        <w:tabs>
          <w:tab w:val="left" w:pos="7401"/>
          <w:tab w:val="right" w:pos="9298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D67DBF" w:rsidRPr="00645E4C" w:rsidSect="00C61C92">
      <w:pgSz w:w="11850" w:h="16840" w:code="9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3C3E"/>
    <w:multiLevelType w:val="multilevel"/>
    <w:tmpl w:val="C9FC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C0EC9"/>
    <w:multiLevelType w:val="multilevel"/>
    <w:tmpl w:val="AAD0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42564"/>
    <w:multiLevelType w:val="multilevel"/>
    <w:tmpl w:val="3D80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47F00"/>
    <w:multiLevelType w:val="multilevel"/>
    <w:tmpl w:val="44E0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7B4E99"/>
    <w:multiLevelType w:val="multilevel"/>
    <w:tmpl w:val="09462D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475B9D"/>
    <w:multiLevelType w:val="multilevel"/>
    <w:tmpl w:val="9BC6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0299"/>
    <w:rsid w:val="00006430"/>
    <w:rsid w:val="00124745"/>
    <w:rsid w:val="00133683"/>
    <w:rsid w:val="001370FE"/>
    <w:rsid w:val="001424A5"/>
    <w:rsid w:val="00171328"/>
    <w:rsid w:val="001F1CD9"/>
    <w:rsid w:val="00254797"/>
    <w:rsid w:val="002632A2"/>
    <w:rsid w:val="002C02C5"/>
    <w:rsid w:val="003125F9"/>
    <w:rsid w:val="0036680A"/>
    <w:rsid w:val="003C3DE8"/>
    <w:rsid w:val="003D0E2C"/>
    <w:rsid w:val="00492329"/>
    <w:rsid w:val="004E2A9E"/>
    <w:rsid w:val="005414E3"/>
    <w:rsid w:val="00585D56"/>
    <w:rsid w:val="005C24F5"/>
    <w:rsid w:val="00636FE0"/>
    <w:rsid w:val="00645E4C"/>
    <w:rsid w:val="00687A7C"/>
    <w:rsid w:val="006B69E6"/>
    <w:rsid w:val="006D3DC6"/>
    <w:rsid w:val="006D7A89"/>
    <w:rsid w:val="006F0536"/>
    <w:rsid w:val="00752B08"/>
    <w:rsid w:val="00787D55"/>
    <w:rsid w:val="007A7251"/>
    <w:rsid w:val="007E66D4"/>
    <w:rsid w:val="008A0299"/>
    <w:rsid w:val="00937DA6"/>
    <w:rsid w:val="009C1245"/>
    <w:rsid w:val="00AD333C"/>
    <w:rsid w:val="00B049DC"/>
    <w:rsid w:val="00B43472"/>
    <w:rsid w:val="00C058DE"/>
    <w:rsid w:val="00C61C92"/>
    <w:rsid w:val="00C767AD"/>
    <w:rsid w:val="00CA7CCE"/>
    <w:rsid w:val="00D31747"/>
    <w:rsid w:val="00D67DBF"/>
    <w:rsid w:val="00DA1C74"/>
    <w:rsid w:val="00DA59FA"/>
    <w:rsid w:val="00F333BF"/>
    <w:rsid w:val="00F45BA5"/>
    <w:rsid w:val="00F70766"/>
    <w:rsid w:val="00FC4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029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A029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8A029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1">
    <w:name w:val="western1"/>
    <w:basedOn w:val="a"/>
    <w:rsid w:val="008A0299"/>
    <w:pPr>
      <w:spacing w:before="100" w:beforeAutospacing="1" w:after="198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30373e324b39">
    <w:name w:val="Б11а30з37о3eв32ы4bй39"/>
    <w:uiPriority w:val="99"/>
    <w:rsid w:val="00687A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kern w:val="2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A1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C7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A59FA"/>
    <w:rPr>
      <w:b/>
      <w:bCs/>
    </w:rPr>
  </w:style>
  <w:style w:type="paragraph" w:customStyle="1" w:styleId="ConsPlusNormal">
    <w:name w:val="ConsPlusNormal"/>
    <w:rsid w:val="00254797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8">
    <w:name w:val="Table Grid"/>
    <w:basedOn w:val="a1"/>
    <w:uiPriority w:val="59"/>
    <w:rsid w:val="00006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50B2A5F5A57E9FE5E8E1BA81201465601143AD1DB095B321B122D4BC8CEC5236796764026o7zA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Ирина</cp:lastModifiedBy>
  <cp:revision>31</cp:revision>
  <cp:lastPrinted>2020-07-15T08:07:00Z</cp:lastPrinted>
  <dcterms:created xsi:type="dcterms:W3CDTF">2016-07-22T07:49:00Z</dcterms:created>
  <dcterms:modified xsi:type="dcterms:W3CDTF">2020-07-15T08:07:00Z</dcterms:modified>
</cp:coreProperties>
</file>