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E1" w:rsidRDefault="00936FE1" w:rsidP="0013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E1">
        <w:rPr>
          <w:rFonts w:ascii="Times New Roman" w:hAnsi="Times New Roman" w:cs="Times New Roman"/>
          <w:b/>
          <w:sz w:val="28"/>
          <w:szCs w:val="28"/>
        </w:rPr>
        <w:t>Порядок проведения контрольных мероприятий при осуществлении проверок в области геодезии и картографии</w:t>
      </w:r>
    </w:p>
    <w:p w:rsidR="00FE350F" w:rsidRDefault="001A1168" w:rsidP="0013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E350F">
        <w:rPr>
          <w:rFonts w:ascii="Times New Roman" w:hAnsi="Times New Roman" w:cs="Times New Roman"/>
          <w:sz w:val="28"/>
          <w:szCs w:val="28"/>
        </w:rPr>
        <w:t xml:space="preserve"> </w:t>
      </w:r>
      <w:r w:rsidR="00FE350F" w:rsidRPr="008B1274">
        <w:rPr>
          <w:rFonts w:ascii="Times New Roman" w:hAnsi="Times New Roman" w:cs="Times New Roman"/>
          <w:sz w:val="28"/>
          <w:szCs w:val="28"/>
        </w:rPr>
        <w:t>1 июля 2021 года вступило в силу</w:t>
      </w:r>
      <w:r w:rsidR="00FE350F">
        <w:rPr>
          <w:rFonts w:ascii="Times New Roman" w:hAnsi="Times New Roman" w:cs="Times New Roman"/>
          <w:sz w:val="28"/>
          <w:szCs w:val="28"/>
        </w:rPr>
        <w:t xml:space="preserve"> новое</w:t>
      </w:r>
      <w:r w:rsidR="00FE350F" w:rsidRPr="008B1274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FE350F">
        <w:rPr>
          <w:rFonts w:ascii="Times New Roman" w:hAnsi="Times New Roman" w:cs="Times New Roman"/>
          <w:sz w:val="28"/>
          <w:szCs w:val="28"/>
        </w:rPr>
        <w:t xml:space="preserve">ление Правительства РФ от 25 июня </w:t>
      </w:r>
      <w:r w:rsidR="00FE350F" w:rsidRPr="008B1274">
        <w:rPr>
          <w:rFonts w:ascii="Times New Roman" w:hAnsi="Times New Roman" w:cs="Times New Roman"/>
          <w:sz w:val="28"/>
          <w:szCs w:val="28"/>
        </w:rPr>
        <w:t>2021</w:t>
      </w:r>
      <w:r w:rsidR="00FE35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350F" w:rsidRPr="008B1274">
        <w:rPr>
          <w:rFonts w:ascii="Times New Roman" w:hAnsi="Times New Roman" w:cs="Times New Roman"/>
          <w:sz w:val="28"/>
          <w:szCs w:val="28"/>
        </w:rPr>
        <w:t xml:space="preserve"> № 1001 «О федеральном государственном контроле (надзоре) в </w:t>
      </w:r>
      <w:r w:rsidR="00FE350F">
        <w:rPr>
          <w:rFonts w:ascii="Times New Roman" w:hAnsi="Times New Roman" w:cs="Times New Roman"/>
          <w:sz w:val="28"/>
          <w:szCs w:val="28"/>
        </w:rPr>
        <w:t>области геодезии и картографии», согласно которому к</w:t>
      </w:r>
      <w:r w:rsidR="00FE350F" w:rsidRPr="008B1274">
        <w:rPr>
          <w:rFonts w:ascii="Times New Roman" w:hAnsi="Times New Roman" w:cs="Times New Roman"/>
          <w:sz w:val="28"/>
          <w:szCs w:val="28"/>
        </w:rPr>
        <w:t>онтрольные функции в области геодезии и картографии теперь осуществляются без проведения плановых контрольных (надзорных) мероприятий посредством проведения инспекционн</w:t>
      </w:r>
      <w:r w:rsidR="00FE350F">
        <w:rPr>
          <w:rFonts w:ascii="Times New Roman" w:hAnsi="Times New Roman" w:cs="Times New Roman"/>
          <w:sz w:val="28"/>
          <w:szCs w:val="28"/>
        </w:rPr>
        <w:t>ого</w:t>
      </w:r>
      <w:r w:rsidR="00FE350F" w:rsidRPr="008B1274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FE350F">
        <w:rPr>
          <w:rFonts w:ascii="Times New Roman" w:hAnsi="Times New Roman" w:cs="Times New Roman"/>
          <w:sz w:val="28"/>
          <w:szCs w:val="28"/>
        </w:rPr>
        <w:t xml:space="preserve">а, </w:t>
      </w:r>
      <w:r w:rsidR="00FE350F" w:rsidRPr="008B1274">
        <w:rPr>
          <w:rFonts w:ascii="Times New Roman" w:hAnsi="Times New Roman" w:cs="Times New Roman"/>
          <w:sz w:val="28"/>
          <w:szCs w:val="28"/>
        </w:rPr>
        <w:t>рейдов</w:t>
      </w:r>
      <w:r w:rsidR="00FE350F">
        <w:rPr>
          <w:rFonts w:ascii="Times New Roman" w:hAnsi="Times New Roman" w:cs="Times New Roman"/>
          <w:sz w:val="28"/>
          <w:szCs w:val="28"/>
        </w:rPr>
        <w:t>ого</w:t>
      </w:r>
      <w:r w:rsidR="00FE350F" w:rsidRPr="008B1274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FE350F">
        <w:rPr>
          <w:rFonts w:ascii="Times New Roman" w:hAnsi="Times New Roman" w:cs="Times New Roman"/>
          <w:sz w:val="28"/>
          <w:szCs w:val="28"/>
        </w:rPr>
        <w:t xml:space="preserve">а, </w:t>
      </w:r>
      <w:r w:rsidR="00FE350F" w:rsidRPr="008B1274">
        <w:rPr>
          <w:rFonts w:ascii="Times New Roman" w:hAnsi="Times New Roman" w:cs="Times New Roman"/>
          <w:sz w:val="28"/>
          <w:szCs w:val="28"/>
        </w:rPr>
        <w:t>документарн</w:t>
      </w:r>
      <w:r w:rsidR="00FE350F">
        <w:rPr>
          <w:rFonts w:ascii="Times New Roman" w:hAnsi="Times New Roman" w:cs="Times New Roman"/>
          <w:sz w:val="28"/>
          <w:szCs w:val="28"/>
        </w:rPr>
        <w:t>ой</w:t>
      </w:r>
      <w:r w:rsidR="00FE350F" w:rsidRPr="008B127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FE350F">
        <w:rPr>
          <w:rFonts w:ascii="Times New Roman" w:hAnsi="Times New Roman" w:cs="Times New Roman"/>
          <w:sz w:val="28"/>
          <w:szCs w:val="28"/>
        </w:rPr>
        <w:t xml:space="preserve">и и </w:t>
      </w:r>
      <w:r w:rsidR="00FE350F" w:rsidRPr="008B1274">
        <w:rPr>
          <w:rFonts w:ascii="Times New Roman" w:hAnsi="Times New Roman" w:cs="Times New Roman"/>
          <w:sz w:val="28"/>
          <w:szCs w:val="28"/>
        </w:rPr>
        <w:t>выездн</w:t>
      </w:r>
      <w:r w:rsidR="00FE350F">
        <w:rPr>
          <w:rFonts w:ascii="Times New Roman" w:hAnsi="Times New Roman" w:cs="Times New Roman"/>
          <w:sz w:val="28"/>
          <w:szCs w:val="28"/>
        </w:rPr>
        <w:t>ой</w:t>
      </w:r>
      <w:r w:rsidR="00FE350F" w:rsidRPr="008B127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FE350F">
        <w:rPr>
          <w:rFonts w:ascii="Times New Roman" w:hAnsi="Times New Roman" w:cs="Times New Roman"/>
          <w:sz w:val="28"/>
          <w:szCs w:val="28"/>
        </w:rPr>
        <w:t>и</w:t>
      </w:r>
      <w:r w:rsidR="00FE350F" w:rsidRPr="008B12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1168" w:rsidRDefault="00151912" w:rsidP="00151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вида контрольных (надзорных) мероприятий установлен индивидуальный срок его проведения. Так с</w:t>
      </w:r>
      <w:r w:rsidR="001A1168" w:rsidRPr="001A1168">
        <w:rPr>
          <w:rFonts w:ascii="Times New Roman" w:hAnsi="Times New Roman" w:cs="Times New Roman"/>
          <w:sz w:val="28"/>
          <w:szCs w:val="28"/>
        </w:rPr>
        <w:t>рок проведения инспекционного визита не может превышать один рабочий день.</w:t>
      </w:r>
      <w:r w:rsidR="005141BC">
        <w:rPr>
          <w:rFonts w:ascii="Times New Roman" w:hAnsi="Times New Roman" w:cs="Times New Roman"/>
          <w:sz w:val="28"/>
          <w:szCs w:val="28"/>
        </w:rPr>
        <w:t xml:space="preserve"> Р</w:t>
      </w:r>
      <w:r w:rsidR="001A1168" w:rsidRPr="001A1168">
        <w:rPr>
          <w:rFonts w:ascii="Times New Roman" w:hAnsi="Times New Roman" w:cs="Times New Roman"/>
          <w:sz w:val="28"/>
          <w:szCs w:val="28"/>
        </w:rPr>
        <w:t>ейдов</w:t>
      </w:r>
      <w:r w:rsidR="005141BC">
        <w:rPr>
          <w:rFonts w:ascii="Times New Roman" w:hAnsi="Times New Roman" w:cs="Times New Roman"/>
          <w:sz w:val="28"/>
          <w:szCs w:val="28"/>
        </w:rPr>
        <w:t>ый осмотр</w:t>
      </w:r>
      <w:r w:rsidR="001A1168" w:rsidRPr="001A1168">
        <w:rPr>
          <w:rFonts w:ascii="Times New Roman" w:hAnsi="Times New Roman" w:cs="Times New Roman"/>
          <w:sz w:val="28"/>
          <w:szCs w:val="28"/>
        </w:rPr>
        <w:t xml:space="preserve"> </w:t>
      </w:r>
      <w:r w:rsidR="005141BC">
        <w:rPr>
          <w:rFonts w:ascii="Times New Roman" w:hAnsi="Times New Roman" w:cs="Times New Roman"/>
          <w:sz w:val="28"/>
          <w:szCs w:val="28"/>
        </w:rPr>
        <w:t>нужно осуществить за</w:t>
      </w:r>
      <w:r w:rsidR="001A1168" w:rsidRPr="001A1168">
        <w:rPr>
          <w:rFonts w:ascii="Times New Roman" w:hAnsi="Times New Roman" w:cs="Times New Roman"/>
          <w:sz w:val="28"/>
          <w:szCs w:val="28"/>
        </w:rPr>
        <w:t xml:space="preserve"> десять рабочих дней. </w:t>
      </w:r>
      <w:r w:rsidR="005141BC">
        <w:rPr>
          <w:rFonts w:ascii="Times New Roman" w:hAnsi="Times New Roman" w:cs="Times New Roman"/>
          <w:sz w:val="28"/>
          <w:szCs w:val="28"/>
        </w:rPr>
        <w:t>С</w:t>
      </w:r>
      <w:r w:rsidR="001A1168" w:rsidRPr="001A1168">
        <w:rPr>
          <w:rFonts w:ascii="Times New Roman" w:hAnsi="Times New Roman" w:cs="Times New Roman"/>
          <w:sz w:val="28"/>
          <w:szCs w:val="28"/>
        </w:rPr>
        <w:t xml:space="preserve"> одним контролируемым лицом в период проведения рейдового осмотра </w:t>
      </w:r>
      <w:r w:rsidR="005141BC">
        <w:rPr>
          <w:rFonts w:ascii="Times New Roman" w:hAnsi="Times New Roman" w:cs="Times New Roman"/>
          <w:sz w:val="28"/>
          <w:szCs w:val="28"/>
        </w:rPr>
        <w:t>можно</w:t>
      </w:r>
      <w:r w:rsidR="001A1168" w:rsidRPr="001A1168">
        <w:rPr>
          <w:rFonts w:ascii="Times New Roman" w:hAnsi="Times New Roman" w:cs="Times New Roman"/>
          <w:sz w:val="28"/>
          <w:szCs w:val="28"/>
        </w:rPr>
        <w:t xml:space="preserve"> </w:t>
      </w:r>
      <w:r w:rsidR="005141BC">
        <w:rPr>
          <w:rFonts w:ascii="Times New Roman" w:hAnsi="Times New Roman" w:cs="Times New Roman"/>
          <w:sz w:val="28"/>
          <w:szCs w:val="28"/>
        </w:rPr>
        <w:t>взаимодействовать не более</w:t>
      </w:r>
      <w:r w:rsidR="001A1168" w:rsidRPr="001A1168">
        <w:rPr>
          <w:rFonts w:ascii="Times New Roman" w:hAnsi="Times New Roman" w:cs="Times New Roman"/>
          <w:sz w:val="28"/>
          <w:szCs w:val="28"/>
        </w:rPr>
        <w:t xml:space="preserve"> од</w:t>
      </w:r>
      <w:r w:rsidR="005141BC">
        <w:rPr>
          <w:rFonts w:ascii="Times New Roman" w:hAnsi="Times New Roman" w:cs="Times New Roman"/>
          <w:sz w:val="28"/>
          <w:szCs w:val="28"/>
        </w:rPr>
        <w:t>ного</w:t>
      </w:r>
      <w:r w:rsidR="001A1168" w:rsidRPr="001A116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141BC">
        <w:rPr>
          <w:rFonts w:ascii="Times New Roman" w:hAnsi="Times New Roman" w:cs="Times New Roman"/>
          <w:sz w:val="28"/>
          <w:szCs w:val="28"/>
        </w:rPr>
        <w:t>его дня</w:t>
      </w:r>
      <w:r w:rsidR="001A1168" w:rsidRPr="001A11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168" w:rsidRPr="001A1168">
        <w:rPr>
          <w:rFonts w:ascii="Times New Roman" w:hAnsi="Times New Roman" w:cs="Times New Roman"/>
          <w:sz w:val="28"/>
          <w:szCs w:val="28"/>
        </w:rPr>
        <w:t>Срок проведения выездной пров</w:t>
      </w:r>
      <w:r w:rsidR="005141BC">
        <w:rPr>
          <w:rFonts w:ascii="Times New Roman" w:hAnsi="Times New Roman" w:cs="Times New Roman"/>
          <w:sz w:val="28"/>
          <w:szCs w:val="28"/>
        </w:rPr>
        <w:t>ерки составляет 10 рабочих дней, при этом</w:t>
      </w:r>
      <w:r w:rsidR="001A1168" w:rsidRPr="001A1168">
        <w:rPr>
          <w:rFonts w:ascii="Times New Roman" w:hAnsi="Times New Roman" w:cs="Times New Roman"/>
          <w:sz w:val="28"/>
          <w:szCs w:val="28"/>
        </w:rPr>
        <w:t xml:space="preserve"> </w:t>
      </w:r>
      <w:r w:rsidR="00EF5B23">
        <w:rPr>
          <w:rFonts w:ascii="Times New Roman" w:hAnsi="Times New Roman" w:cs="Times New Roman"/>
          <w:sz w:val="28"/>
          <w:szCs w:val="28"/>
        </w:rPr>
        <w:t>с</w:t>
      </w:r>
      <w:r w:rsidR="001A1168" w:rsidRPr="001A1168">
        <w:rPr>
          <w:rFonts w:ascii="Times New Roman" w:hAnsi="Times New Roman" w:cs="Times New Roman"/>
          <w:sz w:val="28"/>
          <w:szCs w:val="28"/>
        </w:rPr>
        <w:t xml:space="preserve"> одн</w:t>
      </w:r>
      <w:r w:rsidR="00EF5B23">
        <w:rPr>
          <w:rFonts w:ascii="Times New Roman" w:hAnsi="Times New Roman" w:cs="Times New Roman"/>
          <w:sz w:val="28"/>
          <w:szCs w:val="28"/>
        </w:rPr>
        <w:t>им</w:t>
      </w:r>
      <w:r w:rsidR="001A1168" w:rsidRPr="001A1168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F5B23">
        <w:rPr>
          <w:rFonts w:ascii="Times New Roman" w:hAnsi="Times New Roman" w:cs="Times New Roman"/>
          <w:sz w:val="28"/>
          <w:szCs w:val="28"/>
        </w:rPr>
        <w:t>ом</w:t>
      </w:r>
      <w:r w:rsidR="001A1168" w:rsidRPr="001A1168">
        <w:rPr>
          <w:rFonts w:ascii="Times New Roman" w:hAnsi="Times New Roman" w:cs="Times New Roman"/>
          <w:sz w:val="28"/>
          <w:szCs w:val="28"/>
        </w:rPr>
        <w:t xml:space="preserve"> малого предпринимательства </w:t>
      </w:r>
      <w:r w:rsidR="00EF5B23">
        <w:rPr>
          <w:rFonts w:ascii="Times New Roman" w:hAnsi="Times New Roman" w:cs="Times New Roman"/>
          <w:sz w:val="28"/>
          <w:szCs w:val="28"/>
        </w:rPr>
        <w:t>можно взаимодействовать</w:t>
      </w:r>
      <w:r w:rsidR="001A1168" w:rsidRPr="001A1168">
        <w:rPr>
          <w:rFonts w:ascii="Times New Roman" w:hAnsi="Times New Roman" w:cs="Times New Roman"/>
          <w:sz w:val="28"/>
          <w:szCs w:val="28"/>
        </w:rPr>
        <w:t xml:space="preserve"> 50 часов для малого предприятия и 15 часов для </w:t>
      </w:r>
      <w:proofErr w:type="spellStart"/>
      <w:r w:rsidR="001A1168" w:rsidRPr="001A116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A1168">
        <w:rPr>
          <w:rFonts w:ascii="Times New Roman" w:hAnsi="Times New Roman" w:cs="Times New Roman"/>
          <w:sz w:val="28"/>
          <w:szCs w:val="28"/>
        </w:rPr>
        <w:t>.</w:t>
      </w:r>
    </w:p>
    <w:p w:rsidR="009027A9" w:rsidRDefault="009027A9" w:rsidP="001A11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Контрольное (надзорное) мероприятие может быть начато только после внесения в единый реестр контрольных (надзорных) мероприятий сведений, установленных правилами формирования и ведения реестра.</w:t>
      </w:r>
    </w:p>
    <w:p w:rsidR="00151912" w:rsidRDefault="00151912" w:rsidP="001A11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2">
        <w:rPr>
          <w:rFonts w:ascii="Times New Roman" w:hAnsi="Times New Roman" w:cs="Times New Roman"/>
          <w:sz w:val="28"/>
          <w:szCs w:val="28"/>
        </w:rPr>
        <w:t>Контрольные (надзорные) мероприятия осуществляются посредством осмотра, опроса, истребования документов, которые в соответствии с обязательными требованиями должны находиться в месте нахождения контролируемого лица, а также посредством получения письменных объяснений и инструментального обследов</w:t>
      </w:r>
      <w:bookmarkStart w:id="0" w:name="_GoBack"/>
      <w:bookmarkEnd w:id="0"/>
      <w:r w:rsidRPr="00151912">
        <w:rPr>
          <w:rFonts w:ascii="Times New Roman" w:hAnsi="Times New Roman" w:cs="Times New Roman"/>
          <w:sz w:val="28"/>
          <w:szCs w:val="28"/>
        </w:rPr>
        <w:t>ания.</w:t>
      </w:r>
    </w:p>
    <w:p w:rsidR="00923846" w:rsidRDefault="00923846" w:rsidP="001A11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846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может использоваться фотосъемка, аудио- и видеозапись. Согласие контролируемого лица на использование фотосъемки, аудио- и видеозаписи не требуется.</w:t>
      </w:r>
    </w:p>
    <w:p w:rsidR="00923846" w:rsidRDefault="00923846" w:rsidP="001A11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846">
        <w:rPr>
          <w:rFonts w:ascii="Times New Roman" w:hAnsi="Times New Roman" w:cs="Times New Roman"/>
          <w:sz w:val="28"/>
          <w:szCs w:val="28"/>
        </w:rPr>
        <w:t xml:space="preserve">По окончании проведения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923846">
        <w:rPr>
          <w:rFonts w:ascii="Times New Roman" w:hAnsi="Times New Roman" w:cs="Times New Roman"/>
          <w:sz w:val="28"/>
          <w:szCs w:val="28"/>
        </w:rPr>
        <w:t xml:space="preserve"> составляется акт контрольного (надзорного)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27A9">
        <w:rPr>
          <w:rFonts w:ascii="Times New Roman" w:hAnsi="Times New Roman" w:cs="Times New Roman"/>
          <w:sz w:val="28"/>
          <w:szCs w:val="28"/>
        </w:rPr>
        <w:t>. Информация о результатах проверки размещается</w:t>
      </w:r>
      <w:r w:rsidR="009027A9" w:rsidRPr="009027A9">
        <w:t xml:space="preserve"> </w:t>
      </w:r>
      <w:r w:rsidR="009027A9" w:rsidRPr="009027A9">
        <w:rPr>
          <w:rFonts w:ascii="Times New Roman" w:hAnsi="Times New Roman" w:cs="Times New Roman"/>
          <w:sz w:val="28"/>
          <w:szCs w:val="28"/>
        </w:rPr>
        <w:t>в един</w:t>
      </w:r>
      <w:r w:rsidR="009027A9">
        <w:rPr>
          <w:rFonts w:ascii="Times New Roman" w:hAnsi="Times New Roman" w:cs="Times New Roman"/>
          <w:sz w:val="28"/>
          <w:szCs w:val="28"/>
        </w:rPr>
        <w:t>ом</w:t>
      </w:r>
      <w:r w:rsidR="009027A9" w:rsidRPr="009027A9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151912">
        <w:rPr>
          <w:rFonts w:ascii="Times New Roman" w:hAnsi="Times New Roman" w:cs="Times New Roman"/>
          <w:sz w:val="28"/>
          <w:szCs w:val="28"/>
        </w:rPr>
        <w:t>е</w:t>
      </w:r>
      <w:r w:rsidR="009027A9" w:rsidRPr="009027A9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</w:t>
      </w:r>
      <w:r w:rsidR="001371D2">
        <w:rPr>
          <w:rFonts w:ascii="Times New Roman" w:hAnsi="Times New Roman" w:cs="Times New Roman"/>
          <w:sz w:val="28"/>
          <w:szCs w:val="28"/>
        </w:rPr>
        <w:t>.</w:t>
      </w:r>
    </w:p>
    <w:p w:rsidR="001371D2" w:rsidRDefault="001371D2" w:rsidP="00137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1D2" w:rsidRDefault="001371D2" w:rsidP="00137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1D2" w:rsidRDefault="001371D2" w:rsidP="00137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1371D2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71D2">
        <w:rPr>
          <w:rFonts w:ascii="Times New Roman" w:hAnsi="Times New Roman" w:cs="Times New Roman"/>
          <w:sz w:val="28"/>
          <w:szCs w:val="28"/>
        </w:rPr>
        <w:t xml:space="preserve"> землеустройства </w:t>
      </w:r>
    </w:p>
    <w:p w:rsidR="001371D2" w:rsidRDefault="001371D2" w:rsidP="00137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1D2">
        <w:rPr>
          <w:rFonts w:ascii="Times New Roman" w:hAnsi="Times New Roman" w:cs="Times New Roman"/>
          <w:sz w:val="28"/>
          <w:szCs w:val="28"/>
        </w:rPr>
        <w:t xml:space="preserve">и мониторинга земель, </w:t>
      </w:r>
      <w:proofErr w:type="gramStart"/>
      <w:r w:rsidRPr="001371D2">
        <w:rPr>
          <w:rFonts w:ascii="Times New Roman" w:hAnsi="Times New Roman" w:cs="Times New Roman"/>
          <w:sz w:val="28"/>
          <w:szCs w:val="28"/>
        </w:rPr>
        <w:t>кадастровой</w:t>
      </w:r>
      <w:proofErr w:type="gramEnd"/>
      <w:r w:rsidRPr="00137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D2" w:rsidRDefault="001371D2" w:rsidP="00137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1D2">
        <w:rPr>
          <w:rFonts w:ascii="Times New Roman" w:hAnsi="Times New Roman" w:cs="Times New Roman"/>
          <w:sz w:val="28"/>
          <w:szCs w:val="28"/>
        </w:rPr>
        <w:t>оценки недвижимости, геодезии и картографии</w:t>
      </w:r>
    </w:p>
    <w:p w:rsidR="001371D2" w:rsidRDefault="001371D2" w:rsidP="00137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1371D2" w:rsidRPr="001A1168" w:rsidRDefault="001371D2" w:rsidP="00137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</w:p>
    <w:sectPr w:rsidR="001371D2" w:rsidRPr="001A1168" w:rsidSect="004B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03C47"/>
    <w:rsid w:val="001371D2"/>
    <w:rsid w:val="00151912"/>
    <w:rsid w:val="001A1168"/>
    <w:rsid w:val="004B47F1"/>
    <w:rsid w:val="005141BC"/>
    <w:rsid w:val="009027A9"/>
    <w:rsid w:val="00923846"/>
    <w:rsid w:val="00936FE1"/>
    <w:rsid w:val="00B03C47"/>
    <w:rsid w:val="00EB5D88"/>
    <w:rsid w:val="00EC2907"/>
    <w:rsid w:val="00EF5B23"/>
    <w:rsid w:val="00F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ai.shiyanova</cp:lastModifiedBy>
  <cp:revision>5</cp:revision>
  <cp:lastPrinted>2021-11-03T08:51:00Z</cp:lastPrinted>
  <dcterms:created xsi:type="dcterms:W3CDTF">2021-11-03T02:59:00Z</dcterms:created>
  <dcterms:modified xsi:type="dcterms:W3CDTF">2021-11-10T03:08:00Z</dcterms:modified>
</cp:coreProperties>
</file>