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B63" w:rsidRDefault="00443B63" w:rsidP="00443B6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Трубачевского  сельского  поселения</w:t>
      </w:r>
    </w:p>
    <w:p w:rsidR="00443B63" w:rsidRDefault="00443B63" w:rsidP="00443B63">
      <w:pPr>
        <w:jc w:val="center"/>
        <w:rPr>
          <w:sz w:val="28"/>
          <w:szCs w:val="28"/>
        </w:rPr>
      </w:pPr>
      <w:r>
        <w:rPr>
          <w:sz w:val="28"/>
          <w:szCs w:val="28"/>
        </w:rPr>
        <w:t>Шегарского района  Томской области</w:t>
      </w:r>
    </w:p>
    <w:p w:rsidR="00443B63" w:rsidRDefault="00443B63" w:rsidP="00443B63">
      <w:pPr>
        <w:jc w:val="center"/>
        <w:rPr>
          <w:sz w:val="28"/>
          <w:szCs w:val="28"/>
        </w:rPr>
      </w:pPr>
    </w:p>
    <w:p w:rsidR="00443B63" w:rsidRDefault="00443B63" w:rsidP="00443B63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43B63" w:rsidRDefault="00443B63" w:rsidP="00443B63">
      <w:pPr>
        <w:jc w:val="center"/>
        <w:rPr>
          <w:sz w:val="28"/>
          <w:szCs w:val="28"/>
        </w:rPr>
      </w:pPr>
    </w:p>
    <w:p w:rsidR="00443B63" w:rsidRDefault="00C71CED" w:rsidP="00443B63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1E2C61" w:rsidRDefault="001E2C61" w:rsidP="001E2C61">
      <w:pPr>
        <w:jc w:val="center"/>
        <w:rPr>
          <w:b/>
          <w:sz w:val="28"/>
          <w:szCs w:val="28"/>
        </w:rPr>
      </w:pPr>
    </w:p>
    <w:p w:rsidR="00443B63" w:rsidRPr="00860DE1" w:rsidRDefault="00443B63" w:rsidP="001E2C61">
      <w:pPr>
        <w:jc w:val="center"/>
        <w:rPr>
          <w:b/>
          <w:sz w:val="28"/>
          <w:szCs w:val="28"/>
        </w:rPr>
      </w:pPr>
    </w:p>
    <w:p w:rsidR="001E2C61" w:rsidRPr="00A46103" w:rsidRDefault="00C71CED" w:rsidP="001E2C61">
      <w:pPr>
        <w:pStyle w:val="a3"/>
        <w:tabs>
          <w:tab w:val="clear" w:pos="6804"/>
          <w:tab w:val="right" w:pos="9072"/>
        </w:tabs>
        <w:spacing w:before="0"/>
        <w:jc w:val="both"/>
        <w:rPr>
          <w:szCs w:val="24"/>
        </w:rPr>
      </w:pPr>
      <w:r w:rsidRPr="00C71CED">
        <w:rPr>
          <w:szCs w:val="24"/>
          <w:u w:val="single"/>
        </w:rPr>
        <w:t>«09»</w:t>
      </w:r>
      <w:r>
        <w:rPr>
          <w:szCs w:val="24"/>
          <w:u w:val="single"/>
        </w:rPr>
        <w:t xml:space="preserve">   </w:t>
      </w:r>
      <w:r w:rsidRPr="00C71CED">
        <w:rPr>
          <w:szCs w:val="24"/>
          <w:u w:val="single"/>
        </w:rPr>
        <w:t xml:space="preserve"> января </w:t>
      </w:r>
      <w:r>
        <w:rPr>
          <w:szCs w:val="24"/>
          <w:u w:val="single"/>
        </w:rPr>
        <w:t xml:space="preserve">   </w:t>
      </w:r>
      <w:r w:rsidR="001E2C61" w:rsidRPr="00C71CED">
        <w:rPr>
          <w:szCs w:val="24"/>
          <w:u w:val="single"/>
        </w:rPr>
        <w:t>20</w:t>
      </w:r>
      <w:r w:rsidR="00C116C9" w:rsidRPr="00C71CED">
        <w:rPr>
          <w:szCs w:val="24"/>
          <w:u w:val="single"/>
        </w:rPr>
        <w:t>14</w:t>
      </w:r>
      <w:r w:rsidR="001E2C61" w:rsidRPr="00A46103">
        <w:rPr>
          <w:szCs w:val="24"/>
        </w:rPr>
        <w:tab/>
      </w:r>
      <w:r w:rsidR="00A46103">
        <w:rPr>
          <w:szCs w:val="24"/>
        </w:rPr>
        <w:t xml:space="preserve"> </w:t>
      </w:r>
      <w:r w:rsidR="001E2C61" w:rsidRPr="00A46103">
        <w:rPr>
          <w:szCs w:val="24"/>
        </w:rPr>
        <w:t xml:space="preserve">№ </w:t>
      </w:r>
      <w:r>
        <w:rPr>
          <w:szCs w:val="24"/>
        </w:rPr>
        <w:t>1</w:t>
      </w:r>
    </w:p>
    <w:p w:rsidR="001E2C61" w:rsidRDefault="001E2C61" w:rsidP="001E2C61">
      <w:pPr>
        <w:pStyle w:val="a3"/>
        <w:tabs>
          <w:tab w:val="clear" w:pos="6804"/>
        </w:tabs>
        <w:spacing w:before="0"/>
        <w:jc w:val="both"/>
        <w:rPr>
          <w:sz w:val="28"/>
        </w:rPr>
      </w:pPr>
    </w:p>
    <w:p w:rsidR="00F81AE6" w:rsidRDefault="00045214" w:rsidP="00441DD6">
      <w:pPr>
        <w:pStyle w:val="a3"/>
        <w:tabs>
          <w:tab w:val="clear" w:pos="6804"/>
          <w:tab w:val="left" w:pos="4860"/>
        </w:tabs>
        <w:spacing w:before="0"/>
        <w:ind w:right="3955"/>
        <w:jc w:val="both"/>
        <w:rPr>
          <w:szCs w:val="24"/>
        </w:rPr>
      </w:pPr>
      <w:r w:rsidRPr="00A46103">
        <w:rPr>
          <w:szCs w:val="24"/>
        </w:rPr>
        <w:t>«</w:t>
      </w:r>
      <w:r w:rsidR="001E2C61" w:rsidRPr="00A46103">
        <w:rPr>
          <w:szCs w:val="24"/>
        </w:rPr>
        <w:t xml:space="preserve">О </w:t>
      </w:r>
      <w:r w:rsidR="0089045F">
        <w:rPr>
          <w:szCs w:val="24"/>
        </w:rPr>
        <w:t>назначении контрактн</w:t>
      </w:r>
      <w:r w:rsidR="00C71CED">
        <w:rPr>
          <w:szCs w:val="24"/>
        </w:rPr>
        <w:t>ого</w:t>
      </w:r>
      <w:r w:rsidR="0089045F">
        <w:rPr>
          <w:szCs w:val="24"/>
        </w:rPr>
        <w:t xml:space="preserve"> управляющ</w:t>
      </w:r>
      <w:r w:rsidR="00C71CED">
        <w:rPr>
          <w:szCs w:val="24"/>
        </w:rPr>
        <w:t>его;</w:t>
      </w:r>
      <w:r w:rsidR="0089045F">
        <w:rPr>
          <w:szCs w:val="24"/>
        </w:rPr>
        <w:t xml:space="preserve"> </w:t>
      </w:r>
      <w:r w:rsidR="00C71CED">
        <w:rPr>
          <w:szCs w:val="24"/>
        </w:rPr>
        <w:t>формирование и размещение</w:t>
      </w:r>
      <w:r w:rsidR="00F81AE6">
        <w:rPr>
          <w:szCs w:val="24"/>
        </w:rPr>
        <w:t xml:space="preserve"> планов-графиков на 2014 год»</w:t>
      </w:r>
    </w:p>
    <w:p w:rsidR="00045214" w:rsidRPr="00A46103" w:rsidRDefault="00045214" w:rsidP="001E2C61">
      <w:pPr>
        <w:pStyle w:val="a3"/>
        <w:tabs>
          <w:tab w:val="clear" w:pos="6804"/>
        </w:tabs>
        <w:spacing w:before="0"/>
        <w:ind w:right="4961"/>
        <w:rPr>
          <w:szCs w:val="24"/>
        </w:rPr>
      </w:pPr>
    </w:p>
    <w:p w:rsidR="008C0176" w:rsidRPr="008C0176" w:rsidRDefault="008C0176" w:rsidP="008C0176">
      <w:pPr>
        <w:ind w:firstLine="708"/>
        <w:jc w:val="both"/>
        <w:rPr>
          <w:sz w:val="24"/>
          <w:szCs w:val="24"/>
        </w:rPr>
      </w:pPr>
      <w:r w:rsidRPr="008C0176">
        <w:rPr>
          <w:sz w:val="24"/>
          <w:szCs w:val="24"/>
        </w:rPr>
        <w:t>В соответствии</w:t>
      </w:r>
      <w:r w:rsidR="0077316F">
        <w:rPr>
          <w:sz w:val="24"/>
          <w:szCs w:val="24"/>
        </w:rPr>
        <w:t xml:space="preserve"> </w:t>
      </w:r>
      <w:r w:rsidR="006809D8">
        <w:rPr>
          <w:sz w:val="24"/>
          <w:szCs w:val="24"/>
        </w:rPr>
        <w:t>с</w:t>
      </w:r>
      <w:r w:rsidR="00D87765">
        <w:rPr>
          <w:sz w:val="24"/>
          <w:szCs w:val="24"/>
        </w:rPr>
        <w:t xml:space="preserve">о статьей 38, </w:t>
      </w:r>
      <w:hyperlink r:id="rId7" w:history="1">
        <w:r w:rsidRPr="008C0176">
          <w:rPr>
            <w:rStyle w:val="a5"/>
            <w:color w:val="auto"/>
            <w:sz w:val="24"/>
            <w:szCs w:val="24"/>
            <w:u w:val="none"/>
          </w:rPr>
          <w:t>частью 2 статьи 112</w:t>
        </w:r>
      </w:hyperlink>
      <w:r w:rsidR="006809D8">
        <w:rPr>
          <w:sz w:val="24"/>
          <w:szCs w:val="24"/>
        </w:rPr>
        <w:t xml:space="preserve"> </w:t>
      </w:r>
      <w:r w:rsidRPr="008C0176">
        <w:rPr>
          <w:sz w:val="24"/>
          <w:szCs w:val="24"/>
        </w:rPr>
        <w:t>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 w:rsidR="006809D8">
        <w:rPr>
          <w:sz w:val="24"/>
          <w:szCs w:val="24"/>
        </w:rPr>
        <w:t>,</w:t>
      </w:r>
    </w:p>
    <w:p w:rsidR="00E056F8" w:rsidRDefault="00E056F8" w:rsidP="00D055C7">
      <w:pPr>
        <w:ind w:firstLine="708"/>
        <w:jc w:val="both"/>
        <w:rPr>
          <w:sz w:val="24"/>
          <w:szCs w:val="24"/>
        </w:rPr>
      </w:pPr>
    </w:p>
    <w:p w:rsidR="001E2C61" w:rsidRPr="00E61922" w:rsidRDefault="00C011B7" w:rsidP="000D7A86">
      <w:pPr>
        <w:pStyle w:val="a3"/>
        <w:tabs>
          <w:tab w:val="clear" w:pos="6804"/>
        </w:tabs>
        <w:spacing w:before="0"/>
        <w:ind w:right="-5"/>
        <w:jc w:val="center"/>
        <w:rPr>
          <w:szCs w:val="24"/>
        </w:rPr>
      </w:pPr>
      <w:r>
        <w:rPr>
          <w:szCs w:val="24"/>
        </w:rPr>
        <w:t>ОБЯЗЫВАЮ</w:t>
      </w:r>
      <w:r w:rsidR="00441DD6" w:rsidRPr="00E61922">
        <w:rPr>
          <w:szCs w:val="24"/>
        </w:rPr>
        <w:t>:</w:t>
      </w:r>
    </w:p>
    <w:p w:rsidR="001E2C61" w:rsidRPr="00A46103" w:rsidRDefault="001E2C61" w:rsidP="001E2C61">
      <w:pPr>
        <w:pStyle w:val="a3"/>
        <w:tabs>
          <w:tab w:val="clear" w:pos="6804"/>
        </w:tabs>
        <w:spacing w:before="0"/>
        <w:ind w:right="-5"/>
        <w:jc w:val="both"/>
        <w:rPr>
          <w:szCs w:val="24"/>
        </w:rPr>
      </w:pPr>
    </w:p>
    <w:p w:rsidR="00924DDF" w:rsidRDefault="00E905CD" w:rsidP="00924D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905CD">
        <w:rPr>
          <w:rStyle w:val="FontStyle14"/>
        </w:rPr>
        <w:t>1</w:t>
      </w:r>
      <w:r w:rsidR="008C0176">
        <w:rPr>
          <w:rStyle w:val="FontStyle14"/>
        </w:rPr>
        <w:t xml:space="preserve">. </w:t>
      </w:r>
      <w:r w:rsidR="000220EC">
        <w:rPr>
          <w:rStyle w:val="FontStyle14"/>
        </w:rPr>
        <w:t>П</w:t>
      </w:r>
      <w:r w:rsidR="0089045F">
        <w:rPr>
          <w:rStyle w:val="FontStyle14"/>
        </w:rPr>
        <w:t>ринять решения о назначении контрактн</w:t>
      </w:r>
      <w:r w:rsidR="00C71CED">
        <w:rPr>
          <w:rStyle w:val="FontStyle14"/>
        </w:rPr>
        <w:t xml:space="preserve">ого, </w:t>
      </w:r>
      <w:r w:rsidR="00C70C56">
        <w:rPr>
          <w:rStyle w:val="FontStyle14"/>
        </w:rPr>
        <w:t xml:space="preserve">обеспечить </w:t>
      </w:r>
      <w:r w:rsidR="00C649BA">
        <w:rPr>
          <w:rStyle w:val="FontStyle14"/>
        </w:rPr>
        <w:t xml:space="preserve">формирование и размещение </w:t>
      </w:r>
      <w:r w:rsidR="00924DDF">
        <w:rPr>
          <w:sz w:val="24"/>
          <w:szCs w:val="24"/>
        </w:rPr>
        <w:t xml:space="preserve">на официальном сайте </w:t>
      </w:r>
      <w:r w:rsidR="00882F3C">
        <w:rPr>
          <w:sz w:val="24"/>
          <w:szCs w:val="24"/>
        </w:rPr>
        <w:t>www.zakupki.gov.ru:</w:t>
      </w:r>
      <w:r w:rsidR="00924DDF">
        <w:rPr>
          <w:sz w:val="24"/>
          <w:szCs w:val="24"/>
        </w:rPr>
        <w:t xml:space="preserve"> планов-графиков</w:t>
      </w:r>
      <w:r w:rsidR="00C71CED">
        <w:rPr>
          <w:sz w:val="24"/>
          <w:szCs w:val="24"/>
        </w:rPr>
        <w:t>,</w:t>
      </w:r>
      <w:r w:rsidR="00924DDF">
        <w:rPr>
          <w:sz w:val="24"/>
          <w:szCs w:val="24"/>
        </w:rPr>
        <w:t xml:space="preserve"> заказов товаров, работ, услуг для обеспечения государственных и муниципальных нужд на 2014 </w:t>
      </w:r>
      <w:r w:rsidR="00E7336C">
        <w:rPr>
          <w:sz w:val="24"/>
          <w:szCs w:val="24"/>
        </w:rPr>
        <w:t>год</w:t>
      </w:r>
      <w:r w:rsidR="00924DDF">
        <w:rPr>
          <w:sz w:val="24"/>
          <w:szCs w:val="24"/>
        </w:rPr>
        <w:t xml:space="preserve"> (далее - планы-графики) в соответствии с </w:t>
      </w:r>
      <w:r w:rsidR="00C00285">
        <w:rPr>
          <w:sz w:val="24"/>
          <w:szCs w:val="24"/>
        </w:rPr>
        <w:t xml:space="preserve">совместным </w:t>
      </w:r>
      <w:r w:rsidR="006944EC">
        <w:rPr>
          <w:sz w:val="24"/>
          <w:szCs w:val="24"/>
        </w:rPr>
        <w:t>Приказ</w:t>
      </w:r>
      <w:r w:rsidR="00C00285">
        <w:rPr>
          <w:sz w:val="24"/>
          <w:szCs w:val="24"/>
        </w:rPr>
        <w:t>ом</w:t>
      </w:r>
      <w:r w:rsidR="006944EC">
        <w:rPr>
          <w:sz w:val="24"/>
          <w:szCs w:val="24"/>
        </w:rPr>
        <w:t xml:space="preserve"> Минэкономразвития России N 544</w:t>
      </w:r>
      <w:r w:rsidR="00882F3C">
        <w:rPr>
          <w:sz w:val="24"/>
          <w:szCs w:val="24"/>
        </w:rPr>
        <w:t>;</w:t>
      </w:r>
      <w:r w:rsidR="006944EC">
        <w:rPr>
          <w:sz w:val="24"/>
          <w:szCs w:val="24"/>
        </w:rPr>
        <w:t xml:space="preserve"> Казначейства России N 18н от 20.09.2013</w:t>
      </w:r>
      <w:r w:rsidR="006944EC" w:rsidRPr="00C00285">
        <w:rPr>
          <w:sz w:val="24"/>
          <w:szCs w:val="24"/>
        </w:rPr>
        <w:t xml:space="preserve"> </w:t>
      </w:r>
      <w:r w:rsidR="006944EC">
        <w:rPr>
          <w:sz w:val="24"/>
          <w:szCs w:val="24"/>
        </w:rPr>
        <w:t>"Об особенностях размещения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годы"</w:t>
      </w:r>
      <w:r w:rsidR="00C00285" w:rsidRPr="00C00285">
        <w:rPr>
          <w:sz w:val="24"/>
          <w:szCs w:val="24"/>
        </w:rPr>
        <w:t>;</w:t>
      </w:r>
      <w:r w:rsidR="00C00285">
        <w:rPr>
          <w:sz w:val="24"/>
          <w:szCs w:val="24"/>
        </w:rPr>
        <w:t xml:space="preserve"> </w:t>
      </w:r>
      <w:r w:rsidR="00924DDF">
        <w:rPr>
          <w:sz w:val="24"/>
          <w:szCs w:val="24"/>
        </w:rPr>
        <w:t xml:space="preserve">совместным </w:t>
      </w:r>
      <w:hyperlink r:id="rId8" w:history="1">
        <w:r w:rsidR="00924DDF" w:rsidRPr="00572B43">
          <w:rPr>
            <w:sz w:val="24"/>
            <w:szCs w:val="24"/>
            <w:shd w:val="clear" w:color="auto" w:fill="FFFFFF"/>
          </w:rPr>
          <w:t>приказом</w:t>
        </w:r>
      </w:hyperlink>
      <w:r w:rsidR="00924DDF">
        <w:rPr>
          <w:sz w:val="24"/>
          <w:szCs w:val="24"/>
        </w:rPr>
        <w:t xml:space="preserve"> Министерства экономического развития Российской Федерации и Федерального казначейства от 27 декабря 2011 г. N 761/20н "Об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</w:t>
      </w:r>
      <w:r w:rsidR="00882F3C">
        <w:rPr>
          <w:sz w:val="24"/>
          <w:szCs w:val="24"/>
        </w:rPr>
        <w:t>;</w:t>
      </w:r>
      <w:r w:rsidR="00924DDF">
        <w:rPr>
          <w:sz w:val="24"/>
          <w:szCs w:val="24"/>
        </w:rPr>
        <w:t xml:space="preserve"> с изменениями, внесенными совместным приказом Министерства экономического развития Российской Федерации и Федерального казначейства от 10 июня 2013 г. N 315/5н "О внесении изменения в совместный приказ Минэкономразвития России и Федерального казначейства о</w:t>
      </w:r>
      <w:r w:rsidR="00960999">
        <w:rPr>
          <w:sz w:val="24"/>
          <w:szCs w:val="24"/>
        </w:rPr>
        <w:t>т 27 декабря 2011 г. N 761/20н"</w:t>
      </w:r>
      <w:r w:rsidR="00924DDF">
        <w:rPr>
          <w:sz w:val="24"/>
          <w:szCs w:val="24"/>
        </w:rPr>
        <w:t>.</w:t>
      </w:r>
    </w:p>
    <w:p w:rsidR="00766240" w:rsidRDefault="007C5CF8" w:rsidP="007662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C5CF8">
        <w:rPr>
          <w:rStyle w:val="FontStyle14"/>
        </w:rPr>
        <w:t xml:space="preserve">При формировании планов-графиков, в соответствии </w:t>
      </w:r>
      <w:r w:rsidRPr="007C5CF8">
        <w:rPr>
          <w:sz w:val="24"/>
          <w:szCs w:val="24"/>
        </w:rPr>
        <w:t xml:space="preserve">с </w:t>
      </w:r>
      <w:hyperlink r:id="rId9" w:history="1">
        <w:r w:rsidRPr="007C5CF8">
          <w:rPr>
            <w:rStyle w:val="a5"/>
            <w:color w:val="auto"/>
            <w:sz w:val="24"/>
            <w:szCs w:val="24"/>
            <w:u w:val="none"/>
          </w:rPr>
          <w:t>частью 2</w:t>
        </w:r>
        <w:r w:rsidR="00000B1B">
          <w:rPr>
            <w:rStyle w:val="a5"/>
            <w:color w:val="auto"/>
            <w:sz w:val="24"/>
            <w:szCs w:val="24"/>
            <w:u w:val="none"/>
          </w:rPr>
          <w:t>0 статьи 2</w:t>
        </w:r>
        <w:r w:rsidRPr="007C5CF8">
          <w:rPr>
            <w:rStyle w:val="a5"/>
            <w:color w:val="auto"/>
            <w:sz w:val="24"/>
            <w:szCs w:val="24"/>
            <w:u w:val="none"/>
          </w:rPr>
          <w:t>2</w:t>
        </w:r>
      </w:hyperlink>
      <w:r w:rsidRPr="007C5CF8">
        <w:rPr>
          <w:sz w:val="24"/>
          <w:szCs w:val="24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 w:rsidR="00766240">
        <w:rPr>
          <w:sz w:val="24"/>
          <w:szCs w:val="24"/>
        </w:rPr>
        <w:t xml:space="preserve"> принимать во внимание требования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 Минэкономразвития России от 02.10.2013 N 567.</w:t>
      </w:r>
    </w:p>
    <w:p w:rsidR="00FE1112" w:rsidRPr="00FE1112" w:rsidRDefault="00381DAA" w:rsidP="00FE111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EE03D1">
        <w:rPr>
          <w:sz w:val="24"/>
          <w:szCs w:val="24"/>
        </w:rPr>
        <w:t xml:space="preserve">ассмотреть </w:t>
      </w:r>
      <w:r w:rsidR="00EE3DF7">
        <w:rPr>
          <w:sz w:val="24"/>
          <w:szCs w:val="24"/>
        </w:rPr>
        <w:t xml:space="preserve">вопрос о возможности и целесообразности применения положений части 5 статьи 8 </w:t>
      </w:r>
      <w:r w:rsidR="00FE1112" w:rsidRPr="00FE1112">
        <w:rPr>
          <w:sz w:val="24"/>
          <w:szCs w:val="24"/>
        </w:rPr>
        <w:t>Федеральн</w:t>
      </w:r>
      <w:r w:rsidR="00FE1112">
        <w:rPr>
          <w:sz w:val="24"/>
          <w:szCs w:val="24"/>
        </w:rPr>
        <w:t xml:space="preserve">ого закона </w:t>
      </w:r>
      <w:r w:rsidR="00FE1112" w:rsidRPr="00FE1112">
        <w:rPr>
          <w:sz w:val="24"/>
          <w:szCs w:val="24"/>
        </w:rPr>
        <w:t>от 18.07.2011 N 223-ФЗ</w:t>
      </w:r>
      <w:r w:rsidR="00FE1112">
        <w:rPr>
          <w:sz w:val="24"/>
          <w:szCs w:val="24"/>
        </w:rPr>
        <w:t xml:space="preserve">  </w:t>
      </w:r>
      <w:r w:rsidR="00FE1112" w:rsidRPr="00FE1112">
        <w:rPr>
          <w:sz w:val="24"/>
          <w:szCs w:val="24"/>
        </w:rPr>
        <w:t>"О закупках товаров, работ, услуг отдельными видами юридических лиц"</w:t>
      </w:r>
      <w:r w:rsidR="00C538A7">
        <w:rPr>
          <w:sz w:val="24"/>
          <w:szCs w:val="24"/>
        </w:rPr>
        <w:t>.</w:t>
      </w:r>
    </w:p>
    <w:p w:rsidR="00F93FAC" w:rsidRDefault="00CE4254" w:rsidP="007662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024A4">
        <w:rPr>
          <w:sz w:val="24"/>
          <w:szCs w:val="24"/>
        </w:rPr>
        <w:t xml:space="preserve">. Утвердить Порядок </w:t>
      </w:r>
      <w:r w:rsidR="003A2C35">
        <w:rPr>
          <w:sz w:val="24"/>
          <w:szCs w:val="24"/>
        </w:rPr>
        <w:t xml:space="preserve">действий </w:t>
      </w:r>
      <w:r w:rsidR="001024A4">
        <w:rPr>
          <w:sz w:val="24"/>
          <w:szCs w:val="24"/>
        </w:rPr>
        <w:t xml:space="preserve">контрактного управляющего </w:t>
      </w:r>
      <w:r w:rsidR="003A2C35">
        <w:rPr>
          <w:sz w:val="24"/>
          <w:szCs w:val="24"/>
        </w:rPr>
        <w:t xml:space="preserve">Администрации </w:t>
      </w:r>
      <w:r w:rsidR="00E64A5C">
        <w:rPr>
          <w:sz w:val="24"/>
          <w:szCs w:val="24"/>
        </w:rPr>
        <w:t>Трубачевского сельского поселения</w:t>
      </w:r>
      <w:r w:rsidR="003A2C35">
        <w:rPr>
          <w:sz w:val="24"/>
          <w:szCs w:val="24"/>
        </w:rPr>
        <w:t xml:space="preserve"> для осуществления своих пол</w:t>
      </w:r>
      <w:r w:rsidR="000220EC">
        <w:rPr>
          <w:sz w:val="24"/>
          <w:szCs w:val="24"/>
        </w:rPr>
        <w:t xml:space="preserve">номочий </w:t>
      </w:r>
      <w:r w:rsidR="003A2C35">
        <w:rPr>
          <w:sz w:val="24"/>
          <w:szCs w:val="24"/>
        </w:rPr>
        <w:t>(Приложение1).</w:t>
      </w:r>
    </w:p>
    <w:p w:rsidR="00516D99" w:rsidRDefault="00CE4254" w:rsidP="007662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516D99">
        <w:rPr>
          <w:sz w:val="24"/>
          <w:szCs w:val="24"/>
        </w:rPr>
        <w:t xml:space="preserve">. Утвердить  Порядок взаимодействия контрактного управляющего </w:t>
      </w:r>
      <w:r w:rsidR="008C40CA">
        <w:rPr>
          <w:sz w:val="24"/>
          <w:szCs w:val="24"/>
        </w:rPr>
        <w:t>с другими отраслевыми (функциональными), территориальными  органами, подразделениями</w:t>
      </w:r>
      <w:r w:rsidR="00E64A5C">
        <w:rPr>
          <w:sz w:val="24"/>
          <w:szCs w:val="24"/>
        </w:rPr>
        <w:t xml:space="preserve"> и </w:t>
      </w:r>
      <w:r w:rsidR="001B36FB">
        <w:rPr>
          <w:sz w:val="24"/>
          <w:szCs w:val="24"/>
        </w:rPr>
        <w:t>должностными лицами</w:t>
      </w:r>
      <w:r w:rsidR="008C40CA">
        <w:rPr>
          <w:sz w:val="24"/>
          <w:szCs w:val="24"/>
        </w:rPr>
        <w:t xml:space="preserve"> </w:t>
      </w:r>
      <w:r w:rsidR="00E64A5C">
        <w:rPr>
          <w:sz w:val="24"/>
          <w:szCs w:val="24"/>
        </w:rPr>
        <w:t>администрации Трубачевского сельского поселения</w:t>
      </w:r>
      <w:r w:rsidR="004E3232">
        <w:rPr>
          <w:sz w:val="24"/>
          <w:szCs w:val="24"/>
        </w:rPr>
        <w:t>, комиссиями по осуществлению закупок</w:t>
      </w:r>
      <w:r w:rsidR="008C40CA">
        <w:rPr>
          <w:sz w:val="24"/>
          <w:szCs w:val="24"/>
        </w:rPr>
        <w:t xml:space="preserve">  (Приложение 2).</w:t>
      </w:r>
    </w:p>
    <w:p w:rsidR="00120BC8" w:rsidRDefault="00CE4254" w:rsidP="007662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20BC8">
        <w:rPr>
          <w:sz w:val="24"/>
          <w:szCs w:val="24"/>
        </w:rPr>
        <w:t>. Действие настоящего постановления распространяет свою силу на правоотношения, возникшие с 1 января 2014 года.</w:t>
      </w:r>
    </w:p>
    <w:p w:rsidR="006276EA" w:rsidRPr="006276EA" w:rsidRDefault="00CE4254" w:rsidP="006276E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5600D">
        <w:rPr>
          <w:sz w:val="24"/>
          <w:szCs w:val="24"/>
        </w:rPr>
        <w:t xml:space="preserve">. </w:t>
      </w:r>
      <w:r w:rsidR="006276EA" w:rsidRPr="006276EA">
        <w:rPr>
          <w:sz w:val="24"/>
          <w:szCs w:val="24"/>
        </w:rPr>
        <w:t xml:space="preserve">Контроль за исполнением настоящего </w:t>
      </w:r>
      <w:r w:rsidR="006276EA">
        <w:rPr>
          <w:sz w:val="24"/>
          <w:szCs w:val="24"/>
        </w:rPr>
        <w:t xml:space="preserve">постановления оставляю за собой. </w:t>
      </w:r>
    </w:p>
    <w:p w:rsidR="0075600D" w:rsidRDefault="0075600D" w:rsidP="0076624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C26C8" w:rsidRDefault="00EC26C8" w:rsidP="00E905CD">
      <w:pPr>
        <w:pStyle w:val="ConsPlusNonformat"/>
        <w:jc w:val="both"/>
      </w:pPr>
    </w:p>
    <w:p w:rsidR="00321FBD" w:rsidRDefault="00321FBD" w:rsidP="00E905CD">
      <w:pPr>
        <w:pStyle w:val="ConsPlusNonformat"/>
        <w:jc w:val="both"/>
      </w:pPr>
    </w:p>
    <w:p w:rsidR="00321FBD" w:rsidRDefault="00321FBD" w:rsidP="00E905CD">
      <w:pPr>
        <w:pStyle w:val="ConsPlusNonformat"/>
        <w:jc w:val="both"/>
      </w:pPr>
    </w:p>
    <w:p w:rsidR="00321FBD" w:rsidRDefault="00321FBD" w:rsidP="001E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Трубачевского</w:t>
      </w:r>
    </w:p>
    <w:p w:rsidR="001E2C61" w:rsidRDefault="00321FBD" w:rsidP="001E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1E2C61" w:rsidRPr="00A46103">
        <w:rPr>
          <w:rFonts w:ascii="Times New Roman" w:hAnsi="Times New Roman" w:cs="Times New Roman"/>
          <w:sz w:val="24"/>
          <w:szCs w:val="24"/>
        </w:rPr>
        <w:tab/>
      </w:r>
      <w:r w:rsidR="001E2C61" w:rsidRPr="00A46103">
        <w:rPr>
          <w:rFonts w:ascii="Times New Roman" w:hAnsi="Times New Roman" w:cs="Times New Roman"/>
          <w:sz w:val="24"/>
          <w:szCs w:val="24"/>
        </w:rPr>
        <w:tab/>
      </w:r>
      <w:r w:rsidR="001E2C61" w:rsidRPr="00A46103">
        <w:rPr>
          <w:rFonts w:ascii="Times New Roman" w:hAnsi="Times New Roman" w:cs="Times New Roman"/>
          <w:sz w:val="24"/>
          <w:szCs w:val="24"/>
        </w:rPr>
        <w:tab/>
      </w:r>
      <w:r w:rsidR="001E2C61" w:rsidRPr="00A46103">
        <w:rPr>
          <w:rFonts w:ascii="Times New Roman" w:hAnsi="Times New Roman" w:cs="Times New Roman"/>
          <w:sz w:val="24"/>
          <w:szCs w:val="24"/>
        </w:rPr>
        <w:tab/>
      </w:r>
      <w:r w:rsidR="001E2C61" w:rsidRPr="00A46103">
        <w:rPr>
          <w:rFonts w:ascii="Times New Roman" w:hAnsi="Times New Roman" w:cs="Times New Roman"/>
          <w:sz w:val="24"/>
          <w:szCs w:val="24"/>
        </w:rPr>
        <w:tab/>
      </w:r>
      <w:r w:rsidR="001E2C61" w:rsidRPr="00A46103">
        <w:rPr>
          <w:rFonts w:ascii="Times New Roman" w:hAnsi="Times New Roman" w:cs="Times New Roman"/>
          <w:sz w:val="24"/>
          <w:szCs w:val="24"/>
        </w:rPr>
        <w:tab/>
      </w:r>
      <w:r w:rsidR="00E7612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91C9A">
        <w:rPr>
          <w:rFonts w:ascii="Times New Roman" w:hAnsi="Times New Roman" w:cs="Times New Roman"/>
          <w:sz w:val="24"/>
          <w:szCs w:val="24"/>
        </w:rPr>
        <w:t xml:space="preserve">  </w:t>
      </w:r>
      <w:r w:rsidR="00E7612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И.А. Шахрай</w:t>
      </w:r>
    </w:p>
    <w:p w:rsidR="00155C63" w:rsidRDefault="00155C63" w:rsidP="001E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1FBD" w:rsidRDefault="00321FBD" w:rsidP="001E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1FBD" w:rsidRDefault="00321FBD" w:rsidP="001E2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5C63" w:rsidRPr="00155C63" w:rsidRDefault="00321FBD" w:rsidP="001E2C6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Чепурнова М.Ю.</w:t>
      </w:r>
    </w:p>
    <w:p w:rsidR="00155C63" w:rsidRDefault="00321FBD" w:rsidP="001E2C6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38-101</w:t>
      </w:r>
    </w:p>
    <w:p w:rsidR="005133B2" w:rsidRDefault="005133B2" w:rsidP="001E2C6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133B2" w:rsidRDefault="005133B2" w:rsidP="001E2C6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133B2" w:rsidRDefault="005133B2" w:rsidP="001E2C6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133B2" w:rsidRDefault="005133B2" w:rsidP="001E2C6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10811" w:rsidRDefault="00B10811" w:rsidP="005133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10811" w:rsidRDefault="00B10811" w:rsidP="005133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10811" w:rsidRDefault="00B10811" w:rsidP="005133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10811" w:rsidRDefault="00B10811" w:rsidP="005133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10811" w:rsidRDefault="00B10811" w:rsidP="005133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10811" w:rsidRDefault="00B10811" w:rsidP="005133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10811" w:rsidRDefault="00B10811" w:rsidP="005133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10811" w:rsidRDefault="00B10811" w:rsidP="005133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10811" w:rsidRDefault="00B10811" w:rsidP="005133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10811" w:rsidRDefault="00B10811" w:rsidP="005133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10811" w:rsidRDefault="00B10811" w:rsidP="005133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10811" w:rsidRDefault="00B10811" w:rsidP="005133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10811" w:rsidRDefault="00B10811" w:rsidP="005133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10811" w:rsidRDefault="00B10811" w:rsidP="005133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10811" w:rsidRDefault="00B10811" w:rsidP="005133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10811" w:rsidRDefault="00B10811" w:rsidP="005133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011B7" w:rsidRDefault="00C011B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21FBD" w:rsidRDefault="005133B2" w:rsidP="005133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33B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B10811">
        <w:rPr>
          <w:rFonts w:ascii="Times New Roman" w:hAnsi="Times New Roman" w:cs="Times New Roman"/>
          <w:sz w:val="24"/>
          <w:szCs w:val="24"/>
        </w:rPr>
        <w:t xml:space="preserve"> </w:t>
      </w:r>
      <w:r w:rsidR="00963A81">
        <w:rPr>
          <w:rFonts w:ascii="Times New Roman" w:hAnsi="Times New Roman" w:cs="Times New Roman"/>
          <w:sz w:val="24"/>
          <w:szCs w:val="24"/>
        </w:rPr>
        <w:t>к Постановлению</w:t>
      </w:r>
      <w:r w:rsidR="00321FBD">
        <w:rPr>
          <w:rFonts w:ascii="Times New Roman" w:hAnsi="Times New Roman" w:cs="Times New Roman"/>
          <w:sz w:val="24"/>
          <w:szCs w:val="24"/>
        </w:rPr>
        <w:t xml:space="preserve"> </w:t>
      </w:r>
      <w:r w:rsidR="00963A8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5133B2" w:rsidRDefault="00321FBD" w:rsidP="005133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 w:rsidR="00963A81">
        <w:rPr>
          <w:rFonts w:ascii="Times New Roman" w:hAnsi="Times New Roman" w:cs="Times New Roman"/>
          <w:sz w:val="24"/>
          <w:szCs w:val="24"/>
        </w:rPr>
        <w:t xml:space="preserve"> от </w:t>
      </w:r>
    </w:p>
    <w:p w:rsidR="00B10811" w:rsidRDefault="00B10811" w:rsidP="005133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D3235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D3235">
        <w:rPr>
          <w:rFonts w:ascii="Times New Roman" w:hAnsi="Times New Roman" w:cs="Times New Roman"/>
          <w:sz w:val="24"/>
          <w:szCs w:val="24"/>
        </w:rPr>
        <w:t xml:space="preserve"> января  </w:t>
      </w:r>
      <w:r>
        <w:rPr>
          <w:rFonts w:ascii="Times New Roman" w:hAnsi="Times New Roman" w:cs="Times New Roman"/>
          <w:sz w:val="24"/>
          <w:szCs w:val="24"/>
        </w:rPr>
        <w:t>2014 №</w:t>
      </w:r>
      <w:r w:rsidR="004D4DAE">
        <w:rPr>
          <w:rFonts w:ascii="Times New Roman" w:hAnsi="Times New Roman" w:cs="Times New Roman"/>
          <w:sz w:val="24"/>
          <w:szCs w:val="24"/>
        </w:rPr>
        <w:t xml:space="preserve"> </w:t>
      </w:r>
      <w:r w:rsidR="004D323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A1293" w:rsidRDefault="003A1293" w:rsidP="005133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A1293" w:rsidRDefault="003A1293" w:rsidP="005133B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A1293" w:rsidRPr="003A1293" w:rsidRDefault="003A1293" w:rsidP="003A12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1293">
        <w:rPr>
          <w:rFonts w:ascii="Times New Roman" w:hAnsi="Times New Roman" w:cs="Times New Roman"/>
          <w:sz w:val="28"/>
          <w:szCs w:val="28"/>
        </w:rPr>
        <w:t>Порядок</w:t>
      </w:r>
    </w:p>
    <w:p w:rsidR="003A1293" w:rsidRDefault="003A1293" w:rsidP="003A12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1293">
        <w:rPr>
          <w:rFonts w:ascii="Times New Roman" w:hAnsi="Times New Roman" w:cs="Times New Roman"/>
          <w:sz w:val="28"/>
          <w:szCs w:val="28"/>
        </w:rPr>
        <w:t xml:space="preserve">действий контрактного управляющего Администрации </w:t>
      </w:r>
      <w:r w:rsidR="00321FBD">
        <w:rPr>
          <w:rFonts w:ascii="Times New Roman" w:hAnsi="Times New Roman" w:cs="Times New Roman"/>
          <w:sz w:val="28"/>
          <w:szCs w:val="28"/>
        </w:rPr>
        <w:t>Трубачевского сельского поселения</w:t>
      </w:r>
      <w:r w:rsidRPr="003A1293">
        <w:rPr>
          <w:rFonts w:ascii="Times New Roman" w:hAnsi="Times New Roman" w:cs="Times New Roman"/>
          <w:sz w:val="28"/>
          <w:szCs w:val="28"/>
        </w:rPr>
        <w:t xml:space="preserve"> для осуществления своих полномочий</w:t>
      </w:r>
    </w:p>
    <w:p w:rsidR="00C05E28" w:rsidRDefault="00C05E28" w:rsidP="003A12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05E28" w:rsidRDefault="00C05E28" w:rsidP="003A12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05E28" w:rsidRDefault="00C05E28" w:rsidP="00C05E28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I. Общие положения</w:t>
      </w:r>
    </w:p>
    <w:p w:rsidR="00C05E28" w:rsidRDefault="00C05E28" w:rsidP="00C05E2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05E28" w:rsidRDefault="00C05E28" w:rsidP="00761D2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Настоящ</w:t>
      </w:r>
      <w:r w:rsidR="00761D21">
        <w:rPr>
          <w:sz w:val="24"/>
          <w:szCs w:val="24"/>
        </w:rPr>
        <w:t xml:space="preserve">ий Порядок </w:t>
      </w:r>
      <w:r w:rsidR="00761D21" w:rsidRPr="00761D21">
        <w:rPr>
          <w:sz w:val="24"/>
          <w:szCs w:val="24"/>
        </w:rPr>
        <w:t xml:space="preserve">действий контрактного управляющего Администрации </w:t>
      </w:r>
      <w:r w:rsidR="00321FBD">
        <w:rPr>
          <w:sz w:val="24"/>
          <w:szCs w:val="24"/>
        </w:rPr>
        <w:t>Трубаческого сельского поселения</w:t>
      </w:r>
      <w:r w:rsidR="00761D21" w:rsidRPr="00761D21">
        <w:rPr>
          <w:sz w:val="24"/>
          <w:szCs w:val="24"/>
        </w:rPr>
        <w:t xml:space="preserve"> для осуществления своих полномочий</w:t>
      </w:r>
      <w:r w:rsidR="00761D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</w:t>
      </w:r>
      <w:r w:rsidR="00761D21">
        <w:rPr>
          <w:sz w:val="24"/>
          <w:szCs w:val="24"/>
        </w:rPr>
        <w:t>–</w:t>
      </w:r>
      <w:r>
        <w:rPr>
          <w:sz w:val="24"/>
          <w:szCs w:val="24"/>
        </w:rPr>
        <w:t xml:space="preserve"> По</w:t>
      </w:r>
      <w:r w:rsidR="00761D21">
        <w:rPr>
          <w:sz w:val="24"/>
          <w:szCs w:val="24"/>
        </w:rPr>
        <w:t>рядок</w:t>
      </w:r>
      <w:r>
        <w:rPr>
          <w:sz w:val="24"/>
          <w:szCs w:val="24"/>
        </w:rPr>
        <w:t xml:space="preserve">) устанавливает правила организации деятельности </w:t>
      </w:r>
      <w:r w:rsidR="002A1958" w:rsidRPr="002A1958">
        <w:rPr>
          <w:sz w:val="24"/>
          <w:szCs w:val="24"/>
        </w:rPr>
        <w:t xml:space="preserve">контрактного управляющего </w:t>
      </w:r>
      <w:r>
        <w:rPr>
          <w:sz w:val="24"/>
          <w:szCs w:val="24"/>
        </w:rPr>
        <w:t>при планировании и осуществлении закупок товаров, работ, услуг для обеспечения государственных или муниципальных нужд</w:t>
      </w:r>
      <w:r w:rsidR="00321FBD">
        <w:rPr>
          <w:sz w:val="24"/>
          <w:szCs w:val="24"/>
        </w:rPr>
        <w:t xml:space="preserve"> муниципального образования</w:t>
      </w:r>
      <w:r w:rsidR="002A1958">
        <w:rPr>
          <w:sz w:val="24"/>
          <w:szCs w:val="24"/>
        </w:rPr>
        <w:t xml:space="preserve"> «</w:t>
      </w:r>
      <w:r w:rsidR="00321FBD">
        <w:rPr>
          <w:sz w:val="24"/>
          <w:szCs w:val="24"/>
        </w:rPr>
        <w:t xml:space="preserve"> Трубачевское сельское поселение</w:t>
      </w:r>
      <w:r w:rsidR="002A1958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71F47">
        <w:rPr>
          <w:sz w:val="24"/>
          <w:szCs w:val="24"/>
        </w:rPr>
        <w:t>Полномочия контрактного управляющего вводятся</w:t>
      </w:r>
      <w:r>
        <w:rPr>
          <w:sz w:val="24"/>
          <w:szCs w:val="24"/>
        </w:rPr>
        <w:t xml:space="preserve"> в целях обеспечения планирования и осуществления муниципальным заказчиком</w:t>
      </w:r>
      <w:r w:rsidR="00471F47">
        <w:rPr>
          <w:sz w:val="24"/>
          <w:szCs w:val="24"/>
        </w:rPr>
        <w:t xml:space="preserve"> </w:t>
      </w:r>
      <w:r w:rsidR="00321FBD">
        <w:rPr>
          <w:sz w:val="24"/>
          <w:szCs w:val="24"/>
        </w:rPr>
        <w:t>–</w:t>
      </w:r>
      <w:r w:rsidR="00471F47">
        <w:rPr>
          <w:sz w:val="24"/>
          <w:szCs w:val="24"/>
        </w:rPr>
        <w:t xml:space="preserve"> </w:t>
      </w:r>
      <w:r w:rsidR="00321FBD">
        <w:rPr>
          <w:sz w:val="24"/>
          <w:szCs w:val="24"/>
        </w:rPr>
        <w:t>Администрацией Трубачевского сельского поселения</w:t>
      </w:r>
      <w:r>
        <w:rPr>
          <w:sz w:val="24"/>
          <w:szCs w:val="24"/>
        </w:rPr>
        <w:t xml:space="preserve"> </w:t>
      </w:r>
      <w:r w:rsidR="00F068E5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закупок товаров, работ, услуг для обеспечения </w:t>
      </w:r>
      <w:r w:rsidR="00471F47">
        <w:rPr>
          <w:sz w:val="24"/>
          <w:szCs w:val="24"/>
        </w:rPr>
        <w:t>государ</w:t>
      </w:r>
      <w:r>
        <w:rPr>
          <w:sz w:val="24"/>
          <w:szCs w:val="24"/>
        </w:rPr>
        <w:t xml:space="preserve">ственных </w:t>
      </w:r>
      <w:r w:rsidR="00471F47">
        <w:rPr>
          <w:sz w:val="24"/>
          <w:szCs w:val="24"/>
        </w:rPr>
        <w:t xml:space="preserve">(при передаче соответствующих государственных полномочий) </w:t>
      </w:r>
      <w:r>
        <w:rPr>
          <w:sz w:val="24"/>
          <w:szCs w:val="24"/>
        </w:rPr>
        <w:t>или муниципальных нужд (далее - закупка).</w:t>
      </w:r>
    </w:p>
    <w:p w:rsidR="00C05E28" w:rsidRDefault="00F068E5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05E28">
        <w:rPr>
          <w:sz w:val="24"/>
          <w:szCs w:val="24"/>
        </w:rPr>
        <w:t>. Контрактн</w:t>
      </w:r>
      <w:r w:rsidR="006F2BF5">
        <w:rPr>
          <w:sz w:val="24"/>
          <w:szCs w:val="24"/>
        </w:rPr>
        <w:t xml:space="preserve">ый управляющий </w:t>
      </w:r>
      <w:r w:rsidR="00C05E28">
        <w:rPr>
          <w:sz w:val="24"/>
          <w:szCs w:val="24"/>
        </w:rPr>
        <w:t xml:space="preserve">в своей деятельности руководствуется </w:t>
      </w:r>
      <w:hyperlink r:id="rId10" w:history="1">
        <w:r w:rsidR="00C05E28" w:rsidRPr="004D4DAE">
          <w:rPr>
            <w:sz w:val="24"/>
            <w:szCs w:val="24"/>
          </w:rPr>
          <w:t>Конституцией</w:t>
        </w:r>
      </w:hyperlink>
      <w:r w:rsidR="00C05E28">
        <w:rPr>
          <w:sz w:val="24"/>
          <w:szCs w:val="24"/>
        </w:rPr>
        <w:t xml:space="preserve"> Российской Федерации, Федеральным </w:t>
      </w:r>
      <w:hyperlink r:id="rId11" w:history="1">
        <w:r w:rsidR="00C05E28" w:rsidRPr="004D4DAE">
          <w:rPr>
            <w:sz w:val="24"/>
            <w:szCs w:val="24"/>
          </w:rPr>
          <w:t>законом</w:t>
        </w:r>
      </w:hyperlink>
      <w:r w:rsidR="00C05E28">
        <w:rPr>
          <w:sz w:val="24"/>
          <w:szCs w:val="24"/>
        </w:rPr>
        <w:t>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</w:t>
      </w:r>
      <w:r w:rsidR="006F2BF5">
        <w:rPr>
          <w:sz w:val="24"/>
          <w:szCs w:val="24"/>
        </w:rPr>
        <w:t>рядком</w:t>
      </w:r>
      <w:r w:rsidR="00C05E28">
        <w:rPr>
          <w:sz w:val="24"/>
          <w:szCs w:val="24"/>
        </w:rPr>
        <w:t>, иными нормативными правовыми актами Российской Федерации</w:t>
      </w:r>
      <w:r w:rsidR="006F2BF5">
        <w:rPr>
          <w:sz w:val="24"/>
          <w:szCs w:val="24"/>
        </w:rPr>
        <w:t xml:space="preserve">, муниципальными  правовыми актами </w:t>
      </w:r>
      <w:r w:rsidR="00F4798B">
        <w:rPr>
          <w:sz w:val="24"/>
          <w:szCs w:val="24"/>
        </w:rPr>
        <w:t>Трубачевского сельского поселения</w:t>
      </w:r>
      <w:r w:rsidR="00C05E28">
        <w:rPr>
          <w:sz w:val="24"/>
          <w:szCs w:val="24"/>
        </w:rPr>
        <w:t>.</w:t>
      </w:r>
    </w:p>
    <w:p w:rsidR="00C05E28" w:rsidRDefault="0010471F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05E2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Контрактный управляющий </w:t>
      </w:r>
      <w:r w:rsidR="00C05E28">
        <w:rPr>
          <w:sz w:val="24"/>
          <w:szCs w:val="24"/>
        </w:rPr>
        <w:t>мо</w:t>
      </w:r>
      <w:r>
        <w:rPr>
          <w:sz w:val="24"/>
          <w:szCs w:val="24"/>
        </w:rPr>
        <w:t xml:space="preserve">жет </w:t>
      </w:r>
      <w:r w:rsidR="00C05E28">
        <w:rPr>
          <w:sz w:val="24"/>
          <w:szCs w:val="24"/>
        </w:rPr>
        <w:t>быть член</w:t>
      </w:r>
      <w:r>
        <w:rPr>
          <w:sz w:val="24"/>
          <w:szCs w:val="24"/>
        </w:rPr>
        <w:t xml:space="preserve">ом </w:t>
      </w:r>
      <w:r w:rsidR="00C05E28">
        <w:rPr>
          <w:sz w:val="24"/>
          <w:szCs w:val="24"/>
        </w:rPr>
        <w:t>комисси</w:t>
      </w:r>
      <w:r>
        <w:rPr>
          <w:sz w:val="24"/>
          <w:szCs w:val="24"/>
        </w:rPr>
        <w:t>й</w:t>
      </w:r>
      <w:r w:rsidR="00C05E28">
        <w:rPr>
          <w:sz w:val="24"/>
          <w:szCs w:val="24"/>
        </w:rPr>
        <w:t xml:space="preserve"> по осуществлению закупок Заказчика.</w:t>
      </w:r>
    </w:p>
    <w:p w:rsidR="00C05E28" w:rsidRDefault="003C5999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05E28">
        <w:rPr>
          <w:sz w:val="24"/>
          <w:szCs w:val="24"/>
        </w:rPr>
        <w:t xml:space="preserve">. Функциональные обязанности </w:t>
      </w:r>
      <w:r>
        <w:rPr>
          <w:sz w:val="24"/>
          <w:szCs w:val="24"/>
        </w:rPr>
        <w:t>контрактного управляющего</w:t>
      </w:r>
      <w:r w:rsidR="00C05E28">
        <w:rPr>
          <w:sz w:val="24"/>
          <w:szCs w:val="24"/>
        </w:rPr>
        <w:t>:</w:t>
      </w:r>
    </w:p>
    <w:p w:rsidR="00C05E28" w:rsidRDefault="003C5999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05E28">
        <w:rPr>
          <w:sz w:val="24"/>
          <w:szCs w:val="24"/>
        </w:rPr>
        <w:t>) обоснование начальной (максимальной) цены контракта;</w:t>
      </w:r>
    </w:p>
    <w:p w:rsidR="00C05E28" w:rsidRDefault="003C5999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05E28">
        <w:rPr>
          <w:sz w:val="24"/>
          <w:szCs w:val="24"/>
        </w:rPr>
        <w:t>) обязательное общественное обсуждение закупок;</w:t>
      </w:r>
    </w:p>
    <w:p w:rsidR="00C05E28" w:rsidRDefault="003C5999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05E28">
        <w:rPr>
          <w:sz w:val="24"/>
          <w:szCs w:val="24"/>
        </w:rPr>
        <w:t>) организационно-техническое обеспечение деятельности комиссий по осуществлению закупок;</w:t>
      </w:r>
    </w:p>
    <w:p w:rsidR="00C05E28" w:rsidRDefault="003C5999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05E28">
        <w:rPr>
          <w:sz w:val="24"/>
          <w:szCs w:val="24"/>
        </w:rPr>
        <w:t>) привлечение экспертов, экспертных организаций;</w:t>
      </w:r>
    </w:p>
    <w:p w:rsidR="00C05E28" w:rsidRDefault="003C5999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05E28">
        <w:rPr>
          <w:sz w:val="24"/>
          <w:szCs w:val="24"/>
        </w:rPr>
        <w:t>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C05E28" w:rsidRDefault="003C5999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5E28">
        <w:rPr>
          <w:sz w:val="24"/>
          <w:szCs w:val="24"/>
        </w:rPr>
        <w:t>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C05E28" w:rsidRDefault="003C5999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05E28">
        <w:rPr>
          <w:sz w:val="24"/>
          <w:szCs w:val="24"/>
        </w:rPr>
        <w:t>) рассмотрение банковских гарантий и организация осуществления уплаты денежных сумм по банковской гарантии;</w:t>
      </w:r>
    </w:p>
    <w:p w:rsidR="00C05E28" w:rsidRDefault="003C5999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05E28">
        <w:rPr>
          <w:sz w:val="24"/>
          <w:szCs w:val="24"/>
        </w:rPr>
        <w:t>) организация заключения контракта;</w:t>
      </w:r>
    </w:p>
    <w:p w:rsidR="00C05E28" w:rsidRDefault="003C5999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05E28">
        <w:rPr>
          <w:sz w:val="24"/>
          <w:szCs w:val="24"/>
        </w:rPr>
        <w:t xml:space="preserve">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</w:t>
      </w:r>
      <w:hyperlink r:id="rId12" w:history="1">
        <w:r w:rsidR="00C05E28" w:rsidRPr="00021007">
          <w:rPr>
            <w:sz w:val="24"/>
            <w:szCs w:val="24"/>
          </w:rPr>
          <w:t>законом</w:t>
        </w:r>
      </w:hyperlink>
      <w:r w:rsidR="00C05E28">
        <w:rPr>
          <w:sz w:val="24"/>
          <w:szCs w:val="24"/>
        </w:rPr>
        <w:t xml:space="preserve"> экспертизы поставленного товара, результатов выполненной работы, оказанной </w:t>
      </w:r>
      <w:r w:rsidR="00C05E28">
        <w:rPr>
          <w:sz w:val="24"/>
          <w:szCs w:val="24"/>
        </w:rPr>
        <w:lastRenderedPageBreak/>
        <w:t>услуги, а также отдельных этапов исполнения контракта, обеспечение создания приемочной комиссии;</w:t>
      </w:r>
    </w:p>
    <w:p w:rsidR="00C05E28" w:rsidRDefault="003C5999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05E28">
        <w:rPr>
          <w:sz w:val="24"/>
          <w:szCs w:val="24"/>
        </w:rPr>
        <w:t>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5999">
        <w:rPr>
          <w:sz w:val="24"/>
          <w:szCs w:val="24"/>
        </w:rPr>
        <w:t>1</w:t>
      </w:r>
      <w:r>
        <w:rPr>
          <w:sz w:val="24"/>
          <w:szCs w:val="24"/>
        </w:rPr>
        <w:t>) взаимодействие с поставщиком (подрядчиком, исполнителем) при изменении, расторжении контракта;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5999">
        <w:rPr>
          <w:sz w:val="24"/>
          <w:szCs w:val="24"/>
        </w:rPr>
        <w:t>2</w:t>
      </w:r>
      <w:r>
        <w:rPr>
          <w:sz w:val="24"/>
          <w:szCs w:val="24"/>
        </w:rPr>
        <w:t>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5999">
        <w:rPr>
          <w:sz w:val="24"/>
          <w:szCs w:val="24"/>
        </w:rPr>
        <w:t>3</w:t>
      </w:r>
      <w:r>
        <w:rPr>
          <w:sz w:val="24"/>
          <w:szCs w:val="24"/>
        </w:rPr>
        <w:t>) направление поставщику (подрядчику, исполнителю) требования об уплате неустоек (штрафов, пеней);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5999">
        <w:rPr>
          <w:sz w:val="24"/>
          <w:szCs w:val="24"/>
        </w:rPr>
        <w:t>4</w:t>
      </w:r>
      <w:r>
        <w:rPr>
          <w:sz w:val="24"/>
          <w:szCs w:val="24"/>
        </w:rPr>
        <w:t>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05E28" w:rsidRDefault="00C05E28" w:rsidP="00C05E28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II. Функции и полномочия контрактно</w:t>
      </w:r>
      <w:r w:rsidR="004658C0">
        <w:rPr>
          <w:sz w:val="24"/>
          <w:szCs w:val="24"/>
        </w:rPr>
        <w:t>го управляющего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05E28" w:rsidRDefault="001038EC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54"/>
      <w:bookmarkEnd w:id="0"/>
      <w:r>
        <w:rPr>
          <w:sz w:val="24"/>
          <w:szCs w:val="24"/>
        </w:rPr>
        <w:t>6</w:t>
      </w:r>
      <w:r w:rsidR="00C05E28">
        <w:rPr>
          <w:sz w:val="24"/>
          <w:szCs w:val="24"/>
        </w:rPr>
        <w:t>. Контрактн</w:t>
      </w:r>
      <w:r>
        <w:rPr>
          <w:sz w:val="24"/>
          <w:szCs w:val="24"/>
        </w:rPr>
        <w:t>ый управляющий</w:t>
      </w:r>
      <w:r w:rsidR="00C05E28">
        <w:rPr>
          <w:sz w:val="24"/>
          <w:szCs w:val="24"/>
        </w:rPr>
        <w:t xml:space="preserve"> осуществляет следующие функции и полномочия:</w:t>
      </w:r>
    </w:p>
    <w:p w:rsidR="00C05E28" w:rsidRDefault="001038EC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05E28">
        <w:rPr>
          <w:sz w:val="24"/>
          <w:szCs w:val="24"/>
        </w:rPr>
        <w:t>) при определении поставщиков (подрядчиков, исполнителей):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выбирает способ определения поставщика (подрядчика, исполнителя);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д)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е) организует подготовку описания объекта закупки в документации о закупке;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правомочности участника закупки заключать контракт;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непроведени</w:t>
      </w:r>
      <w:r w:rsidR="00FC7B9F">
        <w:rPr>
          <w:sz w:val="24"/>
          <w:szCs w:val="24"/>
        </w:rPr>
        <w:t>е</w:t>
      </w:r>
      <w:r>
        <w:rPr>
          <w:sz w:val="24"/>
          <w:szCs w:val="24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неприостановления деятельности участника закупки в порядке, установленном </w:t>
      </w:r>
      <w:hyperlink r:id="rId13" w:history="1">
        <w:r w:rsidRPr="00CC4D09">
          <w:rPr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Российской Федерации об а</w:t>
      </w:r>
      <w:r w:rsidR="00CC4D09">
        <w:rPr>
          <w:sz w:val="24"/>
          <w:szCs w:val="24"/>
        </w:rPr>
        <w:t>дминистративных правонарушениях</w:t>
      </w:r>
      <w:r>
        <w:rPr>
          <w:sz w:val="24"/>
          <w:szCs w:val="24"/>
        </w:rPr>
        <w:t>, на дату подачи заявки на участие в закупке;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обладания участником закупки исключительными правами на результаты интеллектуальной деятельности;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соответствия дополнительным требованиям, устанавливаемым в соответствии с </w:t>
      </w:r>
      <w:hyperlink r:id="rId14" w:history="1">
        <w:r w:rsidRPr="00CC4D09">
          <w:rPr>
            <w:sz w:val="24"/>
            <w:szCs w:val="24"/>
          </w:rPr>
          <w:t>частью 2 статьи 31</w:t>
        </w:r>
      </w:hyperlink>
      <w:r w:rsidRPr="00CC4D09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 закона;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</w:t>
      </w:r>
      <w:hyperlink r:id="rId15" w:history="1">
        <w:r w:rsidRPr="008B2689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>;</w:t>
      </w:r>
    </w:p>
    <w:p w:rsidR="00C05E28" w:rsidRDefault="008B2689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м) публикует, при необходимости, </w:t>
      </w:r>
      <w:r w:rsidR="00C05E28">
        <w:rPr>
          <w:sz w:val="24"/>
          <w:szCs w:val="24"/>
        </w:rPr>
        <w:t xml:space="preserve">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</w:t>
      </w:r>
      <w:hyperlink r:id="rId16" w:history="1">
        <w:r w:rsidR="00C05E28" w:rsidRPr="008B2689">
          <w:rPr>
            <w:sz w:val="24"/>
            <w:szCs w:val="24"/>
          </w:rPr>
          <w:t>законом</w:t>
        </w:r>
      </w:hyperlink>
      <w:r w:rsidR="00C05E28">
        <w:rPr>
          <w:sz w:val="24"/>
          <w:szCs w:val="24"/>
        </w:rPr>
        <w:t xml:space="preserve"> размещением;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у) привлекает экспертов, экспертные организации;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hyperlink r:id="rId17" w:history="1">
        <w:r w:rsidRPr="006F657D">
          <w:rPr>
            <w:sz w:val="24"/>
            <w:szCs w:val="24"/>
          </w:rPr>
          <w:t>частью 3 статьи 84</w:t>
        </w:r>
      </w:hyperlink>
      <w:r w:rsidRPr="006F657D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 закона;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</w:t>
      </w:r>
      <w:hyperlink r:id="rId18" w:history="1">
        <w:r w:rsidRPr="006F657D">
          <w:rPr>
            <w:sz w:val="24"/>
            <w:szCs w:val="24"/>
          </w:rPr>
          <w:t>пунктом 25 части 1 статьи 93</w:t>
        </w:r>
      </w:hyperlink>
      <w:r w:rsidRPr="006F657D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 закона;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ч) обеспечивает заключение контрактов;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C05E28" w:rsidRDefault="00BD28A9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05E28">
        <w:rPr>
          <w:sz w:val="24"/>
          <w:szCs w:val="24"/>
        </w:rPr>
        <w:t>) при исполнении, изменении, расторжении контракта: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C05E28" w:rsidRDefault="00F5470F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113"/>
      <w:bookmarkEnd w:id="1"/>
      <w:r>
        <w:rPr>
          <w:sz w:val="24"/>
          <w:szCs w:val="24"/>
        </w:rPr>
        <w:t>7</w:t>
      </w:r>
      <w:r w:rsidR="00C05E28">
        <w:rPr>
          <w:sz w:val="24"/>
          <w:szCs w:val="24"/>
        </w:rPr>
        <w:t>. Контрактн</w:t>
      </w:r>
      <w:r>
        <w:rPr>
          <w:sz w:val="24"/>
          <w:szCs w:val="24"/>
        </w:rPr>
        <w:t xml:space="preserve">ый управляющий </w:t>
      </w:r>
      <w:r w:rsidR="00C05E28">
        <w:rPr>
          <w:sz w:val="24"/>
          <w:szCs w:val="24"/>
        </w:rPr>
        <w:t xml:space="preserve">осуществляет иные полномочия, предусмотренные Федеральным </w:t>
      </w:r>
      <w:hyperlink r:id="rId19" w:history="1">
        <w:r w:rsidR="00C05E28" w:rsidRPr="00F5470F">
          <w:rPr>
            <w:sz w:val="24"/>
            <w:szCs w:val="24"/>
          </w:rPr>
          <w:t>законом</w:t>
        </w:r>
      </w:hyperlink>
      <w:r w:rsidR="00C05E28">
        <w:rPr>
          <w:sz w:val="24"/>
          <w:szCs w:val="24"/>
        </w:rPr>
        <w:t>, в том числе: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осуществляет проверку банковских гарантий, поступивших в качестве обеспечения исполнения контрактов, на соответствие требованиям Федерального </w:t>
      </w:r>
      <w:hyperlink r:id="rId20" w:history="1">
        <w:r w:rsidRPr="001D64D2">
          <w:rPr>
            <w:sz w:val="24"/>
            <w:szCs w:val="24"/>
          </w:rPr>
          <w:t>закона</w:t>
        </w:r>
      </w:hyperlink>
      <w:r>
        <w:rPr>
          <w:sz w:val="24"/>
          <w:szCs w:val="24"/>
        </w:rPr>
        <w:t>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организует осуществление уплаты денежных сумм по банковской гарантии в случаях, предусмотренных Федеральным </w:t>
      </w:r>
      <w:hyperlink r:id="rId21" w:history="1">
        <w:r w:rsidRPr="001D64D2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>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C05E28" w:rsidRDefault="001D64D2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05E28">
        <w:rPr>
          <w:sz w:val="24"/>
          <w:szCs w:val="24"/>
        </w:rPr>
        <w:t xml:space="preserve">. В целях реализации функций и полномочий, указанных в </w:t>
      </w:r>
      <w:hyperlink w:anchor="Par54" w:history="1">
        <w:r w:rsidR="00C05E28" w:rsidRPr="00295832">
          <w:rPr>
            <w:sz w:val="24"/>
            <w:szCs w:val="24"/>
          </w:rPr>
          <w:t>пунктах</w:t>
        </w:r>
        <w:r w:rsidR="00C05E28">
          <w:rPr>
            <w:color w:val="0000FF"/>
            <w:sz w:val="24"/>
            <w:szCs w:val="24"/>
          </w:rPr>
          <w:t xml:space="preserve"> </w:t>
        </w:r>
      </w:hyperlink>
      <w:r w:rsidR="00295832">
        <w:rPr>
          <w:sz w:val="24"/>
          <w:szCs w:val="24"/>
        </w:rPr>
        <w:t>6</w:t>
      </w:r>
      <w:r w:rsidR="00C05E28">
        <w:rPr>
          <w:sz w:val="24"/>
          <w:szCs w:val="24"/>
        </w:rPr>
        <w:t xml:space="preserve">, </w:t>
      </w:r>
      <w:r w:rsidR="00295832">
        <w:rPr>
          <w:sz w:val="24"/>
          <w:szCs w:val="24"/>
        </w:rPr>
        <w:t xml:space="preserve">7 </w:t>
      </w:r>
      <w:r w:rsidR="00C05E28">
        <w:rPr>
          <w:sz w:val="24"/>
          <w:szCs w:val="24"/>
        </w:rPr>
        <w:t>настоящего По</w:t>
      </w:r>
      <w:r>
        <w:rPr>
          <w:sz w:val="24"/>
          <w:szCs w:val="24"/>
        </w:rPr>
        <w:t xml:space="preserve">рядка контрактный управляющий </w:t>
      </w:r>
      <w:r w:rsidR="00C05E28">
        <w:rPr>
          <w:sz w:val="24"/>
          <w:szCs w:val="24"/>
        </w:rPr>
        <w:t xml:space="preserve">обязан соблюдать обязательства и требования, установленные Федеральным </w:t>
      </w:r>
      <w:hyperlink r:id="rId22" w:history="1">
        <w:r w:rsidR="00C05E28" w:rsidRPr="001D64D2">
          <w:rPr>
            <w:sz w:val="24"/>
            <w:szCs w:val="24"/>
          </w:rPr>
          <w:t>законом</w:t>
        </w:r>
      </w:hyperlink>
      <w:r w:rsidR="00C05E28">
        <w:rPr>
          <w:sz w:val="24"/>
          <w:szCs w:val="24"/>
        </w:rPr>
        <w:t>, в том числе: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не допускать разглашения сведений, ставших </w:t>
      </w:r>
      <w:r w:rsidR="008A2524">
        <w:rPr>
          <w:sz w:val="24"/>
          <w:szCs w:val="24"/>
        </w:rPr>
        <w:t xml:space="preserve">ему </w:t>
      </w:r>
      <w:r>
        <w:rPr>
          <w:sz w:val="24"/>
          <w:szCs w:val="24"/>
        </w:rPr>
        <w:t>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Федеральным </w:t>
      </w:r>
      <w:hyperlink r:id="rId23" w:history="1">
        <w:r w:rsidRPr="008A2524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>, к своей работе экспертов, экспертные организации.</w:t>
      </w:r>
    </w:p>
    <w:p w:rsidR="00C05E28" w:rsidRDefault="008A2524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05E28">
        <w:rPr>
          <w:sz w:val="24"/>
          <w:szCs w:val="24"/>
        </w:rPr>
        <w:t xml:space="preserve">. При централизации закупок в соответствии со </w:t>
      </w:r>
      <w:hyperlink r:id="rId24" w:history="1">
        <w:r w:rsidR="00C05E28" w:rsidRPr="008A2524">
          <w:rPr>
            <w:sz w:val="24"/>
            <w:szCs w:val="24"/>
          </w:rPr>
          <w:t>статьей 26</w:t>
        </w:r>
      </w:hyperlink>
      <w:r w:rsidR="00C05E28">
        <w:rPr>
          <w:sz w:val="24"/>
          <w:szCs w:val="24"/>
        </w:rPr>
        <w:t xml:space="preserve"> Федерального закона контрактн</w:t>
      </w:r>
      <w:r w:rsidR="004F6897">
        <w:rPr>
          <w:sz w:val="24"/>
          <w:szCs w:val="24"/>
        </w:rPr>
        <w:t>ый управляющий</w:t>
      </w:r>
      <w:r w:rsidR="00C05E28">
        <w:rPr>
          <w:sz w:val="24"/>
          <w:szCs w:val="24"/>
        </w:rPr>
        <w:t xml:space="preserve"> осуществляет функции и полномочия, предусмотренные </w:t>
      </w:r>
      <w:hyperlink w:anchor="Par54" w:history="1">
        <w:r w:rsidR="00C05E28" w:rsidRPr="008A2524">
          <w:rPr>
            <w:sz w:val="24"/>
            <w:szCs w:val="24"/>
          </w:rPr>
          <w:t>пунктами</w:t>
        </w:r>
        <w:r w:rsidR="00C05E28">
          <w:rPr>
            <w:color w:val="0000FF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6</w:t>
      </w:r>
      <w:r w:rsidR="00C05E28">
        <w:rPr>
          <w:sz w:val="24"/>
          <w:szCs w:val="24"/>
        </w:rPr>
        <w:t xml:space="preserve"> и </w:t>
      </w:r>
      <w:r>
        <w:rPr>
          <w:sz w:val="24"/>
          <w:szCs w:val="24"/>
        </w:rPr>
        <w:t>7</w:t>
      </w:r>
      <w:hyperlink w:anchor="Par113" w:history="1"/>
      <w:r w:rsidR="00C05E28">
        <w:rPr>
          <w:sz w:val="24"/>
          <w:szCs w:val="24"/>
        </w:rPr>
        <w:t xml:space="preserve"> настоящего Положения и не переданные соответствующему </w:t>
      </w:r>
      <w:r w:rsidR="00C05E28">
        <w:rPr>
          <w:sz w:val="24"/>
          <w:szCs w:val="24"/>
        </w:rPr>
        <w:lastRenderedPageBreak/>
        <w:t>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F6897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4F6897">
        <w:rPr>
          <w:sz w:val="24"/>
          <w:szCs w:val="24"/>
        </w:rPr>
        <w:t>Контрактный управляющий</w:t>
      </w:r>
      <w:r>
        <w:rPr>
          <w:sz w:val="24"/>
          <w:szCs w:val="24"/>
        </w:rPr>
        <w:t>: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осуществляет иные полномочия, предусмотренные Федеральным </w:t>
      </w:r>
      <w:hyperlink r:id="rId25" w:history="1">
        <w:r w:rsidRPr="004F6897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>.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05E28" w:rsidRDefault="00C05E28" w:rsidP="00C05E28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III. Ответственность </w:t>
      </w:r>
      <w:r w:rsidR="00B73F0D">
        <w:rPr>
          <w:sz w:val="24"/>
          <w:szCs w:val="24"/>
        </w:rPr>
        <w:t>контрактного управляющего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05E28" w:rsidRDefault="001F7C6E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C05E28">
        <w:rPr>
          <w:sz w:val="24"/>
          <w:szCs w:val="24"/>
        </w:rPr>
        <w:t xml:space="preserve">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</w:t>
      </w:r>
      <w:hyperlink r:id="rId26" w:history="1">
        <w:r w:rsidR="00C05E28" w:rsidRPr="00B73F0D">
          <w:rPr>
            <w:sz w:val="24"/>
            <w:szCs w:val="24"/>
          </w:rPr>
          <w:t>законом</w:t>
        </w:r>
      </w:hyperlink>
      <w:r w:rsidR="00C05E28">
        <w:rPr>
          <w:sz w:val="24"/>
          <w:szCs w:val="24"/>
        </w:rPr>
        <w:t>, в контрольный орган в сфере закупок действия (бездействие) должностн</w:t>
      </w:r>
      <w:r w:rsidR="00B73F0D">
        <w:rPr>
          <w:sz w:val="24"/>
          <w:szCs w:val="24"/>
        </w:rPr>
        <w:t>ого лица</w:t>
      </w:r>
      <w:r w:rsidR="00FC7B9F">
        <w:rPr>
          <w:sz w:val="24"/>
          <w:szCs w:val="24"/>
        </w:rPr>
        <w:t xml:space="preserve"> </w:t>
      </w:r>
      <w:r w:rsidR="00B73F0D">
        <w:rPr>
          <w:sz w:val="24"/>
          <w:szCs w:val="24"/>
        </w:rPr>
        <w:t>- контрактного управляющего</w:t>
      </w:r>
      <w:r w:rsidR="00C05E28">
        <w:rPr>
          <w:sz w:val="24"/>
          <w:szCs w:val="24"/>
        </w:rPr>
        <w:t>, если такие действия (бездействие) нарушают права и законные интересы участника закупки.</w:t>
      </w: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05E28" w:rsidRDefault="00C05E28" w:rsidP="00C05E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05E28" w:rsidRDefault="00C05E28" w:rsidP="00C05E28">
      <w:pPr>
        <w:autoSpaceDE w:val="0"/>
        <w:autoSpaceDN w:val="0"/>
        <w:adjustRightInd w:val="0"/>
        <w:rPr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C7B9F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33B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832C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="00FC7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52DD8" w:rsidRDefault="00FC7B9F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 w:rsidR="00F52DD8">
        <w:rPr>
          <w:rFonts w:ascii="Times New Roman" w:hAnsi="Times New Roman" w:cs="Times New Roman"/>
          <w:sz w:val="24"/>
          <w:szCs w:val="24"/>
        </w:rPr>
        <w:t xml:space="preserve"> от </w:t>
      </w:r>
    </w:p>
    <w:p w:rsidR="00F52DD8" w:rsidRDefault="00F52DD8" w:rsidP="00F52D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D3235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D4DAE">
        <w:rPr>
          <w:rFonts w:ascii="Times New Roman" w:hAnsi="Times New Roman" w:cs="Times New Roman"/>
          <w:sz w:val="24"/>
          <w:szCs w:val="24"/>
        </w:rPr>
        <w:t xml:space="preserve"> </w:t>
      </w:r>
      <w:r w:rsidR="004D3235">
        <w:rPr>
          <w:rFonts w:ascii="Times New Roman" w:hAnsi="Times New Roman" w:cs="Times New Roman"/>
          <w:sz w:val="24"/>
          <w:szCs w:val="24"/>
        </w:rPr>
        <w:t>января</w:t>
      </w:r>
      <w:r w:rsidR="004D4DAE">
        <w:rPr>
          <w:rFonts w:ascii="Times New Roman" w:hAnsi="Times New Roman" w:cs="Times New Roman"/>
          <w:sz w:val="24"/>
          <w:szCs w:val="24"/>
        </w:rPr>
        <w:t xml:space="preserve"> 2014 № </w:t>
      </w:r>
      <w:r w:rsidR="004D3235">
        <w:rPr>
          <w:rFonts w:ascii="Times New Roman" w:hAnsi="Times New Roman" w:cs="Times New Roman"/>
          <w:sz w:val="24"/>
          <w:szCs w:val="24"/>
        </w:rPr>
        <w:t>1</w:t>
      </w:r>
    </w:p>
    <w:p w:rsidR="00C05E28" w:rsidRDefault="00C05E28" w:rsidP="003A12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D40B0" w:rsidRDefault="00AD40B0" w:rsidP="003A12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D40B0" w:rsidRDefault="00AD40B0" w:rsidP="003A12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40B0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AD40B0" w:rsidRDefault="00AD40B0" w:rsidP="003A12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40B0">
        <w:rPr>
          <w:rFonts w:ascii="Times New Roman" w:hAnsi="Times New Roman" w:cs="Times New Roman"/>
          <w:sz w:val="28"/>
          <w:szCs w:val="28"/>
        </w:rPr>
        <w:t xml:space="preserve">взаимодействия контрактного управляющего с другими отраслевыми (функциональными), территориальными  органами, подразделениями </w:t>
      </w:r>
      <w:r w:rsidR="001B36FB">
        <w:rPr>
          <w:rFonts w:ascii="Times New Roman" w:hAnsi="Times New Roman" w:cs="Times New Roman"/>
          <w:sz w:val="28"/>
          <w:szCs w:val="28"/>
        </w:rPr>
        <w:t xml:space="preserve">и должностными лицами </w:t>
      </w:r>
      <w:r w:rsidRPr="00AD40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7B9F">
        <w:rPr>
          <w:rFonts w:ascii="Times New Roman" w:hAnsi="Times New Roman" w:cs="Times New Roman"/>
          <w:sz w:val="28"/>
          <w:szCs w:val="28"/>
        </w:rPr>
        <w:t>Трубачевского сельского поселения</w:t>
      </w:r>
      <w:r w:rsidRPr="00AD40B0">
        <w:rPr>
          <w:rFonts w:ascii="Times New Roman" w:hAnsi="Times New Roman" w:cs="Times New Roman"/>
          <w:sz w:val="28"/>
          <w:szCs w:val="28"/>
        </w:rPr>
        <w:t xml:space="preserve">, комиссиями по осуществлению закупок  </w:t>
      </w:r>
    </w:p>
    <w:p w:rsidR="00815130" w:rsidRDefault="00815130" w:rsidP="003A12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15130" w:rsidRDefault="00815130" w:rsidP="003A12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372CF" w:rsidRPr="00D372CF" w:rsidRDefault="00D372CF" w:rsidP="00511D5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2CF">
        <w:rPr>
          <w:rFonts w:ascii="Times New Roman" w:hAnsi="Times New Roman" w:cs="Times New Roman"/>
          <w:sz w:val="24"/>
          <w:szCs w:val="24"/>
        </w:rPr>
        <w:t xml:space="preserve">1. Настоящий Порядок </w:t>
      </w:r>
      <w:r w:rsidR="00511D54" w:rsidRPr="00511D54">
        <w:rPr>
          <w:rFonts w:ascii="Times New Roman" w:hAnsi="Times New Roman" w:cs="Times New Roman"/>
          <w:sz w:val="24"/>
          <w:szCs w:val="24"/>
        </w:rPr>
        <w:t xml:space="preserve">взаимодействия контрактного управляющего с другими отраслевыми (функциональными), территориальными  органами, подразделениями </w:t>
      </w:r>
      <w:r w:rsidR="008067C6">
        <w:rPr>
          <w:rFonts w:ascii="Times New Roman" w:hAnsi="Times New Roman" w:cs="Times New Roman"/>
          <w:sz w:val="24"/>
          <w:szCs w:val="24"/>
        </w:rPr>
        <w:t xml:space="preserve">и должностными лицами </w:t>
      </w:r>
      <w:r w:rsidR="00511D54" w:rsidRPr="00511D5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220EC"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 w:rsidR="00511D54" w:rsidRPr="00511D54">
        <w:rPr>
          <w:rFonts w:ascii="Times New Roman" w:hAnsi="Times New Roman" w:cs="Times New Roman"/>
          <w:sz w:val="24"/>
          <w:szCs w:val="24"/>
        </w:rPr>
        <w:t xml:space="preserve">, комиссиями по осуществлению закупок  </w:t>
      </w:r>
      <w:r w:rsidRPr="00D372CF">
        <w:rPr>
          <w:rFonts w:ascii="Times New Roman" w:hAnsi="Times New Roman" w:cs="Times New Roman"/>
          <w:sz w:val="24"/>
          <w:szCs w:val="24"/>
        </w:rPr>
        <w:t xml:space="preserve"> (далее – Порядок) устанавливает правила </w:t>
      </w:r>
      <w:r w:rsidR="00511D54">
        <w:rPr>
          <w:rFonts w:ascii="Times New Roman" w:hAnsi="Times New Roman" w:cs="Times New Roman"/>
          <w:sz w:val="24"/>
          <w:szCs w:val="24"/>
        </w:rPr>
        <w:t xml:space="preserve">взаимодействия контрактного управляющего и </w:t>
      </w:r>
      <w:r w:rsidR="00511D54" w:rsidRPr="00511D54">
        <w:rPr>
          <w:rFonts w:ascii="Times New Roman" w:hAnsi="Times New Roman" w:cs="Times New Roman"/>
          <w:sz w:val="24"/>
          <w:szCs w:val="24"/>
        </w:rPr>
        <w:t>отраслевы</w:t>
      </w:r>
      <w:r w:rsidR="00511D54">
        <w:rPr>
          <w:rFonts w:ascii="Times New Roman" w:hAnsi="Times New Roman" w:cs="Times New Roman"/>
          <w:sz w:val="24"/>
          <w:szCs w:val="24"/>
        </w:rPr>
        <w:t>х</w:t>
      </w:r>
      <w:r w:rsidR="00511D54" w:rsidRPr="00511D54">
        <w:rPr>
          <w:rFonts w:ascii="Times New Roman" w:hAnsi="Times New Roman" w:cs="Times New Roman"/>
          <w:sz w:val="24"/>
          <w:szCs w:val="24"/>
        </w:rPr>
        <w:t xml:space="preserve"> (функциональны</w:t>
      </w:r>
      <w:r w:rsidR="00511D54">
        <w:rPr>
          <w:rFonts w:ascii="Times New Roman" w:hAnsi="Times New Roman" w:cs="Times New Roman"/>
          <w:sz w:val="24"/>
          <w:szCs w:val="24"/>
        </w:rPr>
        <w:t>х</w:t>
      </w:r>
      <w:r w:rsidR="00511D54" w:rsidRPr="00511D54">
        <w:rPr>
          <w:rFonts w:ascii="Times New Roman" w:hAnsi="Times New Roman" w:cs="Times New Roman"/>
          <w:sz w:val="24"/>
          <w:szCs w:val="24"/>
        </w:rPr>
        <w:t>), территориальны</w:t>
      </w:r>
      <w:r w:rsidR="00511D54">
        <w:rPr>
          <w:rFonts w:ascii="Times New Roman" w:hAnsi="Times New Roman" w:cs="Times New Roman"/>
          <w:sz w:val="24"/>
          <w:szCs w:val="24"/>
        </w:rPr>
        <w:t>х</w:t>
      </w:r>
      <w:r w:rsidR="00511D54" w:rsidRPr="00511D54">
        <w:rPr>
          <w:rFonts w:ascii="Times New Roman" w:hAnsi="Times New Roman" w:cs="Times New Roman"/>
          <w:sz w:val="24"/>
          <w:szCs w:val="24"/>
        </w:rPr>
        <w:t xml:space="preserve">  орган</w:t>
      </w:r>
      <w:r w:rsidR="00511D54">
        <w:rPr>
          <w:rFonts w:ascii="Times New Roman" w:hAnsi="Times New Roman" w:cs="Times New Roman"/>
          <w:sz w:val="24"/>
          <w:szCs w:val="24"/>
        </w:rPr>
        <w:t>ов</w:t>
      </w:r>
      <w:r w:rsidR="00511D54" w:rsidRPr="00511D54">
        <w:rPr>
          <w:rFonts w:ascii="Times New Roman" w:hAnsi="Times New Roman" w:cs="Times New Roman"/>
          <w:sz w:val="24"/>
          <w:szCs w:val="24"/>
        </w:rPr>
        <w:t>, подразделени</w:t>
      </w:r>
      <w:r w:rsidR="00511D54">
        <w:rPr>
          <w:rFonts w:ascii="Times New Roman" w:hAnsi="Times New Roman" w:cs="Times New Roman"/>
          <w:sz w:val="24"/>
          <w:szCs w:val="24"/>
        </w:rPr>
        <w:t>й</w:t>
      </w:r>
      <w:r w:rsidR="008067C6">
        <w:rPr>
          <w:rFonts w:ascii="Times New Roman" w:hAnsi="Times New Roman" w:cs="Times New Roman"/>
          <w:sz w:val="24"/>
          <w:szCs w:val="24"/>
        </w:rPr>
        <w:t>, должностных лиц</w:t>
      </w:r>
      <w:r w:rsidR="00511D54">
        <w:rPr>
          <w:rFonts w:ascii="Times New Roman" w:hAnsi="Times New Roman" w:cs="Times New Roman"/>
          <w:sz w:val="24"/>
          <w:szCs w:val="24"/>
        </w:rPr>
        <w:t xml:space="preserve"> </w:t>
      </w:r>
      <w:r w:rsidR="00511D54" w:rsidRPr="00511D5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220EC">
        <w:rPr>
          <w:rFonts w:ascii="Times New Roman" w:hAnsi="Times New Roman" w:cs="Times New Roman"/>
          <w:sz w:val="24"/>
          <w:szCs w:val="24"/>
        </w:rPr>
        <w:t xml:space="preserve">Трубачевского сельского </w:t>
      </w:r>
      <w:r w:rsidR="00511D54" w:rsidRPr="00511D54">
        <w:rPr>
          <w:rFonts w:ascii="Times New Roman" w:hAnsi="Times New Roman" w:cs="Times New Roman"/>
          <w:sz w:val="24"/>
          <w:szCs w:val="24"/>
        </w:rPr>
        <w:t xml:space="preserve"> </w:t>
      </w:r>
      <w:r w:rsidR="000220EC">
        <w:rPr>
          <w:rFonts w:ascii="Times New Roman" w:hAnsi="Times New Roman" w:cs="Times New Roman"/>
          <w:sz w:val="24"/>
          <w:szCs w:val="24"/>
        </w:rPr>
        <w:t>поселения</w:t>
      </w:r>
      <w:r w:rsidR="00511D54" w:rsidRPr="00511D54">
        <w:rPr>
          <w:rFonts w:ascii="Times New Roman" w:hAnsi="Times New Roman" w:cs="Times New Roman"/>
          <w:sz w:val="24"/>
          <w:szCs w:val="24"/>
        </w:rPr>
        <w:t>, комисси</w:t>
      </w:r>
      <w:r w:rsidR="00511D54">
        <w:rPr>
          <w:rFonts w:ascii="Times New Roman" w:hAnsi="Times New Roman" w:cs="Times New Roman"/>
          <w:sz w:val="24"/>
          <w:szCs w:val="24"/>
        </w:rPr>
        <w:t>й</w:t>
      </w:r>
      <w:r w:rsidR="00511D54" w:rsidRPr="00511D54">
        <w:rPr>
          <w:rFonts w:ascii="Times New Roman" w:hAnsi="Times New Roman" w:cs="Times New Roman"/>
          <w:sz w:val="24"/>
          <w:szCs w:val="24"/>
        </w:rPr>
        <w:t xml:space="preserve"> по осуществлению закупок   </w:t>
      </w:r>
      <w:r w:rsidRPr="00D372CF">
        <w:rPr>
          <w:rFonts w:ascii="Times New Roman" w:hAnsi="Times New Roman" w:cs="Times New Roman"/>
          <w:sz w:val="24"/>
          <w:szCs w:val="24"/>
        </w:rPr>
        <w:t>при планировании и осуществлении закупок товаров, работ, услуг для обеспечения государственных или муниципальных нужд муниципального образования «</w:t>
      </w:r>
      <w:r w:rsidR="000220EC"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 w:rsidRPr="00D372CF">
        <w:rPr>
          <w:rFonts w:ascii="Times New Roman" w:hAnsi="Times New Roman" w:cs="Times New Roman"/>
          <w:sz w:val="24"/>
          <w:szCs w:val="24"/>
        </w:rPr>
        <w:t>».</w:t>
      </w:r>
    </w:p>
    <w:p w:rsidR="0070126E" w:rsidRDefault="00D372CF" w:rsidP="007510E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26E">
        <w:rPr>
          <w:rFonts w:ascii="Times New Roman" w:hAnsi="Times New Roman" w:cs="Times New Roman"/>
          <w:sz w:val="24"/>
          <w:szCs w:val="24"/>
        </w:rPr>
        <w:t xml:space="preserve">2. </w:t>
      </w:r>
      <w:r w:rsidR="0070126E" w:rsidRPr="0070126E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Pr="0070126E">
        <w:rPr>
          <w:rFonts w:ascii="Times New Roman" w:hAnsi="Times New Roman" w:cs="Times New Roman"/>
          <w:sz w:val="24"/>
          <w:szCs w:val="24"/>
        </w:rPr>
        <w:t>контрактного управляющего</w:t>
      </w:r>
      <w:r w:rsidR="0070126E" w:rsidRPr="0070126E">
        <w:rPr>
          <w:rFonts w:ascii="Times New Roman" w:hAnsi="Times New Roman" w:cs="Times New Roman"/>
          <w:sz w:val="24"/>
          <w:szCs w:val="24"/>
        </w:rPr>
        <w:t>, вытекающие из его полномочий, предусмотренных Поряд</w:t>
      </w:r>
      <w:r w:rsidR="0070126E">
        <w:rPr>
          <w:rFonts w:ascii="Times New Roman" w:hAnsi="Times New Roman" w:cs="Times New Roman"/>
          <w:sz w:val="24"/>
          <w:szCs w:val="24"/>
        </w:rPr>
        <w:t xml:space="preserve">ком </w:t>
      </w:r>
      <w:r w:rsidR="0070126E" w:rsidRPr="0070126E">
        <w:rPr>
          <w:rFonts w:ascii="Times New Roman" w:hAnsi="Times New Roman" w:cs="Times New Roman"/>
          <w:sz w:val="24"/>
          <w:szCs w:val="24"/>
        </w:rPr>
        <w:t xml:space="preserve">действий контрактного управляющего Администрации </w:t>
      </w:r>
      <w:r w:rsidR="000220EC"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 w:rsidR="0070126E" w:rsidRPr="0070126E">
        <w:rPr>
          <w:rFonts w:ascii="Times New Roman" w:hAnsi="Times New Roman" w:cs="Times New Roman"/>
          <w:sz w:val="24"/>
          <w:szCs w:val="24"/>
        </w:rPr>
        <w:t xml:space="preserve"> для осуществления своих полномочий</w:t>
      </w:r>
      <w:r w:rsidR="0070126E">
        <w:rPr>
          <w:rFonts w:ascii="Times New Roman" w:hAnsi="Times New Roman" w:cs="Times New Roman"/>
          <w:sz w:val="24"/>
          <w:szCs w:val="24"/>
        </w:rPr>
        <w:t>,</w:t>
      </w:r>
      <w:r w:rsidR="0070126E" w:rsidRPr="0070126E">
        <w:rPr>
          <w:rFonts w:ascii="Times New Roman" w:hAnsi="Times New Roman" w:cs="Times New Roman"/>
          <w:sz w:val="24"/>
          <w:szCs w:val="24"/>
        </w:rPr>
        <w:t xml:space="preserve"> адресованные в устной или письменной форме</w:t>
      </w:r>
      <w:r w:rsidRPr="0070126E">
        <w:rPr>
          <w:rFonts w:ascii="Times New Roman" w:hAnsi="Times New Roman" w:cs="Times New Roman"/>
          <w:sz w:val="24"/>
          <w:szCs w:val="24"/>
        </w:rPr>
        <w:t xml:space="preserve"> </w:t>
      </w:r>
      <w:r w:rsidR="0070126E" w:rsidRPr="00511D54">
        <w:rPr>
          <w:rFonts w:ascii="Times New Roman" w:hAnsi="Times New Roman" w:cs="Times New Roman"/>
          <w:sz w:val="24"/>
          <w:szCs w:val="24"/>
        </w:rPr>
        <w:t xml:space="preserve">отраслевым (функциональным), территориальным  органам, подразделениям </w:t>
      </w:r>
      <w:r w:rsidR="0070126E">
        <w:rPr>
          <w:rFonts w:ascii="Times New Roman" w:hAnsi="Times New Roman" w:cs="Times New Roman"/>
          <w:sz w:val="24"/>
          <w:szCs w:val="24"/>
        </w:rPr>
        <w:t xml:space="preserve">и должностным лицам </w:t>
      </w:r>
      <w:r w:rsidR="0070126E" w:rsidRPr="00511D5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220EC"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 w:rsidR="0070126E" w:rsidRPr="00511D54">
        <w:rPr>
          <w:rFonts w:ascii="Times New Roman" w:hAnsi="Times New Roman" w:cs="Times New Roman"/>
          <w:sz w:val="24"/>
          <w:szCs w:val="24"/>
        </w:rPr>
        <w:t xml:space="preserve">, комиссиям по осуществлению закупок </w:t>
      </w:r>
      <w:r w:rsidR="0070126E">
        <w:rPr>
          <w:rFonts w:ascii="Times New Roman" w:hAnsi="Times New Roman" w:cs="Times New Roman"/>
          <w:sz w:val="24"/>
          <w:szCs w:val="24"/>
        </w:rPr>
        <w:t xml:space="preserve">являются для </w:t>
      </w:r>
      <w:r w:rsidR="00F31ECE">
        <w:rPr>
          <w:rFonts w:ascii="Times New Roman" w:hAnsi="Times New Roman" w:cs="Times New Roman"/>
          <w:sz w:val="24"/>
          <w:szCs w:val="24"/>
        </w:rPr>
        <w:t xml:space="preserve">них </w:t>
      </w:r>
      <w:r w:rsidR="0070126E">
        <w:rPr>
          <w:rFonts w:ascii="Times New Roman" w:hAnsi="Times New Roman" w:cs="Times New Roman"/>
          <w:sz w:val="24"/>
          <w:szCs w:val="24"/>
        </w:rPr>
        <w:t>обязательными.</w:t>
      </w:r>
    </w:p>
    <w:p w:rsidR="0070126E" w:rsidRDefault="005933AE" w:rsidP="007510E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Невыполнение должностными лицами Администрации </w:t>
      </w:r>
      <w:r w:rsidR="000220EC"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района требований контрактного управляющего, вытекающих из его полномочий в установленный им срок, влечет для должностных лиц Администрации </w:t>
      </w:r>
      <w:r w:rsidR="000220EC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, членов комиссий применение дисциплинарных взысканий в соответствии с трудовым законодательством Российской Федерации. </w:t>
      </w:r>
    </w:p>
    <w:p w:rsidR="005933AE" w:rsidRDefault="005933AE" w:rsidP="007510E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E3A61">
        <w:rPr>
          <w:rFonts w:ascii="Times New Roman" w:hAnsi="Times New Roman" w:cs="Times New Roman"/>
          <w:sz w:val="24"/>
          <w:szCs w:val="24"/>
        </w:rPr>
        <w:t xml:space="preserve">Отдельные особенности </w:t>
      </w:r>
      <w:r w:rsidR="009E3A61" w:rsidRPr="009E3A61">
        <w:rPr>
          <w:rFonts w:ascii="Times New Roman" w:hAnsi="Times New Roman" w:cs="Times New Roman"/>
          <w:sz w:val="24"/>
          <w:szCs w:val="24"/>
        </w:rPr>
        <w:t xml:space="preserve">взаимодействия контрактного управляющего с другими отраслевыми (функциональными), территориальными  органами, подразделениями и должностными лицами Администрации </w:t>
      </w:r>
      <w:r w:rsidR="000220EC">
        <w:rPr>
          <w:rFonts w:ascii="Times New Roman" w:hAnsi="Times New Roman" w:cs="Times New Roman"/>
          <w:sz w:val="24"/>
          <w:szCs w:val="24"/>
        </w:rPr>
        <w:t>Трубачевского сельского поселния</w:t>
      </w:r>
      <w:r w:rsidR="009E3A61" w:rsidRPr="009E3A61">
        <w:rPr>
          <w:rFonts w:ascii="Times New Roman" w:hAnsi="Times New Roman" w:cs="Times New Roman"/>
          <w:sz w:val="24"/>
          <w:szCs w:val="24"/>
        </w:rPr>
        <w:t xml:space="preserve">, комиссиями по осуществлению закупок  </w:t>
      </w:r>
      <w:r w:rsidR="009E3A61">
        <w:rPr>
          <w:rFonts w:ascii="Times New Roman" w:hAnsi="Times New Roman" w:cs="Times New Roman"/>
          <w:sz w:val="24"/>
          <w:szCs w:val="24"/>
        </w:rPr>
        <w:t xml:space="preserve">могут регулироваться правовыми актами Администрации </w:t>
      </w:r>
      <w:r w:rsidR="000220EC">
        <w:rPr>
          <w:rFonts w:ascii="Times New Roman" w:hAnsi="Times New Roman" w:cs="Times New Roman"/>
          <w:sz w:val="24"/>
          <w:szCs w:val="24"/>
        </w:rPr>
        <w:t>Трубачевского поселения</w:t>
      </w:r>
      <w:r w:rsidR="009E3A61">
        <w:rPr>
          <w:rFonts w:ascii="Times New Roman" w:hAnsi="Times New Roman" w:cs="Times New Roman"/>
          <w:sz w:val="24"/>
          <w:szCs w:val="24"/>
        </w:rPr>
        <w:t>.</w:t>
      </w:r>
    </w:p>
    <w:p w:rsidR="0070126E" w:rsidRDefault="0070126E" w:rsidP="007510E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0126E" w:rsidSect="0025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9D5" w:rsidRDefault="007D29D5">
      <w:r>
        <w:separator/>
      </w:r>
    </w:p>
  </w:endnote>
  <w:endnote w:type="continuationSeparator" w:id="1">
    <w:p w:rsidR="007D29D5" w:rsidRDefault="007D2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9D5" w:rsidRDefault="007D29D5">
      <w:r>
        <w:separator/>
      </w:r>
    </w:p>
  </w:footnote>
  <w:footnote w:type="continuationSeparator" w:id="1">
    <w:p w:rsidR="007D29D5" w:rsidRDefault="007D29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50DA4"/>
    <w:multiLevelType w:val="hybridMultilevel"/>
    <w:tmpl w:val="823EFB86"/>
    <w:lvl w:ilvl="0" w:tplc="5790C1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6AE13C2"/>
    <w:multiLevelType w:val="singleLevel"/>
    <w:tmpl w:val="552AB55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704B3954"/>
    <w:multiLevelType w:val="hybridMultilevel"/>
    <w:tmpl w:val="849017E2"/>
    <w:lvl w:ilvl="0" w:tplc="270C50DC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C61"/>
    <w:rsid w:val="00000B1B"/>
    <w:rsid w:val="00001305"/>
    <w:rsid w:val="00021007"/>
    <w:rsid w:val="000220EC"/>
    <w:rsid w:val="00036906"/>
    <w:rsid w:val="00045214"/>
    <w:rsid w:val="000D1BD1"/>
    <w:rsid w:val="000D7A86"/>
    <w:rsid w:val="000E43EE"/>
    <w:rsid w:val="001024A4"/>
    <w:rsid w:val="001038EC"/>
    <w:rsid w:val="0010471F"/>
    <w:rsid w:val="00120BC8"/>
    <w:rsid w:val="0013718F"/>
    <w:rsid w:val="00147607"/>
    <w:rsid w:val="001550AE"/>
    <w:rsid w:val="00155C63"/>
    <w:rsid w:val="001737F9"/>
    <w:rsid w:val="00191C9A"/>
    <w:rsid w:val="001A01B5"/>
    <w:rsid w:val="001B10C1"/>
    <w:rsid w:val="001B36FB"/>
    <w:rsid w:val="001B78B3"/>
    <w:rsid w:val="001D4366"/>
    <w:rsid w:val="001D64D2"/>
    <w:rsid w:val="001E2C61"/>
    <w:rsid w:val="001F7C6E"/>
    <w:rsid w:val="00243068"/>
    <w:rsid w:val="00257B3B"/>
    <w:rsid w:val="00295832"/>
    <w:rsid w:val="002A1958"/>
    <w:rsid w:val="002D3A6D"/>
    <w:rsid w:val="00320631"/>
    <w:rsid w:val="00321FBD"/>
    <w:rsid w:val="003235D1"/>
    <w:rsid w:val="00323BE7"/>
    <w:rsid w:val="00381DAA"/>
    <w:rsid w:val="003A1293"/>
    <w:rsid w:val="003A2C35"/>
    <w:rsid w:val="003A774B"/>
    <w:rsid w:val="003C5999"/>
    <w:rsid w:val="003E1033"/>
    <w:rsid w:val="003E464E"/>
    <w:rsid w:val="003E79D9"/>
    <w:rsid w:val="00441BBA"/>
    <w:rsid w:val="00441DD6"/>
    <w:rsid w:val="00443B63"/>
    <w:rsid w:val="00453F8B"/>
    <w:rsid w:val="004658C0"/>
    <w:rsid w:val="00471F47"/>
    <w:rsid w:val="00476976"/>
    <w:rsid w:val="004B3699"/>
    <w:rsid w:val="004B5876"/>
    <w:rsid w:val="004D3235"/>
    <w:rsid w:val="004D4DAE"/>
    <w:rsid w:val="004E3232"/>
    <w:rsid w:val="004F011B"/>
    <w:rsid w:val="004F3BCE"/>
    <w:rsid w:val="004F6897"/>
    <w:rsid w:val="00511D54"/>
    <w:rsid w:val="005133B2"/>
    <w:rsid w:val="00516D99"/>
    <w:rsid w:val="00572B43"/>
    <w:rsid w:val="005933AE"/>
    <w:rsid w:val="00606D8D"/>
    <w:rsid w:val="006276EA"/>
    <w:rsid w:val="00657EEA"/>
    <w:rsid w:val="006809D8"/>
    <w:rsid w:val="006944EC"/>
    <w:rsid w:val="006954D7"/>
    <w:rsid w:val="006B2D9D"/>
    <w:rsid w:val="006F01F7"/>
    <w:rsid w:val="006F2BF5"/>
    <w:rsid w:val="006F657D"/>
    <w:rsid w:val="0070126E"/>
    <w:rsid w:val="00710BCA"/>
    <w:rsid w:val="00721F76"/>
    <w:rsid w:val="007301B1"/>
    <w:rsid w:val="007510E3"/>
    <w:rsid w:val="0075600D"/>
    <w:rsid w:val="00756F5D"/>
    <w:rsid w:val="0075717B"/>
    <w:rsid w:val="00761D21"/>
    <w:rsid w:val="00766240"/>
    <w:rsid w:val="007707B6"/>
    <w:rsid w:val="0077316F"/>
    <w:rsid w:val="007C5CF8"/>
    <w:rsid w:val="007D29D5"/>
    <w:rsid w:val="007E1AAC"/>
    <w:rsid w:val="008067C6"/>
    <w:rsid w:val="00815130"/>
    <w:rsid w:val="00823BCC"/>
    <w:rsid w:val="008356FA"/>
    <w:rsid w:val="00882F3C"/>
    <w:rsid w:val="0089045F"/>
    <w:rsid w:val="008A2524"/>
    <w:rsid w:val="008B2689"/>
    <w:rsid w:val="008C0176"/>
    <w:rsid w:val="008C40CA"/>
    <w:rsid w:val="008C7DE7"/>
    <w:rsid w:val="008D1AB9"/>
    <w:rsid w:val="00924DDF"/>
    <w:rsid w:val="00932161"/>
    <w:rsid w:val="0093684E"/>
    <w:rsid w:val="0094710E"/>
    <w:rsid w:val="009551BB"/>
    <w:rsid w:val="00955D47"/>
    <w:rsid w:val="00960999"/>
    <w:rsid w:val="00963A81"/>
    <w:rsid w:val="00964F40"/>
    <w:rsid w:val="00971EB1"/>
    <w:rsid w:val="0099797D"/>
    <w:rsid w:val="009E1E33"/>
    <w:rsid w:val="009E3A61"/>
    <w:rsid w:val="00A123C4"/>
    <w:rsid w:val="00A31A9E"/>
    <w:rsid w:val="00A46103"/>
    <w:rsid w:val="00A55358"/>
    <w:rsid w:val="00A94E87"/>
    <w:rsid w:val="00A95D65"/>
    <w:rsid w:val="00AA669E"/>
    <w:rsid w:val="00AB23F1"/>
    <w:rsid w:val="00AD40B0"/>
    <w:rsid w:val="00B10811"/>
    <w:rsid w:val="00B33B30"/>
    <w:rsid w:val="00B41E15"/>
    <w:rsid w:val="00B60F69"/>
    <w:rsid w:val="00B61FE6"/>
    <w:rsid w:val="00B73F0D"/>
    <w:rsid w:val="00B86226"/>
    <w:rsid w:val="00BD28A9"/>
    <w:rsid w:val="00BF2B70"/>
    <w:rsid w:val="00C00285"/>
    <w:rsid w:val="00C011B7"/>
    <w:rsid w:val="00C05E28"/>
    <w:rsid w:val="00C116C9"/>
    <w:rsid w:val="00C462B3"/>
    <w:rsid w:val="00C538A7"/>
    <w:rsid w:val="00C649BA"/>
    <w:rsid w:val="00C70C56"/>
    <w:rsid w:val="00C71CED"/>
    <w:rsid w:val="00C832CE"/>
    <w:rsid w:val="00C93493"/>
    <w:rsid w:val="00CC4D09"/>
    <w:rsid w:val="00CD7507"/>
    <w:rsid w:val="00CE2332"/>
    <w:rsid w:val="00CE4254"/>
    <w:rsid w:val="00D055C7"/>
    <w:rsid w:val="00D26491"/>
    <w:rsid w:val="00D372CF"/>
    <w:rsid w:val="00D635F6"/>
    <w:rsid w:val="00D87765"/>
    <w:rsid w:val="00DA1775"/>
    <w:rsid w:val="00DB535D"/>
    <w:rsid w:val="00DD1E84"/>
    <w:rsid w:val="00E0183F"/>
    <w:rsid w:val="00E056F8"/>
    <w:rsid w:val="00E61922"/>
    <w:rsid w:val="00E64A5C"/>
    <w:rsid w:val="00E7336C"/>
    <w:rsid w:val="00E76127"/>
    <w:rsid w:val="00E81A7C"/>
    <w:rsid w:val="00E905CD"/>
    <w:rsid w:val="00EB0159"/>
    <w:rsid w:val="00EC26C8"/>
    <w:rsid w:val="00EE03D1"/>
    <w:rsid w:val="00EE3DF7"/>
    <w:rsid w:val="00EE74EE"/>
    <w:rsid w:val="00F068E5"/>
    <w:rsid w:val="00F31ECE"/>
    <w:rsid w:val="00F34623"/>
    <w:rsid w:val="00F4190A"/>
    <w:rsid w:val="00F4798B"/>
    <w:rsid w:val="00F510BD"/>
    <w:rsid w:val="00F52DD8"/>
    <w:rsid w:val="00F5470F"/>
    <w:rsid w:val="00F6371E"/>
    <w:rsid w:val="00F81AE6"/>
    <w:rsid w:val="00F93FAC"/>
    <w:rsid w:val="00FC0594"/>
    <w:rsid w:val="00FC71E9"/>
    <w:rsid w:val="00FC7B9F"/>
    <w:rsid w:val="00FE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C61"/>
  </w:style>
  <w:style w:type="paragraph" w:styleId="1">
    <w:name w:val="heading 1"/>
    <w:basedOn w:val="a"/>
    <w:next w:val="a"/>
    <w:qFormat/>
    <w:rsid w:val="001E2C6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1E2C61"/>
    <w:pPr>
      <w:tabs>
        <w:tab w:val="left" w:pos="6804"/>
      </w:tabs>
      <w:spacing w:before="360"/>
    </w:pPr>
    <w:rPr>
      <w:sz w:val="24"/>
    </w:rPr>
  </w:style>
  <w:style w:type="paragraph" w:styleId="a4">
    <w:name w:val="caption"/>
    <w:basedOn w:val="a"/>
    <w:qFormat/>
    <w:rsid w:val="001E2C61"/>
    <w:pPr>
      <w:jc w:val="center"/>
    </w:pPr>
    <w:rPr>
      <w:b/>
      <w:sz w:val="28"/>
    </w:rPr>
  </w:style>
  <w:style w:type="paragraph" w:customStyle="1" w:styleId="ConsPlusNonformat">
    <w:name w:val="ConsPlusNonformat"/>
    <w:rsid w:val="001E2C6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769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7">
    <w:name w:val="Style7"/>
    <w:basedOn w:val="a"/>
    <w:rsid w:val="00E056F8"/>
    <w:pPr>
      <w:widowControl w:val="0"/>
      <w:autoSpaceDE w:val="0"/>
      <w:autoSpaceDN w:val="0"/>
      <w:adjustRightInd w:val="0"/>
      <w:spacing w:line="322" w:lineRule="exact"/>
      <w:ind w:firstLine="686"/>
      <w:jc w:val="both"/>
    </w:pPr>
    <w:rPr>
      <w:sz w:val="24"/>
      <w:szCs w:val="24"/>
    </w:rPr>
  </w:style>
  <w:style w:type="character" w:customStyle="1" w:styleId="FontStyle14">
    <w:name w:val="Font Style14"/>
    <w:rsid w:val="00E056F8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E905C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sz w:val="24"/>
      <w:szCs w:val="24"/>
    </w:rPr>
  </w:style>
  <w:style w:type="paragraph" w:customStyle="1" w:styleId="Style6">
    <w:name w:val="Style6"/>
    <w:basedOn w:val="a"/>
    <w:rsid w:val="00E905CD"/>
    <w:pPr>
      <w:widowControl w:val="0"/>
      <w:autoSpaceDE w:val="0"/>
      <w:autoSpaceDN w:val="0"/>
      <w:adjustRightInd w:val="0"/>
      <w:spacing w:line="322" w:lineRule="exact"/>
      <w:ind w:firstLine="533"/>
      <w:jc w:val="both"/>
    </w:pPr>
    <w:rPr>
      <w:sz w:val="24"/>
      <w:szCs w:val="24"/>
    </w:rPr>
  </w:style>
  <w:style w:type="character" w:styleId="a5">
    <w:name w:val="Hyperlink"/>
    <w:rsid w:val="008C0176"/>
    <w:rPr>
      <w:color w:val="0000FF"/>
      <w:u w:val="single"/>
    </w:rPr>
  </w:style>
  <w:style w:type="paragraph" w:styleId="a6">
    <w:name w:val="Balloon Text"/>
    <w:basedOn w:val="a"/>
    <w:link w:val="a7"/>
    <w:rsid w:val="002430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430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D32651C1A8726E0FA096DCC2A263596D6335373B93A222A48613AB2Cb13EJ" TargetMode="External"/><Relationship Id="rId13" Type="http://schemas.openxmlformats.org/officeDocument/2006/relationships/hyperlink" Target="consultantplus://offline/ref=163FD4B956A4E445F703F75EE50966285A55C90B96BF89E81400361824K5C1G" TargetMode="External"/><Relationship Id="rId18" Type="http://schemas.openxmlformats.org/officeDocument/2006/relationships/hyperlink" Target="consultantplus://offline/ref=163FD4B956A4E445F703F75EE50966285A55CF0C97BA89E8140036182451307B075CCA92578426F2K7C6G" TargetMode="External"/><Relationship Id="rId26" Type="http://schemas.openxmlformats.org/officeDocument/2006/relationships/hyperlink" Target="consultantplus://offline/ref=163FD4B956A4E445F703F75EE50966285A55CF0C97BA89E81400361824K5C1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63FD4B956A4E445F703F75EE50966285A55CF0C97BA89E81400361824K5C1G" TargetMode="External"/><Relationship Id="rId7" Type="http://schemas.openxmlformats.org/officeDocument/2006/relationships/hyperlink" Target="consultantplus://offline/ref=ED6B09FF83578452EB31384AB4B1385FAACAFA4D30A41424D1DDB75F6C718EEED4CFF3215CDF1A1Fh3A1H" TargetMode="External"/><Relationship Id="rId12" Type="http://schemas.openxmlformats.org/officeDocument/2006/relationships/hyperlink" Target="consultantplus://offline/ref=163FD4B956A4E445F703F75EE50966285A55CF0C97BA89E81400361824K5C1G" TargetMode="External"/><Relationship Id="rId17" Type="http://schemas.openxmlformats.org/officeDocument/2006/relationships/hyperlink" Target="consultantplus://offline/ref=163FD4B956A4E445F703F75EE50966285A55CF0C97BA89E8140036182451307B075CCA92578425FEK7C0G" TargetMode="External"/><Relationship Id="rId25" Type="http://schemas.openxmlformats.org/officeDocument/2006/relationships/hyperlink" Target="consultantplus://offline/ref=163FD4B956A4E445F703F75EE50966285A55CF0C97BA89E81400361824K5C1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63FD4B956A4E445F703F75EE50966285A55CF0C97BA89E81400361824K5C1G" TargetMode="External"/><Relationship Id="rId20" Type="http://schemas.openxmlformats.org/officeDocument/2006/relationships/hyperlink" Target="consultantplus://offline/ref=163FD4B956A4E445F703F75EE50966285A55CF0C97BA89E81400361824K5C1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63FD4B956A4E445F703F75EE50966285A55CF0C97BA89E81400361824K5C1G" TargetMode="External"/><Relationship Id="rId24" Type="http://schemas.openxmlformats.org/officeDocument/2006/relationships/hyperlink" Target="consultantplus://offline/ref=163FD4B956A4E445F703F75EE50966285A55CF0C97BA89E8140036182451307B075CCA92578526F3K7C4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63FD4B956A4E445F703F75EE50966285A55CF0C97BA89E81400361824K5C1G" TargetMode="External"/><Relationship Id="rId23" Type="http://schemas.openxmlformats.org/officeDocument/2006/relationships/hyperlink" Target="consultantplus://offline/ref=163FD4B956A4E445F703F75EE50966285A55CF0C97BA89E81400361824K5C1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63FD4B956A4E445F703F75EE50966285958CF099FEBDEEA455538K1CDG" TargetMode="External"/><Relationship Id="rId19" Type="http://schemas.openxmlformats.org/officeDocument/2006/relationships/hyperlink" Target="consultantplus://offline/ref=163FD4B956A4E445F703F75EE50966285A55CF0C97BA89E81400361824K5C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6B09FF83578452EB31384AB4B1385FAACAFA4D30A41424D1DDB75F6C718EEED4CFF3215CDF1A1Fh3A1H" TargetMode="External"/><Relationship Id="rId14" Type="http://schemas.openxmlformats.org/officeDocument/2006/relationships/hyperlink" Target="consultantplus://offline/ref=163FD4B956A4E445F703F75EE50966285A55CF0C97BA89E8140036182451307B075CCA92578527FEK7C0G" TargetMode="External"/><Relationship Id="rId22" Type="http://schemas.openxmlformats.org/officeDocument/2006/relationships/hyperlink" Target="consultantplus://offline/ref=163FD4B956A4E445F703F75EE50966285A55CF0C97BA89E81400361824K5C1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3736</Words>
  <Characters>21296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123</Company>
  <LinksUpToDate>false</LinksUpToDate>
  <CharactersWithSpaces>24983</CharactersWithSpaces>
  <SharedDoc>false</SharedDoc>
  <HLinks>
    <vt:vector size="138" baseType="variant">
      <vt:variant>
        <vt:i4>1704023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consultantplus://offline/ref=163FD4B956A4E445F703F75EE50966285A55CF0C97BA89E81400361824K5C1G</vt:lpwstr>
      </vt:variant>
      <vt:variant>
        <vt:lpwstr/>
      </vt:variant>
      <vt:variant>
        <vt:i4>1704023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consultantplus://offline/ref=163FD4B956A4E445F703F75EE50966285A55CF0C97BA89E81400361824K5C1G</vt:lpwstr>
      </vt:variant>
      <vt:variant>
        <vt:lpwstr/>
      </vt:variant>
      <vt:variant>
        <vt:i4>6488115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5505026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2949171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consultantplus://offline/ref=163FD4B956A4E445F703F75EE50966285A55CF0C97BA89E8140036182451307B075CCA92578526F3K7C4G</vt:lpwstr>
      </vt:variant>
      <vt:variant>
        <vt:lpwstr/>
      </vt:variant>
      <vt:variant>
        <vt:i4>1704023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consultantplus://offline/ref=163FD4B956A4E445F703F75EE50966285A55CF0C97BA89E81400361824K5C1G</vt:lpwstr>
      </vt:variant>
      <vt:variant>
        <vt:lpwstr/>
      </vt:variant>
      <vt:variant>
        <vt:i4>1704023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consultantplus://offline/ref=163FD4B956A4E445F703F75EE50966285A55CF0C97BA89E81400361824K5C1G</vt:lpwstr>
      </vt:variant>
      <vt:variant>
        <vt:lpwstr/>
      </vt:variant>
      <vt:variant>
        <vt:i4>5505026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1704023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consultantplus://offline/ref=163FD4B956A4E445F703F75EE50966285A55CF0C97BA89E81400361824K5C1G</vt:lpwstr>
      </vt:variant>
      <vt:variant>
        <vt:lpwstr/>
      </vt:variant>
      <vt:variant>
        <vt:i4>1704023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consultantplus://offline/ref=163FD4B956A4E445F703F75EE50966285A55CF0C97BA89E81400361824K5C1G</vt:lpwstr>
      </vt:variant>
      <vt:variant>
        <vt:lpwstr/>
      </vt:variant>
      <vt:variant>
        <vt:i4>1704023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consultantplus://offline/ref=163FD4B956A4E445F703F75EE50966285A55CF0C97BA89E81400361824K5C1G</vt:lpwstr>
      </vt:variant>
      <vt:variant>
        <vt:lpwstr/>
      </vt:variant>
      <vt:variant>
        <vt:i4>2949169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consultantplus://offline/ref=163FD4B956A4E445F703F75EE50966285A55CF0C97BA89E8140036182451307B075CCA92578426F2K7C6G</vt:lpwstr>
      </vt:variant>
      <vt:variant>
        <vt:lpwstr/>
      </vt:variant>
      <vt:variant>
        <vt:i4>2949219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consultantplus://offline/ref=163FD4B956A4E445F703F75EE50966285A55CF0C97BA89E8140036182451307B075CCA92578425FEK7C0G</vt:lpwstr>
      </vt:variant>
      <vt:variant>
        <vt:lpwstr/>
      </vt:variant>
      <vt:variant>
        <vt:i4>1704023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consultantplus://offline/ref=163FD4B956A4E445F703F75EE50966285A55CF0C97BA89E81400361824K5C1G</vt:lpwstr>
      </vt:variant>
      <vt:variant>
        <vt:lpwstr/>
      </vt:variant>
      <vt:variant>
        <vt:i4>1704023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consultantplus://offline/ref=163FD4B956A4E445F703F75EE50966285A55CF0C97BA89E81400361824K5C1G</vt:lpwstr>
      </vt:variant>
      <vt:variant>
        <vt:lpwstr/>
      </vt:variant>
      <vt:variant>
        <vt:i4>2949216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consultantplus://offline/ref=163FD4B956A4E445F703F75EE50966285A55CF0C97BA89E8140036182451307B075CCA92578527FEK7C0G</vt:lpwstr>
      </vt:variant>
      <vt:variant>
        <vt:lpwstr/>
      </vt:variant>
      <vt:variant>
        <vt:i4>1703951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consultantplus://offline/ref=163FD4B956A4E445F703F75EE50966285A55C90B96BF89E81400361824K5C1G</vt:lpwstr>
      </vt:variant>
      <vt:variant>
        <vt:lpwstr/>
      </vt:variant>
      <vt:variant>
        <vt:i4>1704023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consultantplus://offline/ref=163FD4B956A4E445F703F75EE50966285A55CF0C97BA89E81400361824K5C1G</vt:lpwstr>
      </vt:variant>
      <vt:variant>
        <vt:lpwstr/>
      </vt:variant>
      <vt:variant>
        <vt:i4>1704023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consultantplus://offline/ref=163FD4B956A4E445F703F75EE50966285A55CF0C97BA89E81400361824K5C1G</vt:lpwstr>
      </vt:variant>
      <vt:variant>
        <vt:lpwstr/>
      </vt:variant>
      <vt:variant>
        <vt:i4>4325464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consultantplus://offline/ref=163FD4B956A4E445F703F75EE50966285958CF099FEBDEEA455538K1CDG</vt:lpwstr>
      </vt:variant>
      <vt:variant>
        <vt:lpwstr/>
      </vt:variant>
      <vt:variant>
        <vt:i4>8323180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consultantplus://offline/ref=ED6B09FF83578452EB31384AB4B1385FAACAFA4D30A41424D1DDB75F6C718EEED4CFF3215CDF1A1Fh3A1H</vt:lpwstr>
      </vt:variant>
      <vt:variant>
        <vt:lpwstr/>
      </vt:variant>
      <vt:variant>
        <vt:i4>1441799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consultantplus://offline/ref=FED32651C1A8726E0FA096DCC2A263596D6335373B93A222A48613AB2Cb13EJ</vt:lpwstr>
      </vt:variant>
      <vt:variant>
        <vt:lpwstr/>
      </vt:variant>
      <vt:variant>
        <vt:i4>8323180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consultantplus://offline/ref=ED6B09FF83578452EB31384AB4B1385FAACAFA4D30A41424D1DDB75F6C718EEED4CFF3215CDF1A1Fh3A1H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Бухгалтер</cp:lastModifiedBy>
  <cp:revision>6</cp:revision>
  <cp:lastPrinted>2014-03-27T09:56:00Z</cp:lastPrinted>
  <dcterms:created xsi:type="dcterms:W3CDTF">2014-03-25T03:33:00Z</dcterms:created>
  <dcterms:modified xsi:type="dcterms:W3CDTF">2014-03-27T09:56:00Z</dcterms:modified>
</cp:coreProperties>
</file>