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858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6A6411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5A74A3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6A6411">
      <w:pPr>
        <w:pStyle w:val="ad"/>
        <w:jc w:val="center"/>
      </w:pPr>
    </w:p>
    <w:p w:rsidR="006A6411" w:rsidRPr="006A6411" w:rsidRDefault="006A6411" w:rsidP="006A6411">
      <w:pPr>
        <w:pStyle w:val="ad"/>
        <w:spacing w:line="360" w:lineRule="auto"/>
        <w:jc w:val="center"/>
        <w:rPr>
          <w:sz w:val="24"/>
          <w:szCs w:val="24"/>
        </w:rPr>
      </w:pPr>
      <w:r w:rsidRPr="006A6411">
        <w:rPr>
          <w:sz w:val="24"/>
          <w:szCs w:val="24"/>
        </w:rPr>
        <w:t>УЗНАТЬ КАДАСТРОВУЮ СТОИМОСТЬ СВОЕЙ НЕДВИЖИМОСТИ МОЖНО НА САЙТЕ РОСРЕЕСТРА</w:t>
      </w:r>
    </w:p>
    <w:p w:rsidR="006A6411" w:rsidRPr="006A6411" w:rsidRDefault="006A6411" w:rsidP="006A6411">
      <w:pPr>
        <w:pStyle w:val="a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Кадастровая палата</w:t>
      </w:r>
      <w:r w:rsidRPr="006A6411">
        <w:rPr>
          <w:sz w:val="24"/>
          <w:szCs w:val="24"/>
        </w:rPr>
        <w:t xml:space="preserve"> по </w:t>
      </w:r>
      <w:r>
        <w:rPr>
          <w:sz w:val="24"/>
          <w:szCs w:val="24"/>
        </w:rPr>
        <w:t>Томск</w:t>
      </w:r>
      <w:r w:rsidRPr="006A6411">
        <w:rPr>
          <w:sz w:val="24"/>
          <w:szCs w:val="24"/>
        </w:rPr>
        <w:t xml:space="preserve">ой области напоминает, что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</w:t>
      </w:r>
    </w:p>
    <w:p w:rsidR="006A6411" w:rsidRPr="006A6411" w:rsidRDefault="006A6411" w:rsidP="006A6411">
      <w:pPr>
        <w:pStyle w:val="a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</w:t>
      </w:r>
      <w:r w:rsidRPr="006A6411">
        <w:rPr>
          <w:sz w:val="24"/>
          <w:szCs w:val="24"/>
        </w:rPr>
        <w:t xml:space="preserve">нформация о кадастровой стоимости может быть использована для проведения ряда операций с недвижимостью, например, оформления аренды или наследства. При этом </w:t>
      </w:r>
      <w:proofErr w:type="spellStart"/>
      <w:r w:rsidRPr="006A6411">
        <w:rPr>
          <w:sz w:val="24"/>
          <w:szCs w:val="24"/>
        </w:rPr>
        <w:t>Росреестр</w:t>
      </w:r>
      <w:proofErr w:type="spellEnd"/>
      <w:r w:rsidRPr="006A6411">
        <w:rPr>
          <w:sz w:val="24"/>
          <w:szCs w:val="24"/>
        </w:rPr>
        <w:t xml:space="preserve"> не проводит государственную кадастровую оценку недвижимости. Ведомство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 </w:t>
      </w:r>
    </w:p>
    <w:p w:rsidR="006A6411" w:rsidRPr="006A6411" w:rsidRDefault="006A6411" w:rsidP="006A6411">
      <w:pPr>
        <w:pStyle w:val="ad"/>
        <w:spacing w:line="360" w:lineRule="auto"/>
        <w:jc w:val="both"/>
        <w:rPr>
          <w:sz w:val="24"/>
          <w:szCs w:val="24"/>
        </w:rPr>
      </w:pPr>
      <w:r w:rsidRPr="006A6411">
        <w:rPr>
          <w:sz w:val="24"/>
          <w:szCs w:val="24"/>
        </w:rPr>
        <w:t xml:space="preserve">Для информирования граждан о внесенных сведениях </w:t>
      </w:r>
      <w:proofErr w:type="spellStart"/>
      <w:r w:rsidRPr="006A6411">
        <w:rPr>
          <w:sz w:val="24"/>
          <w:szCs w:val="24"/>
        </w:rPr>
        <w:t>Росреестр</w:t>
      </w:r>
      <w:proofErr w:type="spellEnd"/>
      <w:r w:rsidRPr="006A6411">
        <w:rPr>
          <w:sz w:val="24"/>
          <w:szCs w:val="24"/>
        </w:rPr>
        <w:t xml:space="preserve"> предлагает несколько способов получения из ЕГРН данных о кадастровой стоимости объекта недвижимости. Так, на сайте </w:t>
      </w:r>
      <w:proofErr w:type="spellStart"/>
      <w:r w:rsidRPr="006A6411">
        <w:rPr>
          <w:sz w:val="24"/>
          <w:szCs w:val="24"/>
        </w:rPr>
        <w:t>Росреестра</w:t>
      </w:r>
      <w:proofErr w:type="spellEnd"/>
      <w:r w:rsidRPr="006A6411">
        <w:rPr>
          <w:sz w:val="24"/>
          <w:szCs w:val="24"/>
        </w:rPr>
        <w:t xml:space="preserve"> можно получить выписку из ЕГРН о кадастровой стоимости объекта недвижимости. Такая выписка предоставляется бесплатно в течение трех рабочих дней. </w:t>
      </w:r>
    </w:p>
    <w:p w:rsidR="006A6411" w:rsidRPr="006A6411" w:rsidRDefault="006A6411" w:rsidP="006A6411">
      <w:pPr>
        <w:pStyle w:val="ad"/>
        <w:spacing w:line="360" w:lineRule="auto"/>
        <w:jc w:val="both"/>
        <w:rPr>
          <w:sz w:val="24"/>
          <w:szCs w:val="24"/>
        </w:rPr>
      </w:pPr>
      <w:r w:rsidRPr="006A6411">
        <w:rPr>
          <w:sz w:val="24"/>
          <w:szCs w:val="24"/>
        </w:rPr>
        <w:t xml:space="preserve">Собственники недвижимости могут оперативно узнать кадастровую стоимость принадлежащих им объектов в личном кабинете </w:t>
      </w:r>
      <w:proofErr w:type="spellStart"/>
      <w:r w:rsidRPr="006A6411">
        <w:rPr>
          <w:sz w:val="24"/>
          <w:szCs w:val="24"/>
        </w:rPr>
        <w:t>Росреестра</w:t>
      </w:r>
      <w:proofErr w:type="spellEnd"/>
      <w:r w:rsidRPr="006A6411">
        <w:rPr>
          <w:sz w:val="24"/>
          <w:szCs w:val="24"/>
        </w:rPr>
        <w:t xml:space="preserve">, который расположен на главной странице сайта </w:t>
      </w:r>
      <w:proofErr w:type="spellStart"/>
      <w:r w:rsidRPr="006A6411">
        <w:rPr>
          <w:sz w:val="24"/>
          <w:szCs w:val="24"/>
        </w:rPr>
        <w:t>Росреестра</w:t>
      </w:r>
      <w:proofErr w:type="spellEnd"/>
      <w:r w:rsidRPr="006A6411">
        <w:rPr>
          <w:sz w:val="24"/>
          <w:szCs w:val="24"/>
        </w:rPr>
        <w:t xml:space="preserve">. </w:t>
      </w:r>
    </w:p>
    <w:p w:rsidR="005A74A3" w:rsidRPr="006A6411" w:rsidRDefault="006A6411" w:rsidP="006A6411">
      <w:pPr>
        <w:pStyle w:val="a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A6411">
        <w:rPr>
          <w:sz w:val="24"/>
          <w:szCs w:val="24"/>
        </w:rPr>
        <w:t xml:space="preserve">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 Оперативно узнать информацию о кадастровой стоимости объекта недвижимости можно с помощью сервиса "Запрос посредством доступа к ФГИС ЕГРН". Получить ключ доступа к данному сервису, а также пополнить его баланс можно в личном кабинете </w:t>
      </w:r>
      <w:proofErr w:type="spellStart"/>
      <w:r w:rsidRPr="006A6411">
        <w:rPr>
          <w:sz w:val="24"/>
          <w:szCs w:val="24"/>
        </w:rPr>
        <w:t>Росреестра</w:t>
      </w:r>
      <w:proofErr w:type="spellEnd"/>
      <w:r w:rsidRPr="006A6411">
        <w:rPr>
          <w:sz w:val="24"/>
          <w:szCs w:val="24"/>
        </w:rPr>
        <w:t xml:space="preserve">. Кроме того, кадастровую стоимость можно посмотреть в режиме </w:t>
      </w:r>
      <w:proofErr w:type="spellStart"/>
      <w:r w:rsidRPr="006A6411">
        <w:rPr>
          <w:sz w:val="24"/>
          <w:szCs w:val="24"/>
        </w:rPr>
        <w:t>онлайн</w:t>
      </w:r>
      <w:proofErr w:type="spellEnd"/>
      <w:r w:rsidRPr="006A6411">
        <w:rPr>
          <w:sz w:val="24"/>
          <w:szCs w:val="24"/>
        </w:rPr>
        <w:t xml:space="preserve"> с помощью сервисов "Публичная кадастровая карта" и "Справочная информация по объектам недвижимости в режиме </w:t>
      </w:r>
      <w:proofErr w:type="spellStart"/>
      <w:r w:rsidRPr="006A6411">
        <w:rPr>
          <w:sz w:val="24"/>
          <w:szCs w:val="24"/>
        </w:rPr>
        <w:t>online</w:t>
      </w:r>
      <w:proofErr w:type="spellEnd"/>
      <w:r w:rsidRPr="006A6411">
        <w:rPr>
          <w:sz w:val="24"/>
          <w:szCs w:val="24"/>
        </w:rPr>
        <w:t xml:space="preserve">", которые доступны на главной странице сайта </w:t>
      </w:r>
      <w:proofErr w:type="spellStart"/>
      <w:r w:rsidRPr="006A6411">
        <w:rPr>
          <w:sz w:val="24"/>
          <w:szCs w:val="24"/>
        </w:rPr>
        <w:t>Росреестра</w:t>
      </w:r>
      <w:proofErr w:type="spellEnd"/>
      <w:r w:rsidRPr="006A6411">
        <w:rPr>
          <w:sz w:val="24"/>
          <w:szCs w:val="24"/>
        </w:rPr>
        <w:t xml:space="preserve">. На сайте </w:t>
      </w:r>
      <w:proofErr w:type="spellStart"/>
      <w:r w:rsidRPr="006A6411">
        <w:rPr>
          <w:sz w:val="24"/>
          <w:szCs w:val="24"/>
        </w:rPr>
        <w:lastRenderedPageBreak/>
        <w:t>Росреестра</w:t>
      </w:r>
      <w:proofErr w:type="spellEnd"/>
      <w:r w:rsidRPr="006A6411">
        <w:rPr>
          <w:sz w:val="24"/>
          <w:szCs w:val="24"/>
        </w:rPr>
        <w:t xml:space="preserve"> также можно ознакомиться с результатами массовой кадастровой оценки, которая проведена органами власти субъекта Российской Федерации или органами местного самоуправления. Для этого надо воспользоваться сервисом "Фонд данных государственной кадастровой оценки".</w:t>
      </w:r>
    </w:p>
    <w:p w:rsidR="006A6411" w:rsidRPr="006A6411" w:rsidRDefault="006A6411" w:rsidP="006A6411">
      <w:pPr>
        <w:pStyle w:val="ad"/>
        <w:spacing w:line="360" w:lineRule="auto"/>
        <w:jc w:val="both"/>
        <w:rPr>
          <w:sz w:val="24"/>
          <w:szCs w:val="24"/>
        </w:rPr>
      </w:pPr>
      <w:r w:rsidRPr="006A6411">
        <w:rPr>
          <w:sz w:val="24"/>
          <w:szCs w:val="24"/>
        </w:rPr>
        <w:t xml:space="preserve">Если по каким-либо причинам не удалось получить сведения о кадастровой стоимости объекта недвижимости на сайте </w:t>
      </w:r>
      <w:proofErr w:type="spellStart"/>
      <w:r w:rsidRPr="006A6411">
        <w:rPr>
          <w:sz w:val="24"/>
          <w:szCs w:val="24"/>
        </w:rPr>
        <w:t>Росреестра</w:t>
      </w:r>
      <w:proofErr w:type="spellEnd"/>
      <w:r w:rsidRPr="006A6411">
        <w:rPr>
          <w:sz w:val="24"/>
          <w:szCs w:val="24"/>
        </w:rPr>
        <w:t xml:space="preserve">, можно запросить выписку из ЕГРН о кадастровой стоимости объекта недвижимости </w:t>
      </w:r>
      <w:proofErr w:type="gramStart"/>
      <w:r w:rsidRPr="006A6411">
        <w:rPr>
          <w:sz w:val="24"/>
          <w:szCs w:val="24"/>
        </w:rPr>
        <w:t>при</w:t>
      </w:r>
      <w:proofErr w:type="gramEnd"/>
      <w:r w:rsidRPr="006A6411">
        <w:rPr>
          <w:sz w:val="24"/>
          <w:szCs w:val="24"/>
        </w:rPr>
        <w:t xml:space="preserve"> личном многофункциональный центр "Мои документы" (МФЦ) или направить запрос по почте. </w:t>
      </w:r>
    </w:p>
    <w:p w:rsidR="006A6411" w:rsidRPr="006A6411" w:rsidRDefault="006A6411" w:rsidP="006A6411">
      <w:pPr>
        <w:pStyle w:val="ad"/>
        <w:spacing w:line="360" w:lineRule="auto"/>
        <w:jc w:val="both"/>
        <w:rPr>
          <w:rFonts w:ascii="Segoe UI" w:hAnsi="Segoe UI" w:cs="Segoe UI"/>
          <w:noProof/>
          <w:color w:val="0070C0"/>
          <w:sz w:val="24"/>
          <w:szCs w:val="24"/>
          <w:lang w:eastAsia="sk-SK"/>
        </w:rPr>
      </w:pPr>
      <w:r w:rsidRPr="006A6411">
        <w:rPr>
          <w:sz w:val="24"/>
          <w:szCs w:val="24"/>
        </w:rPr>
        <w:t>Выписка будет предоставлена бесплатно в течение трех рабочих дней. В случае обращения в МФЦ срок оказания услуги увеличивается на два дня. При подаче запроса надо указать способ получения документа: при личном посещении МФЦ или по почте.</w:t>
      </w:r>
    </w:p>
    <w:p w:rsidR="0060522C" w:rsidRPr="00393488" w:rsidRDefault="000C617A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0C617A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2B" w:rsidRDefault="00AA062B">
      <w:r>
        <w:separator/>
      </w:r>
    </w:p>
  </w:endnote>
  <w:endnote w:type="continuationSeparator" w:id="0">
    <w:p w:rsidR="00AA062B" w:rsidRDefault="00AA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0C617A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6A6411">
      <w:rPr>
        <w:noProof/>
      </w:rPr>
      <w:t>2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2B" w:rsidRDefault="00AA062B">
      <w:r>
        <w:separator/>
      </w:r>
    </w:p>
  </w:footnote>
  <w:footnote w:type="continuationSeparator" w:id="0">
    <w:p w:rsidR="00AA062B" w:rsidRDefault="00AA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5DD8"/>
    <w:rsid w:val="000972A0"/>
    <w:rsid w:val="00097FDA"/>
    <w:rsid w:val="000B0B54"/>
    <w:rsid w:val="000C617A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2F7502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6678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5200E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53C1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24DD"/>
    <w:rsid w:val="00695E35"/>
    <w:rsid w:val="006A6411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9513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E605A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3083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4D7F"/>
    <w:rsid w:val="0090164C"/>
    <w:rsid w:val="009063D5"/>
    <w:rsid w:val="00907EF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28D4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A062B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5633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63DA2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D7C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5CD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EFA1-F887-4310-BF17-086FFE32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17</cp:revision>
  <cp:lastPrinted>2018-04-18T01:58:00Z</cp:lastPrinted>
  <dcterms:created xsi:type="dcterms:W3CDTF">2018-04-13T01:52:00Z</dcterms:created>
  <dcterms:modified xsi:type="dcterms:W3CDTF">2018-04-19T01:39:00Z</dcterms:modified>
</cp:coreProperties>
</file>