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 xml:space="preserve">Муниципальное образование  </w:t>
      </w:r>
      <w:r w:rsidR="00BE205A">
        <w:rPr>
          <w:b/>
        </w:rPr>
        <w:t>Трубачевское</w:t>
      </w:r>
      <w:r>
        <w:rPr>
          <w:b/>
        </w:rPr>
        <w:t xml:space="preserve"> сельское поселение</w:t>
      </w:r>
    </w:p>
    <w:p w:rsidR="00052EA9" w:rsidRDefault="00052EA9" w:rsidP="00052EA9">
      <w:pPr>
        <w:jc w:val="center"/>
      </w:pPr>
    </w:p>
    <w:p w:rsidR="00052EA9" w:rsidRDefault="0043175E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</w:t>
      </w:r>
      <w:r w:rsidR="00BE205A">
        <w:t>Трубачевское</w:t>
      </w:r>
      <w:r>
        <w:t xml:space="preserve">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43175E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43175E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43175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BE205A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«25</w:t>
                  </w:r>
                  <w:r w:rsidR="00B92F2E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января</w:t>
                  </w:r>
                  <w:r w:rsidR="00052EA9">
                    <w:rPr>
                      <w:u w:val="single"/>
                    </w:rPr>
                    <w:t xml:space="preserve"> 20</w:t>
                  </w:r>
                  <w:r w:rsidR="00052EA9">
                    <w:rPr>
                      <w:u w:val="single"/>
                      <w:lang w:val="en-US"/>
                    </w:rPr>
                    <w:t>1</w:t>
                  </w:r>
                  <w:r w:rsidR="00BC0980">
                    <w:rPr>
                      <w:u w:val="single"/>
                    </w:rPr>
                    <w:t>9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BE205A">
        <w:rPr>
          <w:sz w:val="44"/>
          <w:szCs w:val="44"/>
        </w:rPr>
        <w:t>1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662C41" w:rsidRDefault="00662C41" w:rsidP="002C0548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BE205A" w:rsidRPr="00BE205A" w:rsidRDefault="00BE205A" w:rsidP="00BE205A">
      <w:pPr>
        <w:pStyle w:val="1"/>
        <w:tabs>
          <w:tab w:val="clear" w:pos="0"/>
        </w:tabs>
        <w:ind w:right="255"/>
        <w:jc w:val="center"/>
        <w:rPr>
          <w:rFonts w:ascii="Arial" w:hAnsi="Arial" w:cs="Arial"/>
          <w:b/>
          <w:sz w:val="24"/>
          <w:szCs w:val="24"/>
        </w:rPr>
      </w:pPr>
      <w:r w:rsidRPr="00BE205A">
        <w:rPr>
          <w:rFonts w:ascii="Arial" w:hAnsi="Arial" w:cs="Arial"/>
          <w:b/>
          <w:sz w:val="24"/>
          <w:szCs w:val="24"/>
        </w:rPr>
        <w:t>СОВЕТ ТРУБАЧЕВСКОГО СЕЛЬСКОГО ПОСЕЛЕНИЯ</w:t>
      </w:r>
    </w:p>
    <w:p w:rsidR="00BE205A" w:rsidRPr="00BE205A" w:rsidRDefault="00BE205A" w:rsidP="00BE205A">
      <w:pPr>
        <w:pStyle w:val="1"/>
        <w:tabs>
          <w:tab w:val="clear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E205A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BE205A" w:rsidRPr="00BE205A" w:rsidRDefault="00BE205A" w:rsidP="00BE205A">
      <w:pPr>
        <w:pStyle w:val="1"/>
        <w:tabs>
          <w:tab w:val="clear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BE205A" w:rsidRPr="00BE205A" w:rsidRDefault="00BE205A" w:rsidP="00BE205A">
      <w:pPr>
        <w:pStyle w:val="1"/>
        <w:tabs>
          <w:tab w:val="clear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E205A">
        <w:rPr>
          <w:rFonts w:ascii="Arial" w:hAnsi="Arial" w:cs="Arial"/>
          <w:b/>
          <w:sz w:val="24"/>
          <w:szCs w:val="24"/>
        </w:rPr>
        <w:t>РЕШЕНИЕ</w:t>
      </w:r>
    </w:p>
    <w:p w:rsidR="00BE205A" w:rsidRPr="00BE205A" w:rsidRDefault="00BE205A" w:rsidP="00BE205A">
      <w:pPr>
        <w:pStyle w:val="1"/>
        <w:tabs>
          <w:tab w:val="clear" w:pos="0"/>
        </w:tabs>
        <w:jc w:val="right"/>
        <w:rPr>
          <w:rFonts w:ascii="Arial" w:hAnsi="Arial" w:cs="Arial"/>
          <w:b/>
          <w:sz w:val="24"/>
          <w:szCs w:val="24"/>
        </w:rPr>
      </w:pPr>
    </w:p>
    <w:p w:rsidR="00BE205A" w:rsidRPr="00BE205A" w:rsidRDefault="00BE205A" w:rsidP="00BE205A">
      <w:pPr>
        <w:pStyle w:val="1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BE205A">
        <w:rPr>
          <w:rFonts w:ascii="Arial" w:hAnsi="Arial" w:cs="Arial"/>
          <w:sz w:val="24"/>
          <w:szCs w:val="24"/>
        </w:rPr>
        <w:t xml:space="preserve"> «25» января 2019                                                                                                                          № 3 </w:t>
      </w:r>
    </w:p>
    <w:p w:rsidR="00BE205A" w:rsidRPr="00BE205A" w:rsidRDefault="00BE205A" w:rsidP="00BE205A">
      <w:pPr>
        <w:pStyle w:val="1"/>
        <w:tabs>
          <w:tab w:val="clear" w:pos="0"/>
        </w:tabs>
        <w:ind w:right="678"/>
        <w:jc w:val="both"/>
        <w:rPr>
          <w:rFonts w:ascii="Arial" w:hAnsi="Arial" w:cs="Arial"/>
          <w:sz w:val="24"/>
          <w:szCs w:val="24"/>
        </w:rPr>
      </w:pPr>
      <w:r w:rsidRPr="00BE205A">
        <w:rPr>
          <w:rFonts w:ascii="Arial" w:hAnsi="Arial" w:cs="Arial"/>
          <w:sz w:val="24"/>
          <w:szCs w:val="24"/>
        </w:rPr>
        <w:t xml:space="preserve">     с. Трубачево</w:t>
      </w:r>
    </w:p>
    <w:p w:rsidR="00BE205A" w:rsidRPr="00BE205A" w:rsidRDefault="00BE205A" w:rsidP="00BE205A">
      <w:pPr>
        <w:pStyle w:val="1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</w:p>
    <w:p w:rsidR="00BE205A" w:rsidRPr="00BE205A" w:rsidRDefault="00BE205A" w:rsidP="00BE205A">
      <w:pPr>
        <w:rPr>
          <w:rFonts w:ascii="Arial" w:hAnsi="Arial" w:cs="Arial"/>
        </w:rPr>
      </w:pPr>
    </w:p>
    <w:p w:rsidR="00BE205A" w:rsidRPr="00BE205A" w:rsidRDefault="00BE205A" w:rsidP="00BE205A">
      <w:pPr>
        <w:pStyle w:val="af"/>
        <w:jc w:val="both"/>
        <w:rPr>
          <w:rFonts w:ascii="Arial" w:hAnsi="Arial" w:cs="Arial"/>
          <w:sz w:val="24"/>
          <w:szCs w:val="24"/>
        </w:rPr>
      </w:pPr>
      <w:r w:rsidRPr="00BE205A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BE205A" w:rsidRPr="00BE205A" w:rsidRDefault="00BE205A" w:rsidP="00BE205A">
      <w:pPr>
        <w:pStyle w:val="af"/>
        <w:jc w:val="both"/>
        <w:rPr>
          <w:rFonts w:ascii="Arial" w:hAnsi="Arial" w:cs="Arial"/>
          <w:sz w:val="24"/>
          <w:szCs w:val="24"/>
        </w:rPr>
      </w:pPr>
      <w:r w:rsidRPr="00BE205A">
        <w:rPr>
          <w:rFonts w:ascii="Arial" w:hAnsi="Arial" w:cs="Arial"/>
          <w:sz w:val="24"/>
          <w:szCs w:val="24"/>
        </w:rPr>
        <w:t xml:space="preserve">Совета Трубачевского сельского </w:t>
      </w:r>
    </w:p>
    <w:p w:rsidR="00BE205A" w:rsidRPr="00BE205A" w:rsidRDefault="00BE205A" w:rsidP="00BE205A">
      <w:pPr>
        <w:pStyle w:val="af"/>
        <w:jc w:val="both"/>
        <w:rPr>
          <w:rFonts w:ascii="Arial" w:hAnsi="Arial" w:cs="Arial"/>
          <w:sz w:val="24"/>
          <w:szCs w:val="24"/>
        </w:rPr>
      </w:pPr>
      <w:r w:rsidRPr="00BE205A">
        <w:rPr>
          <w:rFonts w:ascii="Arial" w:hAnsi="Arial" w:cs="Arial"/>
          <w:sz w:val="24"/>
          <w:szCs w:val="24"/>
        </w:rPr>
        <w:t>поселения от 27.12.2018 № 70</w:t>
      </w:r>
    </w:p>
    <w:p w:rsidR="00BE205A" w:rsidRPr="00BE205A" w:rsidRDefault="00BE205A" w:rsidP="00BE205A">
      <w:pPr>
        <w:pStyle w:val="af"/>
        <w:jc w:val="both"/>
        <w:rPr>
          <w:rFonts w:ascii="Arial" w:hAnsi="Arial" w:cs="Arial"/>
          <w:sz w:val="24"/>
          <w:szCs w:val="24"/>
        </w:rPr>
      </w:pPr>
      <w:r w:rsidRPr="00BE205A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BE205A" w:rsidRPr="00BE205A" w:rsidRDefault="00BE205A" w:rsidP="00BE205A">
      <w:pPr>
        <w:pStyle w:val="af"/>
        <w:jc w:val="both"/>
        <w:rPr>
          <w:rFonts w:ascii="Arial" w:hAnsi="Arial" w:cs="Arial"/>
          <w:sz w:val="24"/>
          <w:szCs w:val="24"/>
        </w:rPr>
      </w:pPr>
      <w:r w:rsidRPr="00BE205A">
        <w:rPr>
          <w:rFonts w:ascii="Arial" w:hAnsi="Arial" w:cs="Arial"/>
          <w:sz w:val="24"/>
          <w:szCs w:val="24"/>
        </w:rPr>
        <w:t xml:space="preserve">«Трубачевское сельское поселение» </w:t>
      </w:r>
    </w:p>
    <w:p w:rsidR="00BE205A" w:rsidRPr="00BE205A" w:rsidRDefault="00BE205A" w:rsidP="00BE205A">
      <w:pPr>
        <w:pStyle w:val="af"/>
        <w:jc w:val="both"/>
        <w:rPr>
          <w:rFonts w:ascii="Arial" w:hAnsi="Arial" w:cs="Arial"/>
          <w:sz w:val="24"/>
          <w:szCs w:val="24"/>
        </w:rPr>
      </w:pPr>
      <w:r w:rsidRPr="00BE205A">
        <w:rPr>
          <w:rFonts w:ascii="Arial" w:hAnsi="Arial" w:cs="Arial"/>
          <w:sz w:val="24"/>
          <w:szCs w:val="24"/>
        </w:rPr>
        <w:t>на 2019 год»</w:t>
      </w:r>
    </w:p>
    <w:p w:rsidR="00BE205A" w:rsidRPr="00BE205A" w:rsidRDefault="00BE205A" w:rsidP="00BE205A">
      <w:pPr>
        <w:tabs>
          <w:tab w:val="left" w:pos="720"/>
        </w:tabs>
        <w:jc w:val="both"/>
        <w:rPr>
          <w:rFonts w:ascii="Arial" w:hAnsi="Arial" w:cs="Arial"/>
        </w:rPr>
      </w:pPr>
    </w:p>
    <w:p w:rsidR="00BE205A" w:rsidRPr="00BE205A" w:rsidRDefault="00BE205A" w:rsidP="00BE205A">
      <w:pPr>
        <w:tabs>
          <w:tab w:val="left" w:pos="720"/>
        </w:tabs>
        <w:jc w:val="both"/>
        <w:rPr>
          <w:rFonts w:ascii="Arial" w:hAnsi="Arial" w:cs="Arial"/>
        </w:rPr>
      </w:pPr>
      <w:r w:rsidRPr="00BE205A">
        <w:rPr>
          <w:rFonts w:ascii="Arial" w:hAnsi="Arial" w:cs="Arial"/>
        </w:rPr>
        <w:tab/>
        <w:t>Рассмотрев проект решения «О внесении изменений в решение Совета Трубачевского сельского поселения от 27.12.2018 № 70 «О бюджете муниципального образования «Трубачевское сельское поселение» на 2019 год»</w:t>
      </w:r>
    </w:p>
    <w:p w:rsidR="00BE205A" w:rsidRPr="00BE205A" w:rsidRDefault="00BE205A" w:rsidP="00BE205A">
      <w:pPr>
        <w:tabs>
          <w:tab w:val="left" w:pos="720"/>
        </w:tabs>
        <w:jc w:val="both"/>
        <w:rPr>
          <w:rFonts w:ascii="Arial" w:hAnsi="Arial" w:cs="Arial"/>
        </w:rPr>
      </w:pPr>
    </w:p>
    <w:p w:rsidR="00BE205A" w:rsidRPr="00BE205A" w:rsidRDefault="00BE205A" w:rsidP="00BE205A">
      <w:pPr>
        <w:jc w:val="center"/>
        <w:rPr>
          <w:rFonts w:ascii="Arial" w:hAnsi="Arial" w:cs="Arial"/>
          <w:b/>
          <w:sz w:val="28"/>
          <w:szCs w:val="28"/>
        </w:rPr>
      </w:pPr>
      <w:r w:rsidRPr="00BE205A">
        <w:rPr>
          <w:rFonts w:ascii="Arial" w:hAnsi="Arial" w:cs="Arial"/>
          <w:b/>
          <w:sz w:val="28"/>
          <w:szCs w:val="28"/>
        </w:rPr>
        <w:t>Совет Трубачевского сельского поселения решил:</w:t>
      </w:r>
    </w:p>
    <w:p w:rsidR="00BE205A" w:rsidRPr="00BE205A" w:rsidRDefault="00BE205A" w:rsidP="00BE205A">
      <w:pPr>
        <w:jc w:val="center"/>
        <w:rPr>
          <w:rFonts w:ascii="Arial" w:hAnsi="Arial" w:cs="Arial"/>
          <w:b/>
          <w:sz w:val="32"/>
          <w:szCs w:val="32"/>
        </w:rPr>
      </w:pPr>
    </w:p>
    <w:p w:rsidR="00BE205A" w:rsidRPr="00BE205A" w:rsidRDefault="00BE205A" w:rsidP="00BE205A">
      <w:pPr>
        <w:pStyle w:val="af4"/>
        <w:spacing w:after="160"/>
        <w:ind w:left="-426" w:firstLine="426"/>
        <w:jc w:val="both"/>
        <w:rPr>
          <w:rFonts w:ascii="Arial" w:hAnsi="Arial" w:cs="Arial"/>
        </w:rPr>
      </w:pPr>
      <w:r w:rsidRPr="00BE205A">
        <w:rPr>
          <w:rFonts w:ascii="Arial" w:hAnsi="Arial" w:cs="Arial"/>
        </w:rPr>
        <w:t xml:space="preserve">1. Внести в решение Совета Трубачевского сельского поселения от 27.12.2018 № 70  «О бюджете муниципального образования «Трубачевское сельское поселение» на 2019 год» следующие изменения: </w:t>
      </w:r>
    </w:p>
    <w:p w:rsidR="00BE205A" w:rsidRPr="00BE205A" w:rsidRDefault="00BE205A" w:rsidP="00BE205A">
      <w:pPr>
        <w:pStyle w:val="af4"/>
        <w:spacing w:after="160"/>
        <w:ind w:left="-27"/>
        <w:jc w:val="both"/>
        <w:rPr>
          <w:rFonts w:ascii="Arial" w:hAnsi="Arial" w:cs="Arial"/>
        </w:rPr>
      </w:pPr>
    </w:p>
    <w:p w:rsidR="00BE205A" w:rsidRPr="00BE205A" w:rsidRDefault="00BE205A" w:rsidP="00BE205A">
      <w:pPr>
        <w:spacing w:after="160"/>
        <w:ind w:left="-567"/>
        <w:jc w:val="both"/>
        <w:rPr>
          <w:rFonts w:ascii="Arial" w:hAnsi="Arial" w:cs="Arial"/>
        </w:rPr>
      </w:pPr>
      <w:r w:rsidRPr="00BE205A">
        <w:rPr>
          <w:rFonts w:ascii="Arial" w:hAnsi="Arial" w:cs="Arial"/>
        </w:rPr>
        <w:t>1.1) Пункт 1.1 изложить в новой редакции: «Общий объем доходов бюджета в сумме 7 850,5 тыс. рублей, в том числе налоговые и неналоговые доходы в сумме  1 360,0 тыс. рублей»;</w:t>
      </w:r>
    </w:p>
    <w:p w:rsidR="00BE205A" w:rsidRPr="00BE205A" w:rsidRDefault="00BE205A" w:rsidP="00BE205A">
      <w:pPr>
        <w:spacing w:after="160"/>
        <w:ind w:left="-567"/>
        <w:jc w:val="both"/>
        <w:rPr>
          <w:rFonts w:ascii="Arial" w:hAnsi="Arial" w:cs="Arial"/>
        </w:rPr>
      </w:pPr>
      <w:r w:rsidRPr="00BE205A">
        <w:rPr>
          <w:rFonts w:ascii="Arial" w:hAnsi="Arial" w:cs="Arial"/>
        </w:rPr>
        <w:t>1.2) Пункт 1.2 изложить в новой редакции: «Общий объем расходов бюджета в сумме 7 895,5тыс. рублей»;</w:t>
      </w:r>
    </w:p>
    <w:p w:rsidR="00BE205A" w:rsidRPr="00BE205A" w:rsidRDefault="00BE205A" w:rsidP="00BE205A">
      <w:pPr>
        <w:spacing w:after="160"/>
        <w:ind w:left="-567"/>
        <w:jc w:val="both"/>
        <w:rPr>
          <w:rFonts w:ascii="Arial" w:hAnsi="Arial" w:cs="Arial"/>
        </w:rPr>
      </w:pPr>
      <w:r w:rsidRPr="00BE205A">
        <w:rPr>
          <w:rFonts w:ascii="Arial" w:hAnsi="Arial" w:cs="Arial"/>
        </w:rPr>
        <w:t>1.3) Утвердить дефицит бюджета Трубачевского сельского поселения в сумме 45,0 тыс. рублей.</w:t>
      </w:r>
    </w:p>
    <w:p w:rsidR="00BE205A" w:rsidRPr="00BE205A" w:rsidRDefault="00BE205A" w:rsidP="00BE205A">
      <w:pPr>
        <w:spacing w:after="160"/>
        <w:ind w:left="-567"/>
        <w:jc w:val="both"/>
        <w:rPr>
          <w:rFonts w:ascii="Arial" w:hAnsi="Arial" w:cs="Arial"/>
        </w:rPr>
      </w:pPr>
      <w:r w:rsidRPr="00BE205A">
        <w:rPr>
          <w:rFonts w:ascii="Arial" w:hAnsi="Arial" w:cs="Arial"/>
        </w:rPr>
        <w:t>1.5) Приложение 5, 6, 9, 11, 12 к решению Совета Трубачевского сельского поселения от 27.12.2018 № 70  «О бюджете муниципального образования «Трубачевское сельское поселение» на 2019 год»  изложить в новой редакции, согласно приложений 5, 6, 9, 11, 12 к настоящему решению.</w:t>
      </w:r>
    </w:p>
    <w:p w:rsidR="00BE205A" w:rsidRPr="00BE205A" w:rsidRDefault="00BE205A" w:rsidP="00BE205A">
      <w:pPr>
        <w:spacing w:after="160"/>
        <w:ind w:left="-567" w:firstLine="567"/>
        <w:jc w:val="both"/>
        <w:rPr>
          <w:rFonts w:ascii="Arial" w:hAnsi="Arial" w:cs="Arial"/>
        </w:rPr>
      </w:pPr>
      <w:r w:rsidRPr="00BE205A">
        <w:rPr>
          <w:rFonts w:ascii="Arial" w:hAnsi="Arial" w:cs="Arial"/>
        </w:rPr>
        <w:t xml:space="preserve">2. Настоящее решение подлежит опубликованию (обнародованию) на официальном сайте Администрации Трубачевского сельского поселения в сети «Интернет» в </w:t>
      </w:r>
      <w:r w:rsidRPr="00BE205A">
        <w:rPr>
          <w:rFonts w:ascii="Arial" w:hAnsi="Arial" w:cs="Arial"/>
        </w:rPr>
        <w:lastRenderedPageBreak/>
        <w:t>периодическом печатном издании Трубачевского сельского поселения «Информационный бюллетень» в течение 10 дней после его подписания.</w:t>
      </w:r>
    </w:p>
    <w:p w:rsidR="00BE205A" w:rsidRPr="00BE205A" w:rsidRDefault="00BE205A" w:rsidP="00BE205A">
      <w:pPr>
        <w:spacing w:after="160"/>
        <w:ind w:left="-567" w:firstLine="567"/>
        <w:jc w:val="both"/>
        <w:rPr>
          <w:rFonts w:ascii="Arial" w:hAnsi="Arial" w:cs="Arial"/>
        </w:rPr>
      </w:pPr>
    </w:p>
    <w:p w:rsidR="00BE205A" w:rsidRPr="00BE205A" w:rsidRDefault="00BE205A" w:rsidP="00BE205A">
      <w:pPr>
        <w:spacing w:after="160"/>
        <w:ind w:left="-567" w:firstLine="567"/>
        <w:jc w:val="both"/>
        <w:rPr>
          <w:rFonts w:ascii="Arial" w:hAnsi="Arial" w:cs="Arial"/>
        </w:rPr>
      </w:pPr>
    </w:p>
    <w:p w:rsidR="00BE205A" w:rsidRPr="00BE205A" w:rsidRDefault="00BE205A" w:rsidP="00BE205A">
      <w:pPr>
        <w:ind w:left="-567"/>
        <w:rPr>
          <w:rFonts w:ascii="Arial" w:hAnsi="Arial" w:cs="Arial"/>
        </w:rPr>
      </w:pPr>
      <w:r w:rsidRPr="00BE205A">
        <w:rPr>
          <w:rFonts w:ascii="Arial" w:hAnsi="Arial" w:cs="Arial"/>
        </w:rPr>
        <w:t xml:space="preserve">Председатель Совета </w:t>
      </w:r>
    </w:p>
    <w:p w:rsidR="00BE205A" w:rsidRPr="00BE205A" w:rsidRDefault="00BE205A" w:rsidP="00BE205A">
      <w:pPr>
        <w:ind w:left="-567"/>
        <w:rPr>
          <w:rFonts w:ascii="Arial" w:hAnsi="Arial" w:cs="Arial"/>
        </w:rPr>
      </w:pPr>
      <w:r w:rsidRPr="00BE205A">
        <w:rPr>
          <w:rFonts w:ascii="Arial" w:hAnsi="Arial" w:cs="Arial"/>
        </w:rPr>
        <w:t xml:space="preserve">Трубачевского сельского поселения     </w:t>
      </w:r>
      <w:r>
        <w:rPr>
          <w:rFonts w:ascii="Arial" w:hAnsi="Arial" w:cs="Arial"/>
        </w:rPr>
        <w:t xml:space="preserve">        </w:t>
      </w:r>
      <w:r w:rsidRPr="00BE205A">
        <w:rPr>
          <w:rFonts w:ascii="Arial" w:hAnsi="Arial" w:cs="Arial"/>
        </w:rPr>
        <w:t xml:space="preserve">                                                 Э.В. Токмаков</w:t>
      </w:r>
    </w:p>
    <w:p w:rsidR="00BE205A" w:rsidRPr="00BE205A" w:rsidRDefault="00BE205A" w:rsidP="00BE205A">
      <w:pPr>
        <w:ind w:left="-567"/>
        <w:rPr>
          <w:rFonts w:ascii="Arial" w:hAnsi="Arial" w:cs="Arial"/>
        </w:rPr>
      </w:pPr>
      <w:r w:rsidRPr="00BE205A">
        <w:rPr>
          <w:rFonts w:ascii="Arial" w:hAnsi="Arial" w:cs="Arial"/>
        </w:rPr>
        <w:t xml:space="preserve"> </w:t>
      </w:r>
    </w:p>
    <w:p w:rsidR="00BE205A" w:rsidRPr="00BE205A" w:rsidRDefault="00BE205A" w:rsidP="00BE205A">
      <w:pPr>
        <w:ind w:left="-567"/>
        <w:rPr>
          <w:rFonts w:ascii="Arial" w:hAnsi="Arial" w:cs="Arial"/>
        </w:rPr>
      </w:pPr>
      <w:r w:rsidRPr="00BE205A">
        <w:rPr>
          <w:rFonts w:ascii="Arial" w:hAnsi="Arial" w:cs="Arial"/>
        </w:rPr>
        <w:t>Глава  администрации</w:t>
      </w:r>
    </w:p>
    <w:p w:rsidR="00BE205A" w:rsidRPr="00BE205A" w:rsidRDefault="00BE205A" w:rsidP="00BE205A">
      <w:pPr>
        <w:ind w:left="-567"/>
        <w:rPr>
          <w:rFonts w:ascii="Arial" w:hAnsi="Arial" w:cs="Arial"/>
        </w:rPr>
      </w:pPr>
      <w:r w:rsidRPr="00BE205A">
        <w:rPr>
          <w:rFonts w:ascii="Arial" w:hAnsi="Arial" w:cs="Arial"/>
        </w:rPr>
        <w:t xml:space="preserve">Трубачевского сельского  поселения                                             </w:t>
      </w:r>
      <w:r>
        <w:rPr>
          <w:rFonts w:ascii="Arial" w:hAnsi="Arial" w:cs="Arial"/>
        </w:rPr>
        <w:t xml:space="preserve">           </w:t>
      </w:r>
      <w:r w:rsidRPr="00BE205A">
        <w:rPr>
          <w:rFonts w:ascii="Arial" w:hAnsi="Arial" w:cs="Arial"/>
        </w:rPr>
        <w:t xml:space="preserve">  О.А. Трубачева</w:t>
      </w:r>
    </w:p>
    <w:p w:rsidR="00BE205A" w:rsidRPr="00BE205A" w:rsidRDefault="00BE205A" w:rsidP="00BE205A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BE205A" w:rsidRPr="00BE205A" w:rsidRDefault="00BE205A" w:rsidP="00BE205A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BE205A" w:rsidRPr="00BE205A" w:rsidRDefault="00BE205A" w:rsidP="00BE205A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BE205A" w:rsidRPr="00BE205A" w:rsidRDefault="00BE205A" w:rsidP="00BE205A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BE205A" w:rsidRPr="00BE205A" w:rsidRDefault="00BE205A" w:rsidP="00BE205A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framePr w:w="10126" w:hSpace="180" w:wrap="around" w:vAnchor="text" w:hAnchor="margin" w:x="-176" w:y="-1655"/>
        <w:ind w:left="-284"/>
        <w:jc w:val="right"/>
        <w:rPr>
          <w:rFonts w:ascii="Arial" w:hAnsi="Arial" w:cs="Arial"/>
        </w:rPr>
      </w:pPr>
    </w:p>
    <w:p w:rsidR="00BE205A" w:rsidRPr="00BE205A" w:rsidRDefault="00BE205A" w:rsidP="00BE205A">
      <w:pPr>
        <w:framePr w:w="10126" w:hSpace="180" w:wrap="around" w:vAnchor="text" w:hAnchor="margin" w:x="-176" w:y="-1655"/>
        <w:ind w:left="-284"/>
        <w:jc w:val="right"/>
        <w:rPr>
          <w:rFonts w:ascii="Arial" w:hAnsi="Arial" w:cs="Arial"/>
        </w:rPr>
      </w:pPr>
    </w:p>
    <w:p w:rsidR="00BE205A" w:rsidRPr="00BE205A" w:rsidRDefault="00BE205A" w:rsidP="00BE205A">
      <w:pPr>
        <w:pStyle w:val="1"/>
        <w:tabs>
          <w:tab w:val="clear" w:pos="0"/>
        </w:tabs>
        <w:rPr>
          <w:rFonts w:ascii="Arial" w:hAnsi="Arial" w:cs="Arial"/>
          <w:iCs/>
          <w:sz w:val="24"/>
          <w:szCs w:val="24"/>
        </w:rPr>
      </w:pPr>
    </w:p>
    <w:p w:rsidR="00BE205A" w:rsidRPr="00BE205A" w:rsidRDefault="00BE205A" w:rsidP="00BE205A">
      <w:pPr>
        <w:jc w:val="center"/>
        <w:rPr>
          <w:rFonts w:ascii="Arial" w:hAnsi="Arial" w:cs="Arial"/>
        </w:rPr>
      </w:pPr>
    </w:p>
    <w:tbl>
      <w:tblPr>
        <w:tblW w:w="9551" w:type="dxa"/>
        <w:tblInd w:w="95" w:type="dxa"/>
        <w:tblLook w:val="04A0"/>
      </w:tblPr>
      <w:tblGrid>
        <w:gridCol w:w="7951"/>
        <w:gridCol w:w="1600"/>
      </w:tblGrid>
      <w:tr w:rsidR="00BE205A" w:rsidRPr="00BE205A" w:rsidTr="0060340B">
        <w:trPr>
          <w:trHeight w:val="443"/>
        </w:trPr>
        <w:tc>
          <w:tcPr>
            <w:tcW w:w="7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</w:rPr>
            </w:pPr>
          </w:p>
        </w:tc>
      </w:tr>
      <w:tr w:rsidR="00BE205A" w:rsidRPr="00BE205A" w:rsidTr="0060340B">
        <w:trPr>
          <w:trHeight w:val="920"/>
        </w:trPr>
        <w:tc>
          <w:tcPr>
            <w:tcW w:w="9551" w:type="dxa"/>
            <w:gridSpan w:val="2"/>
            <w:tcBorders>
              <w:top w:val="nil"/>
              <w:left w:val="nil"/>
            </w:tcBorders>
            <w:shd w:val="clear" w:color="auto" w:fill="auto"/>
            <w:hideMark/>
          </w:tcPr>
          <w:p w:rsidR="00BE205A" w:rsidRPr="00BE205A" w:rsidRDefault="00BE205A" w:rsidP="0060340B">
            <w:pPr>
              <w:pStyle w:val="1"/>
              <w:tabs>
                <w:tab w:val="clear" w:pos="0"/>
              </w:tabs>
              <w:jc w:val="right"/>
              <w:rPr>
                <w:rStyle w:val="af0"/>
                <w:rFonts w:ascii="Arial" w:hAnsi="Arial" w:cs="Arial"/>
                <w:i w:val="0"/>
                <w:sz w:val="24"/>
                <w:szCs w:val="24"/>
              </w:rPr>
            </w:pPr>
            <w:r w:rsidRPr="00BE205A">
              <w:rPr>
                <w:rStyle w:val="af0"/>
                <w:rFonts w:ascii="Arial" w:hAnsi="Arial" w:cs="Arial"/>
                <w:i w:val="0"/>
                <w:sz w:val="24"/>
                <w:szCs w:val="24"/>
              </w:rPr>
              <w:lastRenderedPageBreak/>
              <w:t>Приложение 5</w:t>
            </w:r>
          </w:p>
          <w:p w:rsidR="00BE205A" w:rsidRPr="00BE205A" w:rsidRDefault="00BE205A" w:rsidP="00BE205A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rFonts w:ascii="Arial" w:hAnsi="Arial" w:cs="Arial"/>
                <w:i w:val="0"/>
                <w:sz w:val="24"/>
                <w:szCs w:val="24"/>
              </w:rPr>
            </w:pPr>
            <w:r w:rsidRPr="00BE205A">
              <w:rPr>
                <w:rStyle w:val="af0"/>
                <w:rFonts w:ascii="Arial" w:hAnsi="Arial" w:cs="Arial"/>
                <w:i w:val="0"/>
                <w:sz w:val="24"/>
                <w:szCs w:val="24"/>
              </w:rPr>
              <w:t>к решению Совета</w:t>
            </w:r>
          </w:p>
          <w:p w:rsidR="00BE205A" w:rsidRPr="00BE205A" w:rsidRDefault="00BE205A" w:rsidP="00BE205A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rFonts w:ascii="Arial" w:hAnsi="Arial" w:cs="Arial"/>
                <w:i w:val="0"/>
                <w:sz w:val="24"/>
                <w:szCs w:val="24"/>
              </w:rPr>
            </w:pPr>
            <w:r w:rsidRPr="00BE205A">
              <w:rPr>
                <w:rStyle w:val="af0"/>
                <w:rFonts w:ascii="Arial" w:hAnsi="Arial" w:cs="Arial"/>
                <w:i w:val="0"/>
                <w:sz w:val="24"/>
                <w:szCs w:val="24"/>
              </w:rPr>
              <w:t>Трубачевского сельского поселения</w:t>
            </w:r>
          </w:p>
          <w:p w:rsidR="00BE205A" w:rsidRPr="00BE205A" w:rsidRDefault="00BE205A" w:rsidP="00BE205A">
            <w:pPr>
              <w:pStyle w:val="1"/>
              <w:numPr>
                <w:ilvl w:val="0"/>
                <w:numId w:val="1"/>
              </w:num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BE205A">
              <w:rPr>
                <w:rStyle w:val="af0"/>
                <w:rFonts w:ascii="Arial" w:hAnsi="Arial" w:cs="Arial"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«25» января 2019 № 3</w:t>
            </w:r>
          </w:p>
          <w:p w:rsidR="00BE205A" w:rsidRPr="00BE205A" w:rsidRDefault="00BE205A" w:rsidP="0060340B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BE205A">
              <w:rPr>
                <w:rFonts w:ascii="Arial" w:hAnsi="Arial" w:cs="Arial"/>
                <w:b/>
                <w:bCs/>
              </w:rPr>
              <w:t>Объем межбюджетных трансфертов бюджету муниципального образования "Трубачевское сельское поселение" из районного бюджета в 2019 году.</w:t>
            </w:r>
          </w:p>
          <w:p w:rsidR="00BE205A" w:rsidRPr="00BE205A" w:rsidRDefault="00BE205A" w:rsidP="0060340B">
            <w:pPr>
              <w:rPr>
                <w:rFonts w:ascii="Arial" w:hAnsi="Arial" w:cs="Arial"/>
              </w:rPr>
            </w:pPr>
          </w:p>
        </w:tc>
      </w:tr>
      <w:tr w:rsidR="00BE205A" w:rsidRPr="00BE205A" w:rsidTr="0060340B">
        <w:trPr>
          <w:trHeight w:val="435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BE205A">
              <w:rPr>
                <w:rFonts w:ascii="Arial" w:hAnsi="Arial" w:cs="Arial"/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BE205A">
              <w:rPr>
                <w:rFonts w:ascii="Arial" w:hAnsi="Arial" w:cs="Arial"/>
                <w:b/>
                <w:bCs/>
              </w:rPr>
              <w:t>Сумма</w:t>
            </w: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  <w:bCs/>
              </w:rPr>
            </w:pPr>
            <w:r w:rsidRPr="00BE205A">
              <w:rPr>
                <w:rFonts w:ascii="Arial" w:hAnsi="Arial" w:cs="Arial"/>
                <w:bCs/>
              </w:rPr>
              <w:t xml:space="preserve">(тыс. руб.) </w:t>
            </w:r>
          </w:p>
        </w:tc>
      </w:tr>
      <w:tr w:rsidR="00BE205A" w:rsidRPr="00BE205A" w:rsidTr="0060340B">
        <w:trPr>
          <w:trHeight w:val="541"/>
        </w:trPr>
        <w:tc>
          <w:tcPr>
            <w:tcW w:w="7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both"/>
              <w:rPr>
                <w:rFonts w:ascii="Arial" w:hAnsi="Arial" w:cs="Arial"/>
                <w:bCs/>
              </w:rPr>
            </w:pPr>
            <w:r w:rsidRPr="00BE205A">
              <w:rPr>
                <w:rFonts w:ascii="Arial" w:hAnsi="Arial" w:cs="Arial"/>
                <w:bCs/>
              </w:rPr>
              <w:t>Дотации на выравнивание бюджетной обеспеченности из районного фонда финансовой поддержки  поселений (РФФПП) всего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Cs/>
              </w:rPr>
            </w:pPr>
            <w:r w:rsidRPr="00BE205A">
              <w:rPr>
                <w:rFonts w:ascii="Arial" w:hAnsi="Arial" w:cs="Arial"/>
                <w:bCs/>
              </w:rPr>
              <w:t>3280,2</w:t>
            </w:r>
          </w:p>
        </w:tc>
      </w:tr>
      <w:tr w:rsidR="00BE205A" w:rsidRPr="00BE205A" w:rsidTr="0060340B">
        <w:trPr>
          <w:trHeight w:val="885"/>
        </w:trPr>
        <w:tc>
          <w:tcPr>
            <w:tcW w:w="7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Cs/>
              </w:rPr>
            </w:pPr>
            <w:r w:rsidRPr="00BE205A">
              <w:rPr>
                <w:rFonts w:ascii="Arial" w:hAnsi="Arial" w:cs="Arial"/>
                <w:bCs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Cs/>
              </w:rPr>
            </w:pPr>
            <w:r w:rsidRPr="00BE205A">
              <w:rPr>
                <w:rFonts w:ascii="Arial" w:hAnsi="Arial" w:cs="Arial"/>
                <w:bCs/>
              </w:rPr>
              <w:t>3109,7</w:t>
            </w:r>
          </w:p>
        </w:tc>
      </w:tr>
      <w:tr w:rsidR="00BE205A" w:rsidRPr="00BE205A" w:rsidTr="0060340B">
        <w:trPr>
          <w:trHeight w:val="780"/>
        </w:trPr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both"/>
              <w:rPr>
                <w:rFonts w:ascii="Arial" w:hAnsi="Arial" w:cs="Arial"/>
                <w:bCs/>
              </w:rPr>
            </w:pPr>
            <w:r w:rsidRPr="00BE205A">
              <w:rPr>
                <w:rFonts w:ascii="Arial" w:hAnsi="Arial" w:cs="Arial"/>
                <w:bCs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Cs/>
              </w:rPr>
            </w:pPr>
            <w:r w:rsidRPr="00BE205A">
              <w:rPr>
                <w:rFonts w:ascii="Arial" w:hAnsi="Arial" w:cs="Arial"/>
                <w:bCs/>
              </w:rPr>
              <w:t>100,6</w:t>
            </w:r>
          </w:p>
        </w:tc>
      </w:tr>
      <w:tr w:rsidR="00BE205A" w:rsidRPr="00BE205A" w:rsidTr="0060340B">
        <w:trPr>
          <w:trHeight w:val="239"/>
        </w:trPr>
        <w:tc>
          <w:tcPr>
            <w:tcW w:w="79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jc w:val="both"/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BE205A">
              <w:rPr>
                <w:rFonts w:ascii="Arial" w:hAnsi="Arial" w:cs="Arial"/>
                <w:b/>
                <w:bCs/>
              </w:rPr>
              <w:t>6490,5</w:t>
            </w:r>
          </w:p>
        </w:tc>
      </w:tr>
    </w:tbl>
    <w:p w:rsidR="00BE205A" w:rsidRPr="00BE205A" w:rsidRDefault="00BE205A" w:rsidP="00BE205A">
      <w:pPr>
        <w:rPr>
          <w:rFonts w:ascii="Arial" w:hAnsi="Arial" w:cs="Arial"/>
        </w:rPr>
      </w:pPr>
    </w:p>
    <w:p w:rsidR="00BE205A" w:rsidRPr="00BE205A" w:rsidRDefault="00BE205A" w:rsidP="00BE205A">
      <w:pPr>
        <w:jc w:val="both"/>
        <w:rPr>
          <w:rFonts w:ascii="Arial" w:hAnsi="Arial" w:cs="Arial"/>
        </w:rPr>
      </w:pPr>
    </w:p>
    <w:tbl>
      <w:tblPr>
        <w:tblW w:w="9980" w:type="dxa"/>
        <w:tblInd w:w="95" w:type="dxa"/>
        <w:tblLook w:val="04A0"/>
      </w:tblPr>
      <w:tblGrid>
        <w:gridCol w:w="5220"/>
        <w:gridCol w:w="760"/>
        <w:gridCol w:w="780"/>
        <w:gridCol w:w="1329"/>
        <w:gridCol w:w="640"/>
        <w:gridCol w:w="1320"/>
      </w:tblGrid>
      <w:tr w:rsidR="00BE205A" w:rsidRPr="00BE205A" w:rsidTr="0060340B">
        <w:trPr>
          <w:trHeight w:val="1104"/>
        </w:trPr>
        <w:tc>
          <w:tcPr>
            <w:tcW w:w="9980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BE205A">
            <w:pPr>
              <w:rPr>
                <w:rFonts w:ascii="Arial" w:hAnsi="Arial" w:cs="Arial"/>
              </w:rPr>
            </w:pPr>
          </w:p>
          <w:p w:rsidR="00BE205A" w:rsidRPr="00BE205A" w:rsidRDefault="00BE205A" w:rsidP="0060340B">
            <w:pPr>
              <w:jc w:val="right"/>
              <w:rPr>
                <w:rFonts w:ascii="Arial" w:hAnsi="Arial" w:cs="Arial"/>
              </w:rPr>
            </w:pPr>
          </w:p>
          <w:p w:rsidR="00BE205A" w:rsidRPr="00BE205A" w:rsidRDefault="00BE205A" w:rsidP="0060340B">
            <w:pPr>
              <w:jc w:val="right"/>
              <w:rPr>
                <w:rFonts w:ascii="Arial" w:hAnsi="Arial" w:cs="Arial"/>
              </w:rPr>
            </w:pPr>
          </w:p>
          <w:p w:rsidR="00BE205A" w:rsidRPr="00BE205A" w:rsidRDefault="00BE205A" w:rsidP="0060340B">
            <w:pPr>
              <w:jc w:val="right"/>
              <w:rPr>
                <w:rFonts w:ascii="Arial" w:hAnsi="Arial" w:cs="Arial"/>
              </w:rPr>
            </w:pPr>
          </w:p>
          <w:p w:rsidR="00BE205A" w:rsidRPr="00BE205A" w:rsidRDefault="00BE205A" w:rsidP="0060340B">
            <w:pPr>
              <w:jc w:val="right"/>
              <w:rPr>
                <w:rFonts w:ascii="Arial" w:hAnsi="Arial" w:cs="Arial"/>
              </w:rPr>
            </w:pPr>
          </w:p>
          <w:p w:rsidR="00BE205A" w:rsidRPr="00BE205A" w:rsidRDefault="00BE205A" w:rsidP="0060340B">
            <w:pPr>
              <w:jc w:val="right"/>
              <w:rPr>
                <w:rFonts w:ascii="Arial" w:hAnsi="Arial" w:cs="Arial"/>
              </w:rPr>
            </w:pPr>
          </w:p>
          <w:p w:rsidR="00BE205A" w:rsidRPr="00BE205A" w:rsidRDefault="00BE205A" w:rsidP="0060340B">
            <w:pPr>
              <w:jc w:val="right"/>
              <w:rPr>
                <w:rFonts w:ascii="Arial" w:hAnsi="Arial" w:cs="Arial"/>
              </w:rPr>
            </w:pP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 xml:space="preserve">                                                                             </w:t>
            </w: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 xml:space="preserve">                                                           </w:t>
            </w: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</w:rPr>
            </w:pPr>
          </w:p>
        </w:tc>
      </w:tr>
      <w:tr w:rsidR="00BE205A" w:rsidRPr="00BE205A" w:rsidTr="0060340B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05A" w:rsidRPr="00BE205A" w:rsidRDefault="00BE205A" w:rsidP="00BE205A">
            <w:pPr>
              <w:pStyle w:val="1"/>
              <w:tabs>
                <w:tab w:val="clear" w:pos="0"/>
              </w:tabs>
              <w:rPr>
                <w:rStyle w:val="af0"/>
                <w:rFonts w:ascii="Arial" w:hAnsi="Arial" w:cs="Arial"/>
                <w:i w:val="0"/>
                <w:sz w:val="24"/>
                <w:szCs w:val="24"/>
              </w:rPr>
            </w:pPr>
          </w:p>
          <w:p w:rsidR="00BE205A" w:rsidRPr="00BE205A" w:rsidRDefault="00BE205A" w:rsidP="00BE205A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rFonts w:ascii="Arial" w:hAnsi="Arial" w:cs="Arial"/>
                <w:i w:val="0"/>
                <w:sz w:val="24"/>
                <w:szCs w:val="24"/>
              </w:rPr>
            </w:pPr>
          </w:p>
          <w:p w:rsidR="00BE205A" w:rsidRPr="00BE205A" w:rsidRDefault="00BE205A" w:rsidP="00BE205A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rFonts w:ascii="Arial" w:hAnsi="Arial" w:cs="Arial"/>
                <w:i w:val="0"/>
                <w:sz w:val="24"/>
                <w:szCs w:val="24"/>
              </w:rPr>
            </w:pPr>
            <w:r w:rsidRPr="00BE205A">
              <w:rPr>
                <w:rStyle w:val="af0"/>
                <w:rFonts w:ascii="Arial" w:hAnsi="Arial" w:cs="Arial"/>
                <w:i w:val="0"/>
                <w:sz w:val="24"/>
                <w:szCs w:val="24"/>
              </w:rPr>
              <w:t>Приложение 6</w:t>
            </w:r>
          </w:p>
          <w:p w:rsidR="00BE205A" w:rsidRPr="00BE205A" w:rsidRDefault="00BE205A" w:rsidP="00BE205A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rFonts w:ascii="Arial" w:hAnsi="Arial" w:cs="Arial"/>
                <w:i w:val="0"/>
                <w:sz w:val="24"/>
                <w:szCs w:val="24"/>
              </w:rPr>
            </w:pPr>
            <w:r w:rsidRPr="00BE205A">
              <w:rPr>
                <w:rStyle w:val="af0"/>
                <w:rFonts w:ascii="Arial" w:hAnsi="Arial" w:cs="Arial"/>
                <w:i w:val="0"/>
                <w:sz w:val="24"/>
                <w:szCs w:val="24"/>
              </w:rPr>
              <w:t>к решению Совета</w:t>
            </w:r>
          </w:p>
          <w:p w:rsidR="00BE205A" w:rsidRPr="00BE205A" w:rsidRDefault="00BE205A" w:rsidP="00BE205A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rFonts w:ascii="Arial" w:hAnsi="Arial" w:cs="Arial"/>
                <w:i w:val="0"/>
                <w:sz w:val="24"/>
                <w:szCs w:val="24"/>
              </w:rPr>
            </w:pPr>
            <w:r w:rsidRPr="00BE205A">
              <w:rPr>
                <w:rStyle w:val="af0"/>
                <w:rFonts w:ascii="Arial" w:hAnsi="Arial" w:cs="Arial"/>
                <w:i w:val="0"/>
                <w:sz w:val="24"/>
                <w:szCs w:val="24"/>
              </w:rPr>
              <w:t>Трубачевского сельского поселения</w:t>
            </w:r>
          </w:p>
          <w:p w:rsidR="00BE205A" w:rsidRPr="00BE205A" w:rsidRDefault="00BE205A" w:rsidP="00BE205A">
            <w:pPr>
              <w:pStyle w:val="1"/>
              <w:numPr>
                <w:ilvl w:val="0"/>
                <w:numId w:val="1"/>
              </w:num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BE205A">
              <w:rPr>
                <w:rStyle w:val="af0"/>
                <w:rFonts w:ascii="Arial" w:hAnsi="Arial" w:cs="Arial"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«25» января 2019 № 3</w:t>
            </w:r>
          </w:p>
          <w:p w:rsidR="00BE205A" w:rsidRPr="00BE205A" w:rsidRDefault="00BE205A" w:rsidP="0060340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BE205A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"Трубачевское сельское поселение" </w:t>
            </w: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BE205A">
              <w:rPr>
                <w:rFonts w:ascii="Arial" w:hAnsi="Arial" w:cs="Arial"/>
                <w:b/>
                <w:bCs/>
              </w:rPr>
              <w:t xml:space="preserve">на 2019 год. </w:t>
            </w:r>
          </w:p>
        </w:tc>
      </w:tr>
      <w:tr w:rsidR="00BE205A" w:rsidRPr="00BE205A" w:rsidTr="0060340B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</w:rPr>
            </w:pPr>
          </w:p>
          <w:p w:rsidR="00BE205A" w:rsidRPr="00BE205A" w:rsidRDefault="00BE205A" w:rsidP="0060340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</w:rPr>
            </w:pPr>
          </w:p>
        </w:tc>
      </w:tr>
      <w:tr w:rsidR="00BE205A" w:rsidRPr="00BE205A" w:rsidTr="0060340B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Сумма         </w:t>
            </w:r>
            <w:r w:rsidRPr="00BE205A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BE205A" w:rsidRPr="00BE205A" w:rsidTr="0060340B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205A" w:rsidRPr="00BE205A" w:rsidTr="0060340B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7 895,5</w:t>
            </w:r>
          </w:p>
        </w:tc>
      </w:tr>
      <w:tr w:rsidR="00BE205A" w:rsidRPr="00BE205A" w:rsidTr="0060340B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Трубачевского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7 895,5</w:t>
            </w:r>
          </w:p>
        </w:tc>
      </w:tr>
      <w:tr w:rsidR="00BE205A" w:rsidRPr="00BE205A" w:rsidTr="0060340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5 058,3</w:t>
            </w:r>
          </w:p>
        </w:tc>
      </w:tr>
      <w:tr w:rsidR="00BE205A" w:rsidRPr="00BE205A" w:rsidTr="0060340B">
        <w:trPr>
          <w:trHeight w:val="8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4 292,8</w:t>
            </w:r>
          </w:p>
        </w:tc>
      </w:tr>
      <w:tr w:rsidR="00BE205A" w:rsidRPr="00BE205A" w:rsidTr="0060340B">
        <w:trPr>
          <w:trHeight w:val="63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4 292,8</w:t>
            </w:r>
          </w:p>
        </w:tc>
      </w:tr>
      <w:tr w:rsidR="00BE205A" w:rsidRPr="00BE205A" w:rsidTr="0060340B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3 740,5</w:t>
            </w:r>
          </w:p>
        </w:tc>
      </w:tr>
      <w:tr w:rsidR="00BE205A" w:rsidRPr="00BE205A" w:rsidTr="0060340B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2 228,7</w:t>
            </w:r>
          </w:p>
        </w:tc>
      </w:tr>
      <w:tr w:rsidR="00BE205A" w:rsidRPr="00BE205A" w:rsidTr="0060340B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2 228,7</w:t>
            </w:r>
          </w:p>
        </w:tc>
      </w:tr>
      <w:tr w:rsidR="00BE205A" w:rsidRPr="00BE205A" w:rsidTr="0060340B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1 496,8</w:t>
            </w:r>
          </w:p>
        </w:tc>
      </w:tr>
      <w:tr w:rsidR="00BE205A" w:rsidRPr="00BE205A" w:rsidTr="0060340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1 496,8</w:t>
            </w:r>
          </w:p>
        </w:tc>
      </w:tr>
      <w:tr w:rsidR="00BE205A" w:rsidRPr="00BE205A" w:rsidTr="0060340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BE205A" w:rsidRPr="00BE205A" w:rsidTr="0060340B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BE205A" w:rsidRPr="00BE205A" w:rsidTr="0060340B">
        <w:trPr>
          <w:trHeight w:val="4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color w:val="3333CC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552,3</w:t>
            </w:r>
          </w:p>
        </w:tc>
      </w:tr>
      <w:tr w:rsidR="00BE205A" w:rsidRPr="00BE205A" w:rsidTr="0060340B">
        <w:trPr>
          <w:trHeight w:val="117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552,3</w:t>
            </w:r>
          </w:p>
        </w:tc>
      </w:tr>
      <w:tr w:rsidR="00BE205A" w:rsidRPr="00BE205A" w:rsidTr="0060340B">
        <w:trPr>
          <w:trHeight w:val="5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552,3</w:t>
            </w:r>
          </w:p>
        </w:tc>
      </w:tr>
      <w:tr w:rsidR="00BE205A" w:rsidRPr="00BE205A" w:rsidTr="0060340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20,00</w:t>
            </w:r>
          </w:p>
        </w:tc>
      </w:tr>
      <w:tr w:rsidR="00BE205A" w:rsidRPr="00BE205A" w:rsidTr="0060340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BE205A" w:rsidRPr="00BE205A" w:rsidTr="0060340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BE205A" w:rsidRPr="00BE205A" w:rsidTr="0060340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BE205A" w:rsidRPr="00BE205A" w:rsidTr="0060340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</w:tr>
      <w:tr w:rsidR="00BE205A" w:rsidRPr="00BE205A" w:rsidTr="0060340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</w:tr>
      <w:tr w:rsidR="00BE205A" w:rsidRPr="00BE205A" w:rsidTr="0060340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ind w:right="-6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745,5</w:t>
            </w:r>
          </w:p>
        </w:tc>
      </w:tr>
      <w:tr w:rsidR="00BE205A" w:rsidRPr="00BE205A" w:rsidTr="0060340B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680,5</w:t>
            </w:r>
          </w:p>
        </w:tc>
      </w:tr>
      <w:tr w:rsidR="00BE205A" w:rsidRPr="00BE205A" w:rsidTr="0060340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680,5</w:t>
            </w:r>
          </w:p>
        </w:tc>
      </w:tr>
      <w:tr w:rsidR="00BE205A" w:rsidRPr="00BE205A" w:rsidTr="0060340B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490,8</w:t>
            </w:r>
          </w:p>
        </w:tc>
      </w:tr>
      <w:tr w:rsidR="00BE205A" w:rsidRPr="00BE205A" w:rsidTr="0060340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490,8</w:t>
            </w:r>
          </w:p>
        </w:tc>
      </w:tr>
      <w:tr w:rsidR="00BE205A" w:rsidRPr="00BE205A" w:rsidTr="0060340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189,7</w:t>
            </w:r>
          </w:p>
        </w:tc>
      </w:tr>
      <w:tr w:rsidR="00BE205A" w:rsidRPr="00BE205A" w:rsidTr="0060340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189,7</w:t>
            </w:r>
          </w:p>
        </w:tc>
      </w:tr>
      <w:tr w:rsidR="00BE205A" w:rsidRPr="00BE205A" w:rsidTr="0060340B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65,0</w:t>
            </w:r>
          </w:p>
        </w:tc>
      </w:tr>
      <w:tr w:rsidR="00BE205A" w:rsidRPr="00BE205A" w:rsidTr="0060340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65,0</w:t>
            </w:r>
          </w:p>
        </w:tc>
      </w:tr>
      <w:tr w:rsidR="00BE205A" w:rsidRPr="00BE205A" w:rsidTr="0060340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BE205A" w:rsidRPr="00BE205A" w:rsidTr="0060340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BE205A" w:rsidRPr="00BE205A" w:rsidTr="0060340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15,0</w:t>
            </w:r>
          </w:p>
        </w:tc>
      </w:tr>
      <w:tr w:rsidR="00BE205A" w:rsidRPr="00BE205A" w:rsidTr="0060340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Cs/>
                <w:sz w:val="20"/>
                <w:szCs w:val="20"/>
              </w:rPr>
              <w:t>200 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Cs/>
                <w:sz w:val="20"/>
                <w:szCs w:val="20"/>
              </w:rPr>
              <w:t>20,00</w:t>
            </w:r>
          </w:p>
        </w:tc>
      </w:tr>
      <w:tr w:rsidR="00BE205A" w:rsidRPr="00BE205A" w:rsidTr="0060340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20,000</w:t>
            </w:r>
          </w:p>
        </w:tc>
      </w:tr>
      <w:tr w:rsidR="00BE205A" w:rsidRPr="00BE205A" w:rsidTr="0060340B">
        <w:trPr>
          <w:trHeight w:val="4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BE205A">
              <w:rPr>
                <w:rFonts w:ascii="Arial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lastRenderedPageBreak/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BE205A" w:rsidRPr="00BE205A" w:rsidTr="0060340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 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30,00</w:t>
            </w:r>
          </w:p>
        </w:tc>
      </w:tr>
      <w:tr w:rsidR="00BE205A" w:rsidRPr="00BE205A" w:rsidTr="0060340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100,6</w:t>
            </w:r>
          </w:p>
        </w:tc>
      </w:tr>
      <w:tr w:rsidR="00BE205A" w:rsidRPr="00BE205A" w:rsidTr="0060340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100,6</w:t>
            </w:r>
          </w:p>
        </w:tc>
      </w:tr>
      <w:tr w:rsidR="00BE205A" w:rsidRPr="00BE205A" w:rsidTr="0060340B">
        <w:trPr>
          <w:trHeight w:val="62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</w:tr>
      <w:tr w:rsidR="00BE205A" w:rsidRPr="00BE205A" w:rsidTr="0060340B">
        <w:trPr>
          <w:trHeight w:val="49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</w:tr>
      <w:tr w:rsidR="00BE205A" w:rsidRPr="00BE205A" w:rsidTr="0060340B">
        <w:trPr>
          <w:trHeight w:val="1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</w:tr>
      <w:tr w:rsidR="00BE205A" w:rsidRPr="00BE205A" w:rsidTr="0060340B">
        <w:trPr>
          <w:trHeight w:val="44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</w:tr>
      <w:tr w:rsidR="00BE205A" w:rsidRPr="00BE205A" w:rsidTr="0060340B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</w:tr>
      <w:tr w:rsidR="00BE205A" w:rsidRPr="00BE205A" w:rsidTr="0060340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</w:tr>
      <w:tr w:rsidR="00BE205A" w:rsidRPr="00BE205A" w:rsidTr="0060340B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15,00</w:t>
            </w:r>
          </w:p>
        </w:tc>
      </w:tr>
      <w:tr w:rsidR="00BE205A" w:rsidRPr="00BE205A" w:rsidTr="0060340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15,00</w:t>
            </w:r>
          </w:p>
        </w:tc>
      </w:tr>
      <w:tr w:rsidR="00BE205A" w:rsidRPr="00BE205A" w:rsidTr="0060340B">
        <w:trPr>
          <w:trHeight w:val="70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BE205A" w:rsidRPr="00BE205A" w:rsidTr="0060340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BE205A" w:rsidRPr="00BE205A" w:rsidTr="0060340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BE205A" w:rsidRPr="00BE205A" w:rsidTr="0060340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1 068,0</w:t>
            </w:r>
          </w:p>
        </w:tc>
      </w:tr>
      <w:tr w:rsidR="00BE205A" w:rsidRPr="00BE205A" w:rsidTr="0060340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968,0</w:t>
            </w:r>
          </w:p>
        </w:tc>
      </w:tr>
      <w:tr w:rsidR="00BE205A" w:rsidRPr="00BE205A" w:rsidTr="0060340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968,00</w:t>
            </w:r>
          </w:p>
        </w:tc>
      </w:tr>
      <w:tr w:rsidR="00BE205A" w:rsidRPr="00BE205A" w:rsidTr="0060340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968,00</w:t>
            </w:r>
          </w:p>
        </w:tc>
      </w:tr>
      <w:tr w:rsidR="00BE205A" w:rsidRPr="00BE205A" w:rsidTr="0060340B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968,00</w:t>
            </w:r>
          </w:p>
        </w:tc>
      </w:tr>
      <w:tr w:rsidR="00BE205A" w:rsidRPr="00BE205A" w:rsidTr="0060340B">
        <w:trPr>
          <w:trHeight w:val="40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968,00</w:t>
            </w:r>
          </w:p>
        </w:tc>
      </w:tr>
      <w:tr w:rsidR="00BE205A" w:rsidRPr="00BE205A" w:rsidTr="0060340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968,00</w:t>
            </w:r>
          </w:p>
        </w:tc>
      </w:tr>
      <w:tr w:rsidR="00BE205A" w:rsidRPr="00BE205A" w:rsidTr="0060340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i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i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i/>
                <w:sz w:val="20"/>
                <w:szCs w:val="20"/>
              </w:rPr>
              <w:t>100,00</w:t>
            </w:r>
          </w:p>
        </w:tc>
      </w:tr>
      <w:tr w:rsidR="00BE205A" w:rsidRPr="00BE205A" w:rsidTr="0060340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sz w:val="20"/>
                <w:szCs w:val="20"/>
              </w:rPr>
              <w:t>100,00</w:t>
            </w:r>
          </w:p>
        </w:tc>
      </w:tr>
      <w:tr w:rsidR="00BE205A" w:rsidRPr="00BE205A" w:rsidTr="0060340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BE205A" w:rsidRPr="00BE205A" w:rsidTr="0060340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BE205A" w:rsidRPr="00BE205A" w:rsidTr="0060340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957,5</w:t>
            </w:r>
          </w:p>
        </w:tc>
      </w:tr>
      <w:tr w:rsidR="00BE205A" w:rsidRPr="00BE205A" w:rsidTr="0060340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120,0</w:t>
            </w:r>
          </w:p>
        </w:tc>
      </w:tr>
      <w:tr w:rsidR="00BE205A" w:rsidRPr="00BE205A" w:rsidTr="0060340B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120,0</w:t>
            </w:r>
          </w:p>
        </w:tc>
      </w:tr>
      <w:tr w:rsidR="00BE205A" w:rsidRPr="00BE205A" w:rsidTr="0060340B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BE205A" w:rsidRPr="00BE205A" w:rsidTr="0060340B">
        <w:trPr>
          <w:trHeight w:val="4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BE205A" w:rsidRPr="00BE205A" w:rsidTr="0060340B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BE205A" w:rsidRPr="00BE205A" w:rsidTr="0060340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BE205A" w:rsidRPr="00BE205A" w:rsidTr="0060340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 xml:space="preserve">      90,00</w:t>
            </w:r>
          </w:p>
        </w:tc>
      </w:tr>
      <w:tr w:rsidR="00BE205A" w:rsidRPr="00BE205A" w:rsidTr="0060340B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BE205A" w:rsidRPr="00BE205A" w:rsidTr="0060340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50,00</w:t>
            </w:r>
          </w:p>
        </w:tc>
      </w:tr>
      <w:tr w:rsidR="00BE205A" w:rsidRPr="00BE205A" w:rsidTr="0060340B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BE205A" w:rsidRPr="00BE205A" w:rsidTr="0060340B">
        <w:trPr>
          <w:trHeight w:val="42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BE205A" w:rsidRPr="00BE205A" w:rsidTr="0060340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BE205A" w:rsidRPr="00BE205A" w:rsidTr="0060340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787,5</w:t>
            </w:r>
          </w:p>
        </w:tc>
      </w:tr>
      <w:tr w:rsidR="00BE205A" w:rsidRPr="00BE205A" w:rsidTr="0060340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787,5</w:t>
            </w:r>
          </w:p>
        </w:tc>
      </w:tr>
      <w:tr w:rsidR="00BE205A" w:rsidRPr="00BE205A" w:rsidTr="0060340B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609,3</w:t>
            </w:r>
          </w:p>
        </w:tc>
      </w:tr>
      <w:tr w:rsidR="00BE205A" w:rsidRPr="00BE205A" w:rsidTr="0060340B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609,3</w:t>
            </w:r>
          </w:p>
        </w:tc>
      </w:tr>
      <w:tr w:rsidR="00BE205A" w:rsidRPr="00BE205A" w:rsidTr="0060340B">
        <w:trPr>
          <w:trHeight w:val="4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609,3</w:t>
            </w:r>
          </w:p>
        </w:tc>
      </w:tr>
      <w:tr w:rsidR="00BE205A" w:rsidRPr="00BE205A" w:rsidTr="0060340B">
        <w:trPr>
          <w:trHeight w:val="50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E205A">
              <w:rPr>
                <w:rFonts w:ascii="Arial" w:hAnsi="Arial" w:cs="Arial"/>
                <w:color w:val="0000FF"/>
                <w:sz w:val="20"/>
                <w:szCs w:val="20"/>
              </w:rPr>
              <w:t>178,0</w:t>
            </w:r>
          </w:p>
        </w:tc>
      </w:tr>
      <w:tr w:rsidR="00BE205A" w:rsidRPr="00BE205A" w:rsidTr="0060340B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38,2</w:t>
            </w:r>
          </w:p>
        </w:tc>
      </w:tr>
      <w:tr w:rsidR="00BE205A" w:rsidRPr="00BE205A" w:rsidTr="0060340B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38,2</w:t>
            </w:r>
          </w:p>
        </w:tc>
      </w:tr>
      <w:tr w:rsidR="00BE205A" w:rsidRPr="00BE205A" w:rsidTr="0060340B">
        <w:trPr>
          <w:trHeight w:val="47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BE205A" w:rsidRPr="00BE205A" w:rsidTr="0060340B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BE205A" w:rsidRPr="00BE205A" w:rsidTr="0060340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696,1</w:t>
            </w:r>
          </w:p>
        </w:tc>
      </w:tr>
      <w:tr w:rsidR="00BE205A" w:rsidRPr="00BE205A" w:rsidTr="0060340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696,1</w:t>
            </w:r>
          </w:p>
        </w:tc>
      </w:tr>
      <w:tr w:rsidR="00BE205A" w:rsidRPr="00BE205A" w:rsidTr="0060340B">
        <w:trPr>
          <w:trHeight w:val="150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i/>
                <w:iCs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r w:rsidRPr="00BE205A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</w:tr>
      <w:tr w:rsidR="00BE205A" w:rsidRPr="00BE205A" w:rsidTr="0060340B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</w:tr>
      <w:tr w:rsidR="00BE205A" w:rsidRPr="00BE205A" w:rsidTr="0060340B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</w:tr>
      <w:tr w:rsidR="00BE205A" w:rsidRPr="00BE205A" w:rsidTr="0060340B">
        <w:trPr>
          <w:trHeight w:val="9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683,7</w:t>
            </w:r>
          </w:p>
        </w:tc>
      </w:tr>
      <w:tr w:rsidR="00BE205A" w:rsidRPr="00BE205A" w:rsidTr="0060340B">
        <w:trPr>
          <w:trHeight w:val="43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683,7</w:t>
            </w:r>
          </w:p>
        </w:tc>
      </w:tr>
      <w:tr w:rsidR="00BE205A" w:rsidRPr="00BE205A" w:rsidTr="0060340B">
        <w:trPr>
          <w:trHeight w:val="41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683,7</w:t>
            </w:r>
          </w:p>
        </w:tc>
      </w:tr>
    </w:tbl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ind w:firstLine="0"/>
        <w:rPr>
          <w:rFonts w:ascii="Arial" w:hAnsi="Arial" w:cs="Arial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425"/>
        <w:gridCol w:w="958"/>
        <w:gridCol w:w="2240"/>
        <w:gridCol w:w="5559"/>
        <w:gridCol w:w="1212"/>
        <w:gridCol w:w="97"/>
      </w:tblGrid>
      <w:tr w:rsidR="00BE205A" w:rsidRPr="00BE205A" w:rsidTr="0060340B">
        <w:trPr>
          <w:gridBefore w:val="1"/>
          <w:wBefore w:w="425" w:type="dxa"/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BE205A">
            <w:pPr>
              <w:rPr>
                <w:rStyle w:val="af0"/>
                <w:rFonts w:ascii="Arial" w:hAnsi="Arial" w:cs="Arial"/>
                <w:i w:val="0"/>
              </w:rPr>
            </w:pPr>
          </w:p>
          <w:p w:rsidR="00BE205A" w:rsidRPr="00BE205A" w:rsidRDefault="00BE205A" w:rsidP="0060340B">
            <w:pPr>
              <w:jc w:val="right"/>
              <w:rPr>
                <w:rStyle w:val="af0"/>
                <w:rFonts w:ascii="Arial" w:hAnsi="Arial" w:cs="Arial"/>
                <w:i w:val="0"/>
              </w:rPr>
            </w:pPr>
          </w:p>
          <w:p w:rsidR="00BE205A" w:rsidRPr="00BE205A" w:rsidRDefault="00BE205A" w:rsidP="0060340B">
            <w:pPr>
              <w:jc w:val="right"/>
              <w:rPr>
                <w:rStyle w:val="af0"/>
                <w:rFonts w:ascii="Arial" w:hAnsi="Arial" w:cs="Arial"/>
                <w:i w:val="0"/>
              </w:rPr>
            </w:pPr>
          </w:p>
          <w:p w:rsidR="00BE205A" w:rsidRPr="00BE205A" w:rsidRDefault="00BE205A" w:rsidP="0060340B">
            <w:pPr>
              <w:jc w:val="right"/>
              <w:rPr>
                <w:rStyle w:val="af0"/>
                <w:rFonts w:ascii="Arial" w:hAnsi="Arial" w:cs="Arial"/>
                <w:i w:val="0"/>
                <w:iCs w:val="0"/>
              </w:rPr>
            </w:pPr>
            <w:r w:rsidRPr="00BE205A">
              <w:rPr>
                <w:rStyle w:val="af0"/>
                <w:rFonts w:ascii="Arial" w:hAnsi="Arial" w:cs="Arial"/>
                <w:i w:val="0"/>
              </w:rPr>
              <w:t>Приложение 9</w:t>
            </w:r>
          </w:p>
          <w:p w:rsidR="00BE205A" w:rsidRPr="00BE205A" w:rsidRDefault="00BE205A" w:rsidP="00BE205A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rFonts w:ascii="Arial" w:hAnsi="Arial" w:cs="Arial"/>
                <w:i w:val="0"/>
                <w:sz w:val="24"/>
                <w:szCs w:val="24"/>
              </w:rPr>
            </w:pPr>
            <w:r w:rsidRPr="00BE205A">
              <w:rPr>
                <w:rStyle w:val="af0"/>
                <w:rFonts w:ascii="Arial" w:hAnsi="Arial" w:cs="Arial"/>
                <w:i w:val="0"/>
                <w:sz w:val="24"/>
                <w:szCs w:val="24"/>
              </w:rPr>
              <w:t>к решению Совета</w:t>
            </w:r>
          </w:p>
          <w:p w:rsidR="00BE205A" w:rsidRPr="00BE205A" w:rsidRDefault="00BE205A" w:rsidP="00BE205A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rFonts w:ascii="Arial" w:hAnsi="Arial" w:cs="Arial"/>
                <w:i w:val="0"/>
                <w:sz w:val="24"/>
                <w:szCs w:val="24"/>
              </w:rPr>
            </w:pPr>
            <w:r w:rsidRPr="00BE205A">
              <w:rPr>
                <w:rStyle w:val="af0"/>
                <w:rFonts w:ascii="Arial" w:hAnsi="Arial" w:cs="Arial"/>
                <w:i w:val="0"/>
                <w:sz w:val="24"/>
                <w:szCs w:val="24"/>
              </w:rPr>
              <w:t>Трубачевского сельского поселения</w:t>
            </w:r>
          </w:p>
          <w:p w:rsidR="00BE205A" w:rsidRPr="00BE205A" w:rsidRDefault="00BE205A" w:rsidP="0060340B">
            <w:pPr>
              <w:pStyle w:val="af"/>
              <w:jc w:val="right"/>
              <w:rPr>
                <w:rFonts w:ascii="Arial" w:hAnsi="Arial" w:cs="Arial"/>
              </w:rPr>
            </w:pPr>
            <w:r w:rsidRPr="00BE205A">
              <w:rPr>
                <w:rStyle w:val="af0"/>
                <w:rFonts w:ascii="Arial" w:hAnsi="Arial" w:cs="Arial"/>
                <w:i w:val="0"/>
                <w:sz w:val="24"/>
                <w:szCs w:val="24"/>
              </w:rPr>
              <w:t xml:space="preserve">                                                                 «25» января 2019 № 3</w:t>
            </w:r>
          </w:p>
          <w:p w:rsidR="00BE205A" w:rsidRPr="00BE205A" w:rsidRDefault="00BE205A" w:rsidP="0060340B">
            <w:pPr>
              <w:jc w:val="right"/>
              <w:rPr>
                <w:rFonts w:ascii="Arial" w:hAnsi="Arial" w:cs="Arial"/>
              </w:rPr>
            </w:pPr>
          </w:p>
        </w:tc>
      </w:tr>
      <w:tr w:rsidR="00BE205A" w:rsidRPr="00BE205A" w:rsidTr="0060340B">
        <w:trPr>
          <w:gridBefore w:val="1"/>
          <w:wBefore w:w="425" w:type="dxa"/>
          <w:trHeight w:val="8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both"/>
              <w:rPr>
                <w:rFonts w:ascii="Arial" w:hAnsi="Arial" w:cs="Arial"/>
              </w:rPr>
            </w:pPr>
          </w:p>
        </w:tc>
      </w:tr>
      <w:tr w:rsidR="00BE205A" w:rsidRPr="00BE205A" w:rsidTr="0060340B">
        <w:trPr>
          <w:gridBefore w:val="1"/>
          <w:wBefore w:w="425" w:type="dxa"/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05A" w:rsidRPr="00BE205A" w:rsidTr="0060340B">
        <w:trPr>
          <w:gridBefore w:val="1"/>
          <w:wBefore w:w="425" w:type="dxa"/>
          <w:trHeight w:val="541"/>
        </w:trPr>
        <w:tc>
          <w:tcPr>
            <w:tcW w:w="10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</w:rPr>
            </w:pPr>
            <w:r w:rsidRPr="00BE205A">
              <w:rPr>
                <w:rFonts w:ascii="Arial" w:hAnsi="Arial" w:cs="Arial"/>
                <w:b/>
                <w:bCs/>
              </w:rPr>
              <w:t xml:space="preserve">Доходы   бюджета муниципального образования "Трубачевское сельское поселение" </w:t>
            </w: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BE205A">
              <w:rPr>
                <w:rFonts w:ascii="Arial" w:hAnsi="Arial" w:cs="Arial"/>
                <w:b/>
                <w:bCs/>
              </w:rPr>
              <w:t>на 2019 год</w:t>
            </w:r>
          </w:p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205A" w:rsidRPr="00BE205A" w:rsidTr="0060340B">
        <w:trPr>
          <w:gridAfter w:val="1"/>
          <w:wAfter w:w="97" w:type="dxa"/>
          <w:trHeight w:val="263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Код главного</w:t>
            </w:r>
            <w:r w:rsidRPr="00BE205A">
              <w:rPr>
                <w:rFonts w:ascii="Arial" w:hAnsi="Arial" w:cs="Arial"/>
                <w:sz w:val="20"/>
                <w:szCs w:val="20"/>
              </w:rPr>
              <w:br/>
              <w:t xml:space="preserve">админи- </w:t>
            </w:r>
            <w:r w:rsidRPr="00BE205A">
              <w:rPr>
                <w:rFonts w:ascii="Arial" w:hAnsi="Arial" w:cs="Arial"/>
                <w:sz w:val="20"/>
                <w:szCs w:val="20"/>
              </w:rPr>
              <w:br/>
              <w:t>стратора</w:t>
            </w:r>
            <w:r w:rsidRPr="00BE205A">
              <w:rPr>
                <w:rFonts w:ascii="Arial" w:hAnsi="Arial" w:cs="Arial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Сумма (тыс.руб.)</w:t>
            </w:r>
          </w:p>
        </w:tc>
      </w:tr>
      <w:tr w:rsidR="00BE205A" w:rsidRPr="00BE205A" w:rsidTr="0060340B">
        <w:trPr>
          <w:gridAfter w:val="1"/>
          <w:wAfter w:w="97" w:type="dxa"/>
          <w:trHeight w:val="574"/>
        </w:trPr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05A" w:rsidRPr="00BE205A" w:rsidTr="0060340B">
        <w:trPr>
          <w:gridAfter w:val="1"/>
          <w:wAfter w:w="97" w:type="dxa"/>
          <w:trHeight w:val="255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BE205A" w:rsidRPr="00BE205A" w:rsidTr="0060340B">
        <w:trPr>
          <w:gridAfter w:val="1"/>
          <w:wAfter w:w="97" w:type="dxa"/>
          <w:trHeight w:val="383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1360,0</w:t>
            </w:r>
          </w:p>
        </w:tc>
      </w:tr>
      <w:tr w:rsidR="00BE205A" w:rsidRPr="00BE205A" w:rsidTr="0060340B">
        <w:trPr>
          <w:gridAfter w:val="1"/>
          <w:wAfter w:w="97" w:type="dxa"/>
          <w:trHeight w:val="360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1330,9</w:t>
            </w:r>
          </w:p>
        </w:tc>
      </w:tr>
      <w:tr w:rsidR="00BE205A" w:rsidRPr="00BE205A" w:rsidTr="0060340B">
        <w:trPr>
          <w:gridAfter w:val="1"/>
          <w:wAfter w:w="97" w:type="dxa"/>
          <w:trHeight w:val="330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sz w:val="20"/>
                <w:szCs w:val="20"/>
              </w:rPr>
              <w:t>186,6</w:t>
            </w:r>
          </w:p>
        </w:tc>
      </w:tr>
      <w:tr w:rsidR="00BE205A" w:rsidRPr="00BE205A" w:rsidTr="0060340B">
        <w:trPr>
          <w:gridAfter w:val="1"/>
          <w:wAfter w:w="97" w:type="dxa"/>
          <w:trHeight w:val="255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968,0</w:t>
            </w:r>
          </w:p>
        </w:tc>
      </w:tr>
      <w:tr w:rsidR="00BE205A" w:rsidRPr="00BE205A" w:rsidTr="0060340B">
        <w:trPr>
          <w:gridAfter w:val="1"/>
          <w:wAfter w:w="97" w:type="dxa"/>
          <w:trHeight w:val="1140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1 03 02230 01 0000 110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425,0</w:t>
            </w:r>
          </w:p>
        </w:tc>
      </w:tr>
      <w:tr w:rsidR="00BE205A" w:rsidRPr="00BE205A" w:rsidTr="0060340B">
        <w:trPr>
          <w:gridAfter w:val="1"/>
          <w:wAfter w:w="97" w:type="dxa"/>
          <w:trHeight w:val="1392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1 03 02240 01 0000 110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BE205A" w:rsidRPr="00BE205A" w:rsidTr="0060340B">
        <w:trPr>
          <w:gridAfter w:val="1"/>
          <w:wAfter w:w="97" w:type="dxa"/>
          <w:trHeight w:val="1134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1 03 02250 01 0000 110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625,0</w:t>
            </w:r>
          </w:p>
        </w:tc>
      </w:tr>
      <w:tr w:rsidR="00BE205A" w:rsidRPr="00BE205A" w:rsidTr="0060340B">
        <w:trPr>
          <w:gridAfter w:val="1"/>
          <w:wAfter w:w="97" w:type="dxa"/>
          <w:trHeight w:val="1140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1 03 02260 01 0000 100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-85,0</w:t>
            </w:r>
          </w:p>
        </w:tc>
      </w:tr>
      <w:tr w:rsidR="00BE205A" w:rsidRPr="00BE205A" w:rsidTr="0060340B">
        <w:trPr>
          <w:gridAfter w:val="1"/>
          <w:wAfter w:w="97" w:type="dxa"/>
          <w:trHeight w:val="360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1 05 03010 01 0000 110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sz w:val="20"/>
                <w:szCs w:val="20"/>
              </w:rPr>
              <w:t>2,3</w:t>
            </w:r>
          </w:p>
        </w:tc>
      </w:tr>
      <w:tr w:rsidR="00BE205A" w:rsidRPr="00BE205A" w:rsidTr="0060340B">
        <w:trPr>
          <w:gridAfter w:val="1"/>
          <w:wAfter w:w="97" w:type="dxa"/>
          <w:trHeight w:val="650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sz w:val="20"/>
                <w:szCs w:val="20"/>
              </w:rPr>
              <w:t>62,0</w:t>
            </w:r>
          </w:p>
        </w:tc>
      </w:tr>
      <w:tr w:rsidR="00BE205A" w:rsidRPr="00BE205A" w:rsidTr="0060340B">
        <w:trPr>
          <w:gridAfter w:val="1"/>
          <w:wAfter w:w="97" w:type="dxa"/>
          <w:trHeight w:val="360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1 06 06000 10 0000 110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112,0</w:t>
            </w:r>
          </w:p>
        </w:tc>
      </w:tr>
      <w:tr w:rsidR="00BE205A" w:rsidRPr="00BE205A" w:rsidTr="0060340B">
        <w:trPr>
          <w:gridAfter w:val="1"/>
          <w:wAfter w:w="97" w:type="dxa"/>
          <w:trHeight w:val="400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E205A" w:rsidRPr="00BE205A" w:rsidTr="0060340B">
        <w:trPr>
          <w:gridAfter w:val="1"/>
          <w:wAfter w:w="97" w:type="dxa"/>
          <w:trHeight w:val="363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111,0</w:t>
            </w:r>
          </w:p>
        </w:tc>
      </w:tr>
      <w:tr w:rsidR="00BE205A" w:rsidRPr="00BE205A" w:rsidTr="0060340B">
        <w:trPr>
          <w:gridAfter w:val="1"/>
          <w:wAfter w:w="97" w:type="dxa"/>
          <w:trHeight w:val="382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29,1</w:t>
            </w:r>
          </w:p>
        </w:tc>
      </w:tr>
      <w:tr w:rsidR="00BE205A" w:rsidRPr="00BE205A" w:rsidTr="0060340B">
        <w:trPr>
          <w:gridAfter w:val="1"/>
          <w:wAfter w:w="97" w:type="dxa"/>
          <w:trHeight w:val="659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1 11 09045 10 0002 120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</w:tr>
      <w:tr w:rsidR="00BE205A" w:rsidRPr="00BE205A" w:rsidTr="0060340B">
        <w:trPr>
          <w:gridAfter w:val="1"/>
          <w:wAfter w:w="97" w:type="dxa"/>
          <w:trHeight w:val="375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в т.ч.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highlight w:val="yellow"/>
              </w:rPr>
            </w:pPr>
            <w:r w:rsidRPr="00BE205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6389,9</w:t>
            </w:r>
          </w:p>
        </w:tc>
      </w:tr>
      <w:tr w:rsidR="00BE205A" w:rsidRPr="00BE205A" w:rsidTr="0060340B">
        <w:trPr>
          <w:gridAfter w:val="1"/>
          <w:wAfter w:w="97" w:type="dxa"/>
          <w:trHeight w:val="543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3280,2</w:t>
            </w:r>
          </w:p>
        </w:tc>
      </w:tr>
      <w:tr w:rsidR="00BE205A" w:rsidRPr="00BE205A" w:rsidTr="0060340B">
        <w:trPr>
          <w:gridAfter w:val="1"/>
          <w:wAfter w:w="97" w:type="dxa"/>
          <w:trHeight w:val="543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05A" w:rsidRPr="00BE205A" w:rsidRDefault="00BE205A" w:rsidP="00603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bCs/>
                <w:sz w:val="20"/>
                <w:szCs w:val="20"/>
              </w:rPr>
              <w:t>Субвенция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</w:tr>
      <w:tr w:rsidR="00BE205A" w:rsidRPr="00BE205A" w:rsidTr="0060340B">
        <w:trPr>
          <w:gridAfter w:val="1"/>
          <w:wAfter w:w="97" w:type="dxa"/>
          <w:trHeight w:val="60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(сбалансированность)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E205A" w:rsidRPr="00BE205A" w:rsidRDefault="00BE205A" w:rsidP="00603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3109,7</w:t>
            </w:r>
          </w:p>
          <w:p w:rsidR="00BE205A" w:rsidRPr="00BE205A" w:rsidRDefault="00BE205A" w:rsidP="00603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05A" w:rsidRPr="00BE205A" w:rsidTr="0060340B">
        <w:trPr>
          <w:gridAfter w:val="1"/>
          <w:wAfter w:w="97" w:type="dxa"/>
          <w:trHeight w:val="233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05A">
              <w:rPr>
                <w:rFonts w:ascii="Arial" w:hAnsi="Arial" w:cs="Arial"/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7850,5</w:t>
            </w:r>
          </w:p>
          <w:p w:rsidR="00BE205A" w:rsidRPr="00BE205A" w:rsidRDefault="00BE205A" w:rsidP="00603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E205A" w:rsidRPr="00BE205A" w:rsidRDefault="00BE205A" w:rsidP="00BE205A">
      <w:pPr>
        <w:pStyle w:val="a9"/>
        <w:framePr w:h="284" w:hRule="exact" w:hSpace="180" w:wrap="around" w:vAnchor="page" w:hAnchor="margin" w:x="108" w:y="-428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framePr w:h="284" w:hRule="exact" w:hSpace="180" w:wrap="around" w:vAnchor="page" w:hAnchor="margin" w:x="108" w:y="-428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a9"/>
        <w:framePr w:h="284" w:hRule="exact" w:hSpace="180" w:wrap="around" w:vAnchor="page" w:hAnchor="margin" w:x="108" w:y="-428"/>
        <w:ind w:firstLine="0"/>
        <w:rPr>
          <w:rFonts w:ascii="Arial" w:hAnsi="Arial" w:cs="Arial"/>
        </w:rPr>
      </w:pPr>
    </w:p>
    <w:p w:rsidR="00BE205A" w:rsidRPr="00BE205A" w:rsidRDefault="00BE205A" w:rsidP="00BE205A">
      <w:pPr>
        <w:pStyle w:val="1"/>
        <w:numPr>
          <w:ilvl w:val="0"/>
          <w:numId w:val="1"/>
        </w:numPr>
        <w:jc w:val="right"/>
        <w:rPr>
          <w:rStyle w:val="af0"/>
          <w:rFonts w:ascii="Arial" w:hAnsi="Arial" w:cs="Arial"/>
          <w:i w:val="0"/>
          <w:sz w:val="24"/>
          <w:szCs w:val="24"/>
        </w:rPr>
      </w:pPr>
    </w:p>
    <w:p w:rsidR="00BE205A" w:rsidRPr="00BE205A" w:rsidRDefault="00BE205A" w:rsidP="00BE205A">
      <w:pPr>
        <w:pStyle w:val="1"/>
        <w:tabs>
          <w:tab w:val="clear" w:pos="0"/>
        </w:tabs>
        <w:jc w:val="center"/>
        <w:rPr>
          <w:rFonts w:ascii="Arial" w:hAnsi="Arial" w:cs="Arial"/>
          <w:iCs/>
          <w:sz w:val="24"/>
          <w:szCs w:val="24"/>
        </w:rPr>
      </w:pPr>
      <w:r w:rsidRPr="00BE205A">
        <w:rPr>
          <w:rFonts w:ascii="Arial" w:hAnsi="Arial" w:cs="Arial"/>
          <w:lang w:eastAsia="ru-RU"/>
        </w:rPr>
        <w:t xml:space="preserve">                                                                                     </w:t>
      </w:r>
    </w:p>
    <w:p w:rsidR="00BE205A" w:rsidRPr="00BE205A" w:rsidRDefault="00BE205A" w:rsidP="00BE205A">
      <w:pPr>
        <w:jc w:val="both"/>
        <w:rPr>
          <w:rFonts w:ascii="Arial" w:hAnsi="Arial" w:cs="Arial"/>
        </w:rPr>
      </w:pPr>
    </w:p>
    <w:p w:rsidR="00BE205A" w:rsidRPr="00BE205A" w:rsidRDefault="00BE205A" w:rsidP="00BE205A">
      <w:pPr>
        <w:jc w:val="both"/>
        <w:rPr>
          <w:rFonts w:ascii="Arial" w:hAnsi="Arial" w:cs="Arial"/>
        </w:rPr>
      </w:pPr>
      <w:r w:rsidRPr="00BE205A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BE205A" w:rsidRPr="00BE205A" w:rsidRDefault="00BE205A" w:rsidP="00BE205A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85"/>
        <w:tblW w:w="9606" w:type="dxa"/>
        <w:tblLook w:val="04A0"/>
      </w:tblPr>
      <w:tblGrid>
        <w:gridCol w:w="7905"/>
        <w:gridCol w:w="1701"/>
      </w:tblGrid>
      <w:tr w:rsidR="00BE205A" w:rsidRPr="00BE205A" w:rsidTr="0060340B">
        <w:trPr>
          <w:trHeight w:val="63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pStyle w:val="1"/>
              <w:tabs>
                <w:tab w:val="clear" w:pos="0"/>
              </w:tabs>
              <w:jc w:val="right"/>
              <w:rPr>
                <w:rStyle w:val="af0"/>
                <w:rFonts w:ascii="Arial" w:hAnsi="Arial" w:cs="Arial"/>
                <w:i w:val="0"/>
                <w:sz w:val="24"/>
                <w:szCs w:val="24"/>
              </w:rPr>
            </w:pPr>
            <w:r w:rsidRPr="00BE205A">
              <w:rPr>
                <w:rStyle w:val="af0"/>
                <w:rFonts w:ascii="Arial" w:hAnsi="Arial" w:cs="Arial"/>
                <w:i w:val="0"/>
                <w:sz w:val="24"/>
                <w:szCs w:val="24"/>
              </w:rPr>
              <w:t>Приложение 11</w:t>
            </w:r>
          </w:p>
          <w:p w:rsidR="00BE205A" w:rsidRPr="00BE205A" w:rsidRDefault="00BE205A" w:rsidP="00BE205A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rFonts w:ascii="Arial" w:hAnsi="Arial" w:cs="Arial"/>
                <w:i w:val="0"/>
                <w:sz w:val="24"/>
                <w:szCs w:val="24"/>
              </w:rPr>
            </w:pPr>
            <w:r w:rsidRPr="00BE205A">
              <w:rPr>
                <w:rStyle w:val="af0"/>
                <w:rFonts w:ascii="Arial" w:hAnsi="Arial" w:cs="Arial"/>
                <w:i w:val="0"/>
                <w:sz w:val="24"/>
                <w:szCs w:val="24"/>
              </w:rPr>
              <w:t>к решению Совета</w:t>
            </w:r>
          </w:p>
          <w:p w:rsidR="00BE205A" w:rsidRPr="00BE205A" w:rsidRDefault="00BE205A" w:rsidP="00BE205A">
            <w:pPr>
              <w:pStyle w:val="1"/>
              <w:numPr>
                <w:ilvl w:val="0"/>
                <w:numId w:val="1"/>
              </w:numPr>
              <w:jc w:val="right"/>
              <w:rPr>
                <w:rStyle w:val="af0"/>
                <w:rFonts w:ascii="Arial" w:hAnsi="Arial" w:cs="Arial"/>
                <w:i w:val="0"/>
                <w:sz w:val="24"/>
                <w:szCs w:val="24"/>
              </w:rPr>
            </w:pPr>
            <w:r w:rsidRPr="00BE205A">
              <w:rPr>
                <w:rStyle w:val="af0"/>
                <w:rFonts w:ascii="Arial" w:hAnsi="Arial" w:cs="Arial"/>
                <w:i w:val="0"/>
                <w:sz w:val="24"/>
                <w:szCs w:val="24"/>
              </w:rPr>
              <w:t>Трубачевского сельского поселения</w:t>
            </w:r>
          </w:p>
          <w:p w:rsidR="00BE205A" w:rsidRPr="00BE205A" w:rsidRDefault="00BE205A" w:rsidP="0060340B">
            <w:pPr>
              <w:jc w:val="right"/>
              <w:rPr>
                <w:rFonts w:ascii="Arial" w:hAnsi="Arial" w:cs="Arial"/>
                <w:b/>
                <w:bCs/>
              </w:rPr>
            </w:pPr>
            <w:r w:rsidRPr="00BE205A">
              <w:rPr>
                <w:rStyle w:val="af0"/>
                <w:rFonts w:ascii="Arial" w:hAnsi="Arial" w:cs="Arial"/>
                <w:i w:val="0"/>
              </w:rPr>
              <w:t xml:space="preserve">                                                                 «25» января 2019 № 3</w:t>
            </w: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BE205A">
              <w:rPr>
                <w:rFonts w:ascii="Arial" w:hAnsi="Arial" w:cs="Arial"/>
                <w:b/>
                <w:bCs/>
              </w:rPr>
              <w:t>Источники финансирования дефицита бюджета Трубачевского сельского поселения на 2019 год.</w:t>
            </w:r>
          </w:p>
        </w:tc>
      </w:tr>
      <w:tr w:rsidR="00BE205A" w:rsidRPr="00BE205A" w:rsidTr="0060340B">
        <w:trPr>
          <w:trHeight w:val="330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05A" w:rsidRPr="00BE205A" w:rsidTr="0060340B">
        <w:trPr>
          <w:trHeight w:val="300"/>
        </w:trPr>
        <w:tc>
          <w:tcPr>
            <w:tcW w:w="7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05A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05A">
              <w:rPr>
                <w:rFonts w:ascii="Arial" w:hAnsi="Arial" w:cs="Arial"/>
                <w:sz w:val="22"/>
                <w:szCs w:val="22"/>
              </w:rPr>
              <w:t xml:space="preserve">Сумма, </w:t>
            </w: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05A">
              <w:rPr>
                <w:rFonts w:ascii="Arial" w:hAnsi="Arial" w:cs="Arial"/>
                <w:sz w:val="22"/>
                <w:szCs w:val="22"/>
              </w:rPr>
              <w:lastRenderedPageBreak/>
              <w:t>тыс. руб.</w:t>
            </w:r>
          </w:p>
        </w:tc>
      </w:tr>
      <w:tr w:rsidR="00BE205A" w:rsidRPr="00BE205A" w:rsidTr="0060340B">
        <w:trPr>
          <w:trHeight w:val="419"/>
        </w:trPr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05A" w:rsidRPr="00BE205A" w:rsidTr="0060340B">
        <w:trPr>
          <w:trHeight w:val="300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05A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E205A" w:rsidRPr="00BE205A" w:rsidTr="0060340B">
        <w:trPr>
          <w:trHeight w:val="872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sz w:val="22"/>
                <w:szCs w:val="22"/>
              </w:rPr>
            </w:pPr>
            <w:r w:rsidRPr="00BE205A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205A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BE205A" w:rsidRPr="00BE205A" w:rsidTr="0060340B">
        <w:trPr>
          <w:trHeight w:val="345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5A" w:rsidRPr="00BE205A" w:rsidRDefault="00BE205A" w:rsidP="00603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05A">
              <w:rPr>
                <w:rFonts w:ascii="Arial" w:hAnsi="Arial" w:cs="Arial"/>
                <w:b/>
                <w:bCs/>
                <w:sz w:val="20"/>
                <w:szCs w:val="20"/>
              </w:rPr>
              <w:t>45,0</w:t>
            </w:r>
          </w:p>
        </w:tc>
      </w:tr>
    </w:tbl>
    <w:p w:rsidR="00BE205A" w:rsidRPr="00BE205A" w:rsidRDefault="00BE205A" w:rsidP="00BE205A">
      <w:pPr>
        <w:pStyle w:val="a9"/>
        <w:ind w:firstLine="0"/>
        <w:jc w:val="right"/>
        <w:rPr>
          <w:rFonts w:ascii="Arial" w:hAnsi="Arial" w:cs="Arial"/>
        </w:rPr>
      </w:pPr>
    </w:p>
    <w:p w:rsidR="00BE205A" w:rsidRPr="00BE205A" w:rsidRDefault="00BE205A" w:rsidP="00BE205A">
      <w:pPr>
        <w:pStyle w:val="1"/>
        <w:numPr>
          <w:ilvl w:val="0"/>
          <w:numId w:val="1"/>
        </w:numPr>
        <w:jc w:val="right"/>
        <w:rPr>
          <w:rStyle w:val="af0"/>
          <w:rFonts w:ascii="Arial" w:hAnsi="Arial" w:cs="Arial"/>
          <w:i w:val="0"/>
          <w:sz w:val="24"/>
          <w:szCs w:val="24"/>
        </w:rPr>
      </w:pPr>
    </w:p>
    <w:p w:rsidR="00BE205A" w:rsidRPr="00BE205A" w:rsidRDefault="00BE205A" w:rsidP="00BE205A">
      <w:pPr>
        <w:pStyle w:val="1"/>
        <w:numPr>
          <w:ilvl w:val="0"/>
          <w:numId w:val="1"/>
        </w:numPr>
        <w:jc w:val="right"/>
        <w:rPr>
          <w:rStyle w:val="af0"/>
          <w:rFonts w:ascii="Arial" w:hAnsi="Arial" w:cs="Arial"/>
          <w:i w:val="0"/>
          <w:sz w:val="24"/>
          <w:szCs w:val="24"/>
        </w:rPr>
      </w:pPr>
    </w:p>
    <w:p w:rsidR="00BE205A" w:rsidRPr="00BE205A" w:rsidRDefault="00BE205A" w:rsidP="00BE205A">
      <w:pPr>
        <w:pStyle w:val="1"/>
        <w:numPr>
          <w:ilvl w:val="0"/>
          <w:numId w:val="1"/>
        </w:numPr>
        <w:jc w:val="right"/>
        <w:rPr>
          <w:rStyle w:val="af0"/>
          <w:rFonts w:ascii="Arial" w:hAnsi="Arial" w:cs="Arial"/>
          <w:i w:val="0"/>
          <w:sz w:val="24"/>
          <w:szCs w:val="24"/>
        </w:rPr>
      </w:pPr>
    </w:p>
    <w:p w:rsidR="00BE205A" w:rsidRPr="00BE205A" w:rsidRDefault="00BE205A" w:rsidP="00BE205A">
      <w:pPr>
        <w:pStyle w:val="a9"/>
        <w:framePr w:w="10169" w:wrap="auto" w:hAnchor="text" w:x="1276"/>
        <w:ind w:firstLine="0"/>
        <w:rPr>
          <w:rFonts w:ascii="Arial" w:hAnsi="Arial" w:cs="Arial"/>
        </w:rPr>
        <w:sectPr w:rsidR="00BE205A" w:rsidRPr="00BE205A" w:rsidSect="008E71F4">
          <w:footnotePr>
            <w:pos w:val="beneathText"/>
          </w:footnotePr>
          <w:pgSz w:w="11905" w:h="16837" w:code="9"/>
          <w:pgMar w:top="0" w:right="706" w:bottom="0" w:left="1588" w:header="720" w:footer="720" w:gutter="0"/>
          <w:cols w:space="720"/>
          <w:docGrid w:linePitch="360"/>
        </w:sectPr>
      </w:pPr>
    </w:p>
    <w:p w:rsidR="00BE205A" w:rsidRPr="00BE205A" w:rsidRDefault="00BE205A" w:rsidP="00BE205A">
      <w:pPr>
        <w:pStyle w:val="1"/>
        <w:numPr>
          <w:ilvl w:val="0"/>
          <w:numId w:val="1"/>
        </w:numPr>
        <w:jc w:val="right"/>
        <w:rPr>
          <w:rStyle w:val="af0"/>
          <w:rFonts w:ascii="Arial" w:hAnsi="Arial" w:cs="Arial"/>
          <w:i w:val="0"/>
          <w:sz w:val="24"/>
          <w:szCs w:val="24"/>
        </w:rPr>
      </w:pPr>
      <w:r w:rsidRPr="00BE205A">
        <w:rPr>
          <w:rStyle w:val="af0"/>
          <w:rFonts w:ascii="Arial" w:hAnsi="Arial" w:cs="Arial"/>
          <w:i w:val="0"/>
          <w:sz w:val="24"/>
          <w:szCs w:val="24"/>
        </w:rPr>
        <w:lastRenderedPageBreak/>
        <w:t>Приложение 12</w:t>
      </w:r>
    </w:p>
    <w:p w:rsidR="00BE205A" w:rsidRPr="00BE205A" w:rsidRDefault="00BE205A" w:rsidP="00BE205A">
      <w:pPr>
        <w:pStyle w:val="1"/>
        <w:numPr>
          <w:ilvl w:val="0"/>
          <w:numId w:val="1"/>
        </w:numPr>
        <w:jc w:val="right"/>
        <w:rPr>
          <w:rStyle w:val="af0"/>
          <w:rFonts w:ascii="Arial" w:hAnsi="Arial" w:cs="Arial"/>
          <w:i w:val="0"/>
          <w:sz w:val="24"/>
          <w:szCs w:val="24"/>
        </w:rPr>
      </w:pPr>
      <w:r w:rsidRPr="00BE205A">
        <w:rPr>
          <w:rStyle w:val="af0"/>
          <w:rFonts w:ascii="Arial" w:hAnsi="Arial" w:cs="Arial"/>
          <w:i w:val="0"/>
          <w:sz w:val="24"/>
          <w:szCs w:val="24"/>
        </w:rPr>
        <w:t>к решению Совета</w:t>
      </w:r>
    </w:p>
    <w:p w:rsidR="00BE205A" w:rsidRPr="00BE205A" w:rsidRDefault="00BE205A" w:rsidP="00BE205A">
      <w:pPr>
        <w:pStyle w:val="1"/>
        <w:numPr>
          <w:ilvl w:val="0"/>
          <w:numId w:val="1"/>
        </w:numPr>
        <w:jc w:val="right"/>
        <w:rPr>
          <w:rStyle w:val="af0"/>
          <w:rFonts w:ascii="Arial" w:hAnsi="Arial" w:cs="Arial"/>
          <w:i w:val="0"/>
          <w:sz w:val="24"/>
          <w:szCs w:val="24"/>
        </w:rPr>
      </w:pPr>
      <w:r w:rsidRPr="00BE205A">
        <w:rPr>
          <w:rStyle w:val="af0"/>
          <w:rFonts w:ascii="Arial" w:hAnsi="Arial" w:cs="Arial"/>
          <w:i w:val="0"/>
          <w:sz w:val="24"/>
          <w:szCs w:val="24"/>
        </w:rPr>
        <w:t>Трубачевского сельского поселения</w:t>
      </w:r>
    </w:p>
    <w:p w:rsidR="00BE205A" w:rsidRPr="00BE205A" w:rsidRDefault="00BE205A" w:rsidP="00BE205A">
      <w:pPr>
        <w:pStyle w:val="af"/>
        <w:jc w:val="right"/>
        <w:rPr>
          <w:rFonts w:ascii="Arial" w:hAnsi="Arial" w:cs="Arial"/>
        </w:rPr>
      </w:pPr>
      <w:r w:rsidRPr="00BE205A">
        <w:rPr>
          <w:rStyle w:val="af0"/>
          <w:rFonts w:ascii="Arial" w:hAnsi="Arial" w:cs="Arial"/>
          <w:i w:val="0"/>
          <w:sz w:val="24"/>
          <w:szCs w:val="24"/>
        </w:rPr>
        <w:t xml:space="preserve">                                                                 «25» января 2019 № 3</w:t>
      </w:r>
    </w:p>
    <w:p w:rsidR="00BE205A" w:rsidRPr="00BE205A" w:rsidRDefault="00BE205A" w:rsidP="00BE205A">
      <w:pPr>
        <w:jc w:val="right"/>
        <w:rPr>
          <w:rFonts w:ascii="Arial" w:hAnsi="Arial" w:cs="Arial"/>
        </w:rPr>
      </w:pPr>
      <w:r w:rsidRPr="00BE205A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</w:p>
    <w:p w:rsidR="00BE205A" w:rsidRPr="00BE205A" w:rsidRDefault="00BE205A" w:rsidP="00BE205A">
      <w:pPr>
        <w:pStyle w:val="ConsNonformat"/>
        <w:widowControl/>
        <w:tabs>
          <w:tab w:val="left" w:pos="7740"/>
        </w:tabs>
        <w:jc w:val="both"/>
        <w:rPr>
          <w:rFonts w:ascii="Arial" w:hAnsi="Arial" w:cs="Arial"/>
          <w:sz w:val="24"/>
          <w:szCs w:val="24"/>
        </w:rPr>
      </w:pPr>
    </w:p>
    <w:p w:rsidR="00BE205A" w:rsidRPr="00BE205A" w:rsidRDefault="00BE205A" w:rsidP="00BE205A">
      <w:pPr>
        <w:pStyle w:val="ConsNonformat"/>
        <w:widowControl/>
        <w:tabs>
          <w:tab w:val="left" w:pos="7740"/>
        </w:tabs>
        <w:jc w:val="right"/>
        <w:rPr>
          <w:rFonts w:ascii="Arial" w:hAnsi="Arial" w:cs="Arial"/>
          <w:b/>
          <w:sz w:val="18"/>
          <w:szCs w:val="16"/>
        </w:rPr>
      </w:pPr>
    </w:p>
    <w:p w:rsidR="00BE205A" w:rsidRPr="00BE205A" w:rsidRDefault="00BE205A" w:rsidP="00BE205A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BE205A">
        <w:rPr>
          <w:rFonts w:ascii="Arial" w:hAnsi="Arial" w:cs="Arial"/>
          <w:sz w:val="24"/>
          <w:szCs w:val="24"/>
        </w:rPr>
        <w:t xml:space="preserve"> Программа приватизации (продажи) </w:t>
      </w:r>
    </w:p>
    <w:p w:rsidR="00BE205A" w:rsidRPr="00BE205A" w:rsidRDefault="00BE205A" w:rsidP="00BE205A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BE205A">
        <w:rPr>
          <w:rFonts w:ascii="Arial" w:hAnsi="Arial" w:cs="Arial"/>
          <w:sz w:val="24"/>
          <w:szCs w:val="24"/>
        </w:rPr>
        <w:t>муниципального имущества по муниципальному образованию «Трубачевское сельское поселение» на 2019 год</w:t>
      </w:r>
    </w:p>
    <w:p w:rsidR="00BE205A" w:rsidRPr="00BE205A" w:rsidRDefault="00BE205A" w:rsidP="00BE205A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W w:w="157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1872"/>
        <w:gridCol w:w="1260"/>
        <w:gridCol w:w="1620"/>
        <w:gridCol w:w="3420"/>
        <w:gridCol w:w="1440"/>
        <w:gridCol w:w="1620"/>
        <w:gridCol w:w="1440"/>
      </w:tblGrid>
      <w:tr w:rsidR="00BE205A" w:rsidRPr="00BE205A" w:rsidTr="0060340B">
        <w:tc>
          <w:tcPr>
            <w:tcW w:w="540" w:type="dxa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</w:rPr>
            </w:pP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>№ п.п.</w:t>
            </w:r>
          </w:p>
        </w:tc>
        <w:tc>
          <w:tcPr>
            <w:tcW w:w="2520" w:type="dxa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72" w:type="dxa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>Адрес</w:t>
            </w:r>
          </w:p>
        </w:tc>
        <w:tc>
          <w:tcPr>
            <w:tcW w:w="1260" w:type="dxa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>Площадь</w:t>
            </w:r>
          </w:p>
          <w:p w:rsidR="00BE205A" w:rsidRPr="00BE205A" w:rsidRDefault="00BE205A" w:rsidP="0060340B">
            <w:pPr>
              <w:jc w:val="center"/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>(кв. м.)</w:t>
            </w:r>
          </w:p>
        </w:tc>
        <w:tc>
          <w:tcPr>
            <w:tcW w:w="1620" w:type="dxa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>Предполагае- мая цена продажи   (тыс. руб.)</w:t>
            </w:r>
          </w:p>
        </w:tc>
        <w:tc>
          <w:tcPr>
            <w:tcW w:w="3420" w:type="dxa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>Характеристика имущества</w:t>
            </w:r>
          </w:p>
        </w:tc>
        <w:tc>
          <w:tcPr>
            <w:tcW w:w="1440" w:type="dxa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1620" w:type="dxa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>Способ приватиза-ции</w:t>
            </w:r>
          </w:p>
        </w:tc>
        <w:tc>
          <w:tcPr>
            <w:tcW w:w="1440" w:type="dxa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>Предполага-мый срок продажи</w:t>
            </w:r>
          </w:p>
        </w:tc>
      </w:tr>
      <w:tr w:rsidR="00BE205A" w:rsidRPr="00BE205A" w:rsidTr="0060340B">
        <w:tc>
          <w:tcPr>
            <w:tcW w:w="540" w:type="dxa"/>
          </w:tcPr>
          <w:p w:rsidR="00BE205A" w:rsidRPr="00BE205A" w:rsidRDefault="00BE205A" w:rsidP="0060340B">
            <w:pPr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>1.</w:t>
            </w:r>
          </w:p>
        </w:tc>
        <w:tc>
          <w:tcPr>
            <w:tcW w:w="2520" w:type="dxa"/>
          </w:tcPr>
          <w:p w:rsidR="00BE205A" w:rsidRPr="00BE205A" w:rsidRDefault="00BE205A" w:rsidP="0060340B">
            <w:pPr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 xml:space="preserve">Автомобиль </w:t>
            </w:r>
            <w:r w:rsidRPr="00BE205A">
              <w:rPr>
                <w:rFonts w:ascii="Arial" w:hAnsi="Arial" w:cs="Arial"/>
                <w:lang w:val="en-US"/>
              </w:rPr>
              <w:t>LADA</w:t>
            </w:r>
            <w:r w:rsidRPr="00BE205A">
              <w:rPr>
                <w:rFonts w:ascii="Arial" w:hAnsi="Arial" w:cs="Arial"/>
              </w:rPr>
              <w:t xml:space="preserve"> 210740</w:t>
            </w:r>
          </w:p>
        </w:tc>
        <w:tc>
          <w:tcPr>
            <w:tcW w:w="1872" w:type="dxa"/>
          </w:tcPr>
          <w:p w:rsidR="00BE205A" w:rsidRPr="00BE205A" w:rsidRDefault="00BE205A" w:rsidP="0060340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BE205A" w:rsidRPr="00BE205A" w:rsidRDefault="00BE205A" w:rsidP="0060340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E205A" w:rsidRPr="00BE205A" w:rsidRDefault="00BE205A" w:rsidP="0060340B">
            <w:pPr>
              <w:jc w:val="center"/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>4,9</w:t>
            </w:r>
          </w:p>
        </w:tc>
        <w:tc>
          <w:tcPr>
            <w:tcW w:w="3420" w:type="dxa"/>
          </w:tcPr>
          <w:p w:rsidR="00BE205A" w:rsidRPr="00BE205A" w:rsidRDefault="00BE205A" w:rsidP="0060340B">
            <w:pPr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  <w:lang w:val="en-US"/>
              </w:rPr>
              <w:t>LADA</w:t>
            </w:r>
            <w:r w:rsidRPr="00BE205A">
              <w:rPr>
                <w:rFonts w:ascii="Arial" w:hAnsi="Arial" w:cs="Arial"/>
              </w:rPr>
              <w:t xml:space="preserve"> 210740,  идентификационный номер (VIN) ХТА 21074082766875; марка, модель ТС - </w:t>
            </w:r>
            <w:r w:rsidRPr="00BE205A">
              <w:rPr>
                <w:rFonts w:ascii="Arial" w:hAnsi="Arial" w:cs="Arial"/>
                <w:lang w:val="en-US"/>
              </w:rPr>
              <w:t>LADA</w:t>
            </w:r>
            <w:r w:rsidRPr="00BE205A">
              <w:rPr>
                <w:rFonts w:ascii="Arial" w:hAnsi="Arial" w:cs="Arial"/>
              </w:rPr>
              <w:t xml:space="preserve"> 210740; наименование (тип ТС) LADA 2107 ЛЕГКОВОЙ; год изготовления ТС 2008; модель, № двигателя -21067, 9083024; шасси (рама)  № отсутствует,  кузов  № ХТА 21074082766875,  цвет кузова – ярко-белый; паспорт транспортного средства серия 63 МР, номер 367974, дата выдачи паспорта 30.05.2008;  государственный регистрационный номер Е 238 ВН 70</w:t>
            </w:r>
          </w:p>
          <w:p w:rsidR="00BE205A" w:rsidRPr="00BE205A" w:rsidRDefault="00BE205A" w:rsidP="006034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BE205A" w:rsidRPr="00BE205A" w:rsidRDefault="00BE205A" w:rsidP="0060340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E205A" w:rsidRPr="00BE205A" w:rsidRDefault="00BE205A" w:rsidP="0060340B">
            <w:pPr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>аукцион</w:t>
            </w:r>
          </w:p>
        </w:tc>
        <w:tc>
          <w:tcPr>
            <w:tcW w:w="1440" w:type="dxa"/>
          </w:tcPr>
          <w:p w:rsidR="00BE205A" w:rsidRPr="00BE205A" w:rsidRDefault="00BE205A" w:rsidP="0060340B">
            <w:pPr>
              <w:rPr>
                <w:rFonts w:ascii="Arial" w:hAnsi="Arial" w:cs="Arial"/>
              </w:rPr>
            </w:pPr>
            <w:r w:rsidRPr="00BE205A">
              <w:rPr>
                <w:rFonts w:ascii="Arial" w:hAnsi="Arial" w:cs="Arial"/>
              </w:rPr>
              <w:t>1 квартал 2019г.</w:t>
            </w:r>
          </w:p>
        </w:tc>
      </w:tr>
    </w:tbl>
    <w:p w:rsidR="002C0548" w:rsidRPr="00BE205A" w:rsidRDefault="002C0548" w:rsidP="002C0548">
      <w:pPr>
        <w:pStyle w:val="a4"/>
        <w:spacing w:line="240" w:lineRule="exact"/>
        <w:rPr>
          <w:rFonts w:ascii="Arial" w:hAnsi="Arial" w:cs="Arial"/>
          <w:szCs w:val="28"/>
        </w:rPr>
      </w:pPr>
    </w:p>
    <w:p w:rsidR="002C0548" w:rsidRPr="00BE205A" w:rsidRDefault="002C0548" w:rsidP="002C0548">
      <w:pPr>
        <w:pStyle w:val="a4"/>
        <w:spacing w:line="240" w:lineRule="exact"/>
        <w:rPr>
          <w:rFonts w:ascii="Arial" w:hAnsi="Arial" w:cs="Arial"/>
          <w:szCs w:val="28"/>
        </w:rPr>
      </w:pPr>
      <w:r w:rsidRPr="00BE205A">
        <w:rPr>
          <w:rFonts w:ascii="Arial" w:hAnsi="Arial" w:cs="Arial"/>
          <w:szCs w:val="28"/>
        </w:rPr>
        <w:t xml:space="preserve">                   </w:t>
      </w:r>
    </w:p>
    <w:p w:rsidR="000F398D" w:rsidRPr="00BE205A" w:rsidRDefault="000F398D" w:rsidP="000F398D">
      <w:pPr>
        <w:rPr>
          <w:rFonts w:ascii="Arial" w:hAnsi="Arial" w:cs="Arial"/>
        </w:rPr>
      </w:pPr>
    </w:p>
    <w:p w:rsidR="00BC0980" w:rsidRPr="00BE205A" w:rsidRDefault="00BC0980" w:rsidP="00BA3686">
      <w:pPr>
        <w:rPr>
          <w:rFonts w:ascii="Arial" w:hAnsi="Arial" w:cs="Arial"/>
          <w:sz w:val="22"/>
          <w:szCs w:val="22"/>
        </w:rPr>
      </w:pPr>
    </w:p>
    <w:p w:rsidR="00BC0980" w:rsidRPr="00BE205A" w:rsidRDefault="00BC0980" w:rsidP="00BA3686">
      <w:pPr>
        <w:rPr>
          <w:rFonts w:ascii="Arial" w:hAnsi="Arial" w:cs="Arial"/>
          <w:sz w:val="22"/>
          <w:szCs w:val="22"/>
        </w:rPr>
      </w:pPr>
    </w:p>
    <w:p w:rsidR="00632524" w:rsidRPr="00BE205A" w:rsidRDefault="00052EA9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</w:rPr>
      </w:pPr>
      <w:r w:rsidRPr="00BE205A">
        <w:rPr>
          <w:rFonts w:ascii="Arial" w:hAnsi="Arial" w:cs="Arial"/>
          <w:color w:val="000000"/>
          <w:sz w:val="20"/>
          <w:szCs w:val="20"/>
        </w:rPr>
        <w:t xml:space="preserve">Учредитель - Администрация </w:t>
      </w:r>
      <w:r w:rsidR="00BE205A">
        <w:rPr>
          <w:rFonts w:ascii="Arial" w:hAnsi="Arial" w:cs="Arial"/>
          <w:color w:val="000000"/>
          <w:sz w:val="20"/>
          <w:szCs w:val="20"/>
        </w:rPr>
        <w:t xml:space="preserve">Трубачевского </w:t>
      </w:r>
      <w:r w:rsidRPr="00BE205A">
        <w:rPr>
          <w:rFonts w:ascii="Arial" w:hAnsi="Arial" w:cs="Arial"/>
          <w:color w:val="000000"/>
          <w:sz w:val="20"/>
          <w:szCs w:val="20"/>
        </w:rPr>
        <w:t xml:space="preserve">сельского поселения. </w:t>
      </w:r>
      <w:r w:rsidRPr="00BE205A">
        <w:rPr>
          <w:rFonts w:ascii="Arial" w:hAnsi="Arial" w:cs="Arial"/>
          <w:sz w:val="20"/>
          <w:szCs w:val="20"/>
        </w:rPr>
        <w:t xml:space="preserve">Ответственный за выпуск – </w:t>
      </w:r>
      <w:r w:rsidR="00BE205A">
        <w:rPr>
          <w:rFonts w:ascii="Arial" w:hAnsi="Arial" w:cs="Arial"/>
          <w:sz w:val="20"/>
          <w:szCs w:val="20"/>
        </w:rPr>
        <w:t>Управляющий делами</w:t>
      </w:r>
      <w:r w:rsidRPr="00BE205A">
        <w:rPr>
          <w:rFonts w:ascii="Arial" w:hAnsi="Arial" w:cs="Arial"/>
          <w:sz w:val="20"/>
          <w:szCs w:val="20"/>
        </w:rPr>
        <w:t xml:space="preserve"> Администрации </w:t>
      </w:r>
      <w:r w:rsidR="00BE205A">
        <w:rPr>
          <w:rFonts w:ascii="Arial" w:hAnsi="Arial" w:cs="Arial"/>
          <w:sz w:val="20"/>
          <w:szCs w:val="20"/>
        </w:rPr>
        <w:t>Трубачевского</w:t>
      </w:r>
      <w:r w:rsidRPr="00BE205A">
        <w:rPr>
          <w:rFonts w:ascii="Arial" w:hAnsi="Arial" w:cs="Arial"/>
          <w:sz w:val="20"/>
          <w:szCs w:val="20"/>
        </w:rPr>
        <w:t xml:space="preserve"> сельского поселения </w:t>
      </w:r>
      <w:r w:rsidR="00BE205A">
        <w:rPr>
          <w:rFonts w:ascii="Arial" w:hAnsi="Arial" w:cs="Arial"/>
          <w:sz w:val="20"/>
          <w:szCs w:val="20"/>
        </w:rPr>
        <w:t>М.В.Воронина</w:t>
      </w:r>
      <w:r w:rsidRPr="00BE205A">
        <w:rPr>
          <w:rFonts w:ascii="Arial" w:hAnsi="Arial" w:cs="Arial"/>
          <w:color w:val="000000"/>
          <w:sz w:val="20"/>
          <w:szCs w:val="20"/>
        </w:rPr>
        <w:t>. Рас</w:t>
      </w:r>
      <w:r w:rsidR="00BE205A">
        <w:rPr>
          <w:rFonts w:ascii="Arial" w:hAnsi="Arial" w:cs="Arial"/>
          <w:color w:val="000000"/>
          <w:sz w:val="20"/>
          <w:szCs w:val="20"/>
        </w:rPr>
        <w:t>пространяется бесплатно. Тираж 4</w:t>
      </w:r>
      <w:r w:rsidRPr="00BE205A">
        <w:rPr>
          <w:rFonts w:ascii="Arial" w:hAnsi="Arial" w:cs="Arial"/>
          <w:color w:val="000000"/>
          <w:sz w:val="20"/>
          <w:szCs w:val="20"/>
        </w:rPr>
        <w:t xml:space="preserve"> экз. </w:t>
      </w:r>
      <w:r w:rsidRPr="00BE205A">
        <w:rPr>
          <w:rFonts w:ascii="Arial" w:hAnsi="Arial" w:cs="Arial"/>
          <w:sz w:val="20"/>
          <w:szCs w:val="20"/>
        </w:rPr>
        <w:t xml:space="preserve">Отпечатано и размножено с помощью оргтехники Администрации </w:t>
      </w:r>
      <w:r w:rsidR="00BE205A">
        <w:rPr>
          <w:rFonts w:ascii="Arial" w:hAnsi="Arial" w:cs="Arial"/>
          <w:sz w:val="20"/>
          <w:szCs w:val="20"/>
        </w:rPr>
        <w:t>Трубачевского</w:t>
      </w:r>
      <w:r w:rsidRPr="00BE205A">
        <w:rPr>
          <w:rFonts w:ascii="Arial" w:hAnsi="Arial" w:cs="Arial"/>
          <w:sz w:val="20"/>
          <w:szCs w:val="20"/>
        </w:rPr>
        <w:t xml:space="preserve"> сельского поселения. </w:t>
      </w:r>
      <w:r w:rsidRPr="00BE205A">
        <w:rPr>
          <w:rFonts w:ascii="Arial" w:hAnsi="Arial" w:cs="Arial"/>
          <w:color w:val="000000"/>
          <w:sz w:val="20"/>
          <w:szCs w:val="20"/>
        </w:rPr>
        <w:t xml:space="preserve">Адрес: </w:t>
      </w:r>
      <w:r w:rsidR="00BE205A">
        <w:rPr>
          <w:rFonts w:ascii="Arial" w:hAnsi="Arial" w:cs="Arial"/>
          <w:sz w:val="20"/>
          <w:szCs w:val="20"/>
        </w:rPr>
        <w:t>636145</w:t>
      </w:r>
      <w:r w:rsidRPr="00BE205A">
        <w:rPr>
          <w:rFonts w:ascii="Arial" w:hAnsi="Arial" w:cs="Arial"/>
          <w:sz w:val="20"/>
          <w:szCs w:val="20"/>
        </w:rPr>
        <w:t>, Томская область, Шегарский район</w:t>
      </w:r>
      <w:r w:rsidR="00BE205A">
        <w:rPr>
          <w:rFonts w:ascii="Arial" w:hAnsi="Arial" w:cs="Arial"/>
          <w:sz w:val="20"/>
          <w:szCs w:val="20"/>
        </w:rPr>
        <w:t>, с. Трубачево, ул. Центральная, д. 7</w:t>
      </w:r>
    </w:p>
    <w:sectPr w:rsidR="00632524" w:rsidRPr="00BE205A" w:rsidSect="00052E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29E" w:rsidRDefault="00F4629E" w:rsidP="005705EF">
      <w:r>
        <w:separator/>
      </w:r>
    </w:p>
  </w:endnote>
  <w:endnote w:type="continuationSeparator" w:id="1">
    <w:p w:rsidR="00F4629E" w:rsidRDefault="00F4629E" w:rsidP="0057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F3" w:rsidRDefault="00F4629E">
    <w:pPr>
      <w:pStyle w:val="af5"/>
      <w:jc w:val="right"/>
    </w:pPr>
  </w:p>
  <w:p w:rsidR="009B14F3" w:rsidRDefault="00F4629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29E" w:rsidRDefault="00F4629E" w:rsidP="005705EF">
      <w:r>
        <w:separator/>
      </w:r>
    </w:p>
  </w:footnote>
  <w:footnote w:type="continuationSeparator" w:id="1">
    <w:p w:rsidR="00F4629E" w:rsidRDefault="00F4629E" w:rsidP="00570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F6"/>
    <w:multiLevelType w:val="hybridMultilevel"/>
    <w:tmpl w:val="CD1AFDF6"/>
    <w:lvl w:ilvl="0" w:tplc="4B44C302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6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7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B8088B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C51F6"/>
    <w:multiLevelType w:val="hybridMultilevel"/>
    <w:tmpl w:val="5608E6F8"/>
    <w:lvl w:ilvl="0" w:tplc="08AC10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2EA9"/>
    <w:rsid w:val="00052CFE"/>
    <w:rsid w:val="00052EA9"/>
    <w:rsid w:val="00060F2B"/>
    <w:rsid w:val="000B57E9"/>
    <w:rsid w:val="000D0B27"/>
    <w:rsid w:val="000F398D"/>
    <w:rsid w:val="00107D9E"/>
    <w:rsid w:val="00206409"/>
    <w:rsid w:val="00244CD2"/>
    <w:rsid w:val="002C0548"/>
    <w:rsid w:val="002D3C16"/>
    <w:rsid w:val="003162A5"/>
    <w:rsid w:val="0043175E"/>
    <w:rsid w:val="005705EF"/>
    <w:rsid w:val="00593319"/>
    <w:rsid w:val="005D63E4"/>
    <w:rsid w:val="005F6B31"/>
    <w:rsid w:val="00600D08"/>
    <w:rsid w:val="00614976"/>
    <w:rsid w:val="00632524"/>
    <w:rsid w:val="00656569"/>
    <w:rsid w:val="00662C41"/>
    <w:rsid w:val="00684B97"/>
    <w:rsid w:val="00735200"/>
    <w:rsid w:val="0080149E"/>
    <w:rsid w:val="00830193"/>
    <w:rsid w:val="008A198C"/>
    <w:rsid w:val="008D52CA"/>
    <w:rsid w:val="0090503C"/>
    <w:rsid w:val="00907A15"/>
    <w:rsid w:val="00925640"/>
    <w:rsid w:val="00933AD6"/>
    <w:rsid w:val="00A421BC"/>
    <w:rsid w:val="00B92F2E"/>
    <w:rsid w:val="00BA3686"/>
    <w:rsid w:val="00BC0980"/>
    <w:rsid w:val="00BE205A"/>
    <w:rsid w:val="00C260E0"/>
    <w:rsid w:val="00D832AE"/>
    <w:rsid w:val="00DB4E13"/>
    <w:rsid w:val="00E03576"/>
    <w:rsid w:val="00E47BEA"/>
    <w:rsid w:val="00E517D2"/>
    <w:rsid w:val="00E61841"/>
    <w:rsid w:val="00E85A7F"/>
    <w:rsid w:val="00EB70CA"/>
    <w:rsid w:val="00EC725C"/>
    <w:rsid w:val="00ED6F26"/>
    <w:rsid w:val="00F078EF"/>
    <w:rsid w:val="00F4629E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2">
    <w:name w:val="Body Text Indent 3"/>
    <w:basedOn w:val="a"/>
    <w:link w:val="33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Абзац списка1"/>
    <w:basedOn w:val="a"/>
    <w:rsid w:val="00662C41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66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C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5">
    <w:name w:val="Абзац списка2"/>
    <w:basedOn w:val="a"/>
    <w:rsid w:val="000F398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34">
    <w:name w:val="Абзац списка3"/>
    <w:basedOn w:val="a"/>
    <w:rsid w:val="00656569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styleId="af5">
    <w:name w:val="footer"/>
    <w:basedOn w:val="a"/>
    <w:link w:val="af6"/>
    <w:uiPriority w:val="99"/>
    <w:rsid w:val="006565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56569"/>
    <w:rPr>
      <w:rFonts w:ascii="Times New Roman" w:eastAsia="Times New Roman" w:hAnsi="Times New Roman" w:cs="Times New Roman"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BE205A"/>
    <w:pPr>
      <w:ind w:left="240" w:hanging="240"/>
    </w:pPr>
  </w:style>
  <w:style w:type="paragraph" w:styleId="af7">
    <w:name w:val="index heading"/>
    <w:basedOn w:val="a"/>
    <w:semiHidden/>
    <w:rsid w:val="00BE20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Nonformat">
    <w:name w:val="ConsNonformat"/>
    <w:rsid w:val="00BE2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57A9C-FD12-4B8D-8DE7-7DC85210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20</cp:revision>
  <cp:lastPrinted>2019-09-03T08:58:00Z</cp:lastPrinted>
  <dcterms:created xsi:type="dcterms:W3CDTF">2018-09-05T04:08:00Z</dcterms:created>
  <dcterms:modified xsi:type="dcterms:W3CDTF">2019-09-13T07:33:00Z</dcterms:modified>
</cp:coreProperties>
</file>