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C" w:rsidRPr="005875DC" w:rsidRDefault="00FF5678" w:rsidP="00B5324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Совет </w:t>
      </w:r>
      <w:proofErr w:type="spellStart"/>
      <w:r>
        <w:rPr>
          <w:b/>
          <w:color w:val="000000"/>
          <w:sz w:val="32"/>
          <w:szCs w:val="32"/>
        </w:rPr>
        <w:t>Трубачевского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gramStart"/>
      <w:r>
        <w:rPr>
          <w:b/>
          <w:color w:val="000000"/>
          <w:sz w:val="32"/>
          <w:szCs w:val="32"/>
        </w:rPr>
        <w:t>сельского</w:t>
      </w:r>
      <w:proofErr w:type="gramEnd"/>
      <w:r w:rsidR="00850ED2">
        <w:rPr>
          <w:b/>
          <w:color w:val="000000"/>
          <w:sz w:val="32"/>
          <w:szCs w:val="32"/>
        </w:rPr>
        <w:t xml:space="preserve">      </w:t>
      </w:r>
    </w:p>
    <w:p w:rsidR="00B6693E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proofErr w:type="spellStart"/>
      <w:r w:rsidRPr="005875DC">
        <w:rPr>
          <w:b/>
          <w:color w:val="000000"/>
          <w:sz w:val="32"/>
          <w:szCs w:val="32"/>
        </w:rPr>
        <w:t>Шегарского</w:t>
      </w:r>
      <w:proofErr w:type="spellEnd"/>
      <w:r w:rsidRPr="005875DC">
        <w:rPr>
          <w:b/>
          <w:color w:val="000000"/>
          <w:sz w:val="32"/>
          <w:szCs w:val="32"/>
        </w:rPr>
        <w:t xml:space="preserve"> района Томской области</w:t>
      </w:r>
    </w:p>
    <w:p w:rsidR="00FF5678" w:rsidRPr="00FF5678" w:rsidRDefault="00FF5678" w:rsidP="005875D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F5678">
        <w:rPr>
          <w:b/>
          <w:color w:val="000000"/>
        </w:rPr>
        <w:t>(в ред. Решений № 40 от 24.03.2020, №59 от 30.09.2020, № 70 от 16.02.2021)</w:t>
      </w:r>
    </w:p>
    <w:p w:rsidR="00B6693E" w:rsidRDefault="00B6693E" w:rsidP="00A329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86F6D" w:rsidRPr="00FA68B0" w:rsidRDefault="00A24190" w:rsidP="00B5324A">
      <w:pPr>
        <w:autoSpaceDE w:val="0"/>
        <w:autoSpaceDN w:val="0"/>
        <w:adjustRightInd w:val="0"/>
        <w:jc w:val="both"/>
        <w:rPr>
          <w:color w:val="000000"/>
        </w:rPr>
      </w:pPr>
      <w:r w:rsidRPr="00FA68B0">
        <w:rPr>
          <w:color w:val="000000"/>
        </w:rPr>
        <w:t xml:space="preserve">            с</w:t>
      </w:r>
      <w:r w:rsidR="003F17B4" w:rsidRPr="00FA68B0">
        <w:rPr>
          <w:color w:val="000000"/>
        </w:rPr>
        <w:t>. Труб</w:t>
      </w:r>
      <w:r w:rsidRPr="00FA68B0">
        <w:rPr>
          <w:color w:val="000000"/>
        </w:rPr>
        <w:t>ачево</w:t>
      </w:r>
    </w:p>
    <w:p w:rsidR="005875DC" w:rsidRPr="00FA68B0" w:rsidRDefault="00A24190" w:rsidP="00B5324A">
      <w:pPr>
        <w:autoSpaceDE w:val="0"/>
        <w:autoSpaceDN w:val="0"/>
        <w:adjustRightInd w:val="0"/>
        <w:jc w:val="both"/>
        <w:rPr>
          <w:color w:val="000000"/>
        </w:rPr>
      </w:pPr>
      <w:r w:rsidRPr="00FA68B0">
        <w:rPr>
          <w:color w:val="000000"/>
        </w:rPr>
        <w:t xml:space="preserve">           </w:t>
      </w:r>
      <w:r w:rsidR="00A36155">
        <w:rPr>
          <w:color w:val="000000"/>
        </w:rPr>
        <w:t>«</w:t>
      </w:r>
      <w:r w:rsidR="00D873AA">
        <w:rPr>
          <w:color w:val="000000"/>
        </w:rPr>
        <w:t>28</w:t>
      </w:r>
      <w:r w:rsidR="00A36155">
        <w:rPr>
          <w:color w:val="000000"/>
        </w:rPr>
        <w:t xml:space="preserve">» </w:t>
      </w:r>
      <w:r w:rsidR="00D873AA">
        <w:rPr>
          <w:color w:val="000000"/>
        </w:rPr>
        <w:t xml:space="preserve">ноября </w:t>
      </w:r>
      <w:r w:rsidRPr="00FA68B0">
        <w:rPr>
          <w:color w:val="000000"/>
        </w:rPr>
        <w:t>201</w:t>
      </w:r>
      <w:r w:rsidR="00A36155">
        <w:rPr>
          <w:color w:val="000000"/>
        </w:rPr>
        <w:t>9</w:t>
      </w:r>
      <w:r w:rsidRPr="00FA68B0">
        <w:rPr>
          <w:color w:val="000000"/>
        </w:rPr>
        <w:t xml:space="preserve">г. </w:t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  <w:t xml:space="preserve">           </w:t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="00C2431F">
        <w:rPr>
          <w:color w:val="000000"/>
        </w:rPr>
        <w:t xml:space="preserve">      </w:t>
      </w:r>
      <w:r w:rsidR="00B5324A">
        <w:rPr>
          <w:color w:val="000000"/>
        </w:rPr>
        <w:t xml:space="preserve">               </w:t>
      </w:r>
      <w:r w:rsidR="00C2431F">
        <w:rPr>
          <w:color w:val="000000"/>
        </w:rPr>
        <w:t xml:space="preserve">            </w:t>
      </w:r>
      <w:r w:rsidRPr="00FA68B0">
        <w:rPr>
          <w:color w:val="000000"/>
        </w:rPr>
        <w:t xml:space="preserve">№ </w:t>
      </w:r>
      <w:r w:rsidR="00B5324A">
        <w:rPr>
          <w:color w:val="000000"/>
        </w:rPr>
        <w:t>25</w:t>
      </w:r>
    </w:p>
    <w:p w:rsidR="00686F6D" w:rsidRPr="00FA68B0" w:rsidRDefault="00686F6D" w:rsidP="00B5324A">
      <w:pPr>
        <w:autoSpaceDE w:val="0"/>
        <w:autoSpaceDN w:val="0"/>
        <w:adjustRightInd w:val="0"/>
        <w:jc w:val="both"/>
        <w:rPr>
          <w:color w:val="000000"/>
        </w:rPr>
      </w:pPr>
    </w:p>
    <w:p w:rsidR="00275310" w:rsidRPr="00FA68B0" w:rsidRDefault="00275310" w:rsidP="00B5324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8B0">
        <w:rPr>
          <w:color w:val="000000"/>
        </w:rPr>
        <w:t xml:space="preserve">Об установлении </w:t>
      </w:r>
      <w:proofErr w:type="gramStart"/>
      <w:r w:rsidRPr="00FA68B0">
        <w:rPr>
          <w:color w:val="000000"/>
        </w:rPr>
        <w:t>земельного</w:t>
      </w:r>
      <w:proofErr w:type="gramEnd"/>
    </w:p>
    <w:p w:rsidR="00807D12" w:rsidRPr="00FA68B0" w:rsidRDefault="00275310" w:rsidP="00B5324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8B0">
        <w:rPr>
          <w:color w:val="000000"/>
        </w:rPr>
        <w:t>налога</w:t>
      </w:r>
    </w:p>
    <w:p w:rsidR="00807D12" w:rsidRPr="00FA68B0" w:rsidRDefault="00807D12" w:rsidP="00B5324A">
      <w:pPr>
        <w:autoSpaceDE w:val="0"/>
        <w:autoSpaceDN w:val="0"/>
        <w:adjustRightInd w:val="0"/>
        <w:jc w:val="both"/>
        <w:rPr>
          <w:color w:val="000000"/>
        </w:rPr>
      </w:pPr>
    </w:p>
    <w:p w:rsidR="008B13B1" w:rsidRPr="00FA68B0" w:rsidRDefault="008B13B1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>В соответствии с</w:t>
      </w:r>
      <w:r w:rsidR="00275310" w:rsidRPr="00FA68B0">
        <w:rPr>
          <w:color w:val="000000"/>
        </w:rPr>
        <w:t xml:space="preserve"> </w:t>
      </w:r>
      <w:r w:rsidRPr="00FA68B0">
        <w:rPr>
          <w:color w:val="000000"/>
        </w:rPr>
        <w:t xml:space="preserve"> Налог</w:t>
      </w:r>
      <w:r w:rsidR="0067277E" w:rsidRPr="00FA68B0">
        <w:rPr>
          <w:color w:val="000000"/>
        </w:rPr>
        <w:t>овым</w:t>
      </w:r>
      <w:r w:rsidRPr="00FA68B0">
        <w:rPr>
          <w:color w:val="000000"/>
        </w:rPr>
        <w:t xml:space="preserve"> кодексом Российской Федерации, </w:t>
      </w:r>
      <w:r w:rsidR="00275310" w:rsidRPr="00FA68B0">
        <w:rPr>
          <w:color w:val="000000"/>
        </w:rPr>
        <w:t>Федеральным законом</w:t>
      </w:r>
      <w:r w:rsidR="00A679DA" w:rsidRPr="00FA68B0">
        <w:rPr>
          <w:color w:val="000000"/>
        </w:rPr>
        <w:t xml:space="preserve"> от 06.10.2003</w:t>
      </w:r>
      <w:r w:rsidRPr="00FA68B0">
        <w:rPr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807D12" w:rsidRPr="00FA68B0">
        <w:rPr>
          <w:color w:val="000000"/>
        </w:rPr>
        <w:t xml:space="preserve">руководствуясь </w:t>
      </w:r>
      <w:r w:rsidRPr="00FA68B0">
        <w:rPr>
          <w:color w:val="000000"/>
        </w:rPr>
        <w:t xml:space="preserve">Уставом муниципального образования «Трубачевское сельское поселение», </w:t>
      </w:r>
    </w:p>
    <w:p w:rsidR="008B13B1" w:rsidRPr="00FA68B0" w:rsidRDefault="008B13B1" w:rsidP="00A3292A">
      <w:pPr>
        <w:autoSpaceDE w:val="0"/>
        <w:autoSpaceDN w:val="0"/>
        <w:adjustRightInd w:val="0"/>
        <w:jc w:val="both"/>
        <w:rPr>
          <w:color w:val="000000"/>
        </w:rPr>
      </w:pPr>
    </w:p>
    <w:p w:rsidR="008B13B1" w:rsidRPr="00FA68B0" w:rsidRDefault="008B13B1" w:rsidP="008B13B1">
      <w:pPr>
        <w:autoSpaceDE w:val="0"/>
        <w:autoSpaceDN w:val="0"/>
        <w:adjustRightInd w:val="0"/>
        <w:jc w:val="center"/>
        <w:rPr>
          <w:color w:val="000000"/>
        </w:rPr>
      </w:pPr>
      <w:r w:rsidRPr="00FA68B0">
        <w:rPr>
          <w:color w:val="000000"/>
        </w:rPr>
        <w:t>Совет Трубачевского сельского поселения решил:</w:t>
      </w:r>
    </w:p>
    <w:p w:rsidR="00F7790B" w:rsidRPr="00FA68B0" w:rsidRDefault="00F7790B" w:rsidP="008B13B1">
      <w:pPr>
        <w:autoSpaceDE w:val="0"/>
        <w:autoSpaceDN w:val="0"/>
        <w:adjustRightInd w:val="0"/>
        <w:jc w:val="center"/>
        <w:rPr>
          <w:color w:val="000000"/>
        </w:rPr>
      </w:pPr>
    </w:p>
    <w:p w:rsidR="00F7790B" w:rsidRPr="00E613CA" w:rsidRDefault="00F7790B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 w:rsidRPr="00E613CA">
        <w:rPr>
          <w:color w:val="000000"/>
        </w:rPr>
        <w:t>1.</w:t>
      </w:r>
      <w:r w:rsidR="001662CE" w:rsidRPr="00E613CA">
        <w:rPr>
          <w:color w:val="000000"/>
        </w:rPr>
        <w:t xml:space="preserve"> </w:t>
      </w:r>
      <w:r w:rsidRPr="00E613CA">
        <w:rPr>
          <w:color w:val="000000"/>
        </w:rPr>
        <w:t>Утвердить Положение о земельном налоге на территории муниципального образования «Трубачевское сельское поселение» согласно приложению.</w:t>
      </w:r>
    </w:p>
    <w:p w:rsidR="00287CE0" w:rsidRPr="00E613CA" w:rsidRDefault="003F17B4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E613CA">
        <w:rPr>
          <w:color w:val="000000"/>
        </w:rPr>
        <w:tab/>
        <w:t>2</w:t>
      </w:r>
      <w:r w:rsidR="008B13B1" w:rsidRPr="00E613CA">
        <w:rPr>
          <w:color w:val="000000"/>
        </w:rPr>
        <w:t xml:space="preserve">. </w:t>
      </w:r>
      <w:r w:rsidR="00807D12" w:rsidRPr="00E613CA">
        <w:rPr>
          <w:color w:val="000000"/>
        </w:rPr>
        <w:t>Установить</w:t>
      </w:r>
      <w:r w:rsidR="00A61436" w:rsidRPr="00E613CA">
        <w:rPr>
          <w:color w:val="000000"/>
        </w:rPr>
        <w:t xml:space="preserve"> </w:t>
      </w:r>
      <w:r w:rsidR="00F7790B" w:rsidRPr="00E613CA">
        <w:rPr>
          <w:color w:val="000000"/>
        </w:rPr>
        <w:t>с 1 января 20</w:t>
      </w:r>
      <w:r w:rsidR="00DC475C" w:rsidRPr="00E613CA">
        <w:rPr>
          <w:color w:val="000000"/>
        </w:rPr>
        <w:t>20</w:t>
      </w:r>
      <w:r w:rsidR="00F7790B" w:rsidRPr="00E613CA">
        <w:rPr>
          <w:color w:val="000000"/>
        </w:rPr>
        <w:t xml:space="preserve"> года на те</w:t>
      </w:r>
      <w:r w:rsidRPr="00E613CA">
        <w:rPr>
          <w:color w:val="000000"/>
        </w:rPr>
        <w:t xml:space="preserve">рритории муниципального образования </w:t>
      </w:r>
      <w:r w:rsidR="00A61436" w:rsidRPr="00E613CA">
        <w:rPr>
          <w:color w:val="000000"/>
        </w:rPr>
        <w:t>«</w:t>
      </w:r>
      <w:r w:rsidRPr="00E613CA">
        <w:rPr>
          <w:color w:val="000000"/>
        </w:rPr>
        <w:t>Трубачевское сельское поселение</w:t>
      </w:r>
      <w:r w:rsidR="00A61436" w:rsidRPr="00E613CA">
        <w:rPr>
          <w:color w:val="000000"/>
        </w:rPr>
        <w:t>»</w:t>
      </w:r>
      <w:r w:rsidRPr="00E613CA">
        <w:rPr>
          <w:color w:val="000000"/>
        </w:rPr>
        <w:t xml:space="preserve"> земельный налог.</w:t>
      </w:r>
    </w:p>
    <w:p w:rsidR="00287CE0" w:rsidRPr="00E613CA" w:rsidRDefault="003F17B4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E613CA">
        <w:rPr>
          <w:color w:val="000000"/>
        </w:rPr>
        <w:tab/>
      </w:r>
      <w:r w:rsidR="006561F1" w:rsidRPr="00E613CA">
        <w:rPr>
          <w:color w:val="000000"/>
        </w:rPr>
        <w:t>3. Настоящее решение</w:t>
      </w:r>
      <w:r w:rsidRPr="00E613CA">
        <w:rPr>
          <w:color w:val="000000"/>
        </w:rPr>
        <w:t xml:space="preserve"> вступает в силу не ранее чем по истечению одного месяца со дня его официального опубликования и не ранее первого числа очередного нового налогового периода по земельному налогу</w:t>
      </w:r>
      <w:r w:rsidR="00CD4AAA" w:rsidRPr="00E613CA">
        <w:rPr>
          <w:color w:val="000000"/>
        </w:rPr>
        <w:t>.</w:t>
      </w:r>
    </w:p>
    <w:p w:rsidR="00E613CA" w:rsidRDefault="00CD4AAA" w:rsidP="00CD4AAA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E613CA">
        <w:rPr>
          <w:color w:val="000000"/>
        </w:rPr>
        <w:tab/>
      </w:r>
      <w:r w:rsidR="00E613CA" w:rsidRPr="00E613CA">
        <w:rPr>
          <w:color w:val="000000"/>
        </w:rPr>
        <w:t xml:space="preserve">4. Признать утратившим  силу решение Совета Трубачевского сельского поселения </w:t>
      </w:r>
      <w:proofErr w:type="gramStart"/>
      <w:r w:rsidR="00E613CA" w:rsidRPr="00E613CA">
        <w:rPr>
          <w:color w:val="000000"/>
        </w:rPr>
        <w:t>от</w:t>
      </w:r>
      <w:proofErr w:type="gramEnd"/>
      <w:r w:rsidR="00E613CA" w:rsidRPr="00E613CA">
        <w:rPr>
          <w:color w:val="000000"/>
        </w:rPr>
        <w:t xml:space="preserve"> 29.11.2017 № 16 «Об установлении земельного налога на территории муниципального образования «Трубачевское сельское поселение» на 2018 год» со дня вступления в силу настоящего решения</w:t>
      </w:r>
      <w:proofErr w:type="gramStart"/>
      <w:r w:rsidR="00E613CA" w:rsidRPr="00E613CA">
        <w:rPr>
          <w:color w:val="000000"/>
        </w:rPr>
        <w:t>.»</w:t>
      </w:r>
      <w:proofErr w:type="gramEnd"/>
    </w:p>
    <w:p w:rsidR="00CD4AAA" w:rsidRPr="00E613CA" w:rsidRDefault="00CD4AAA" w:rsidP="00E613CA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 w:rsidRPr="00E613CA">
        <w:rPr>
          <w:color w:val="000000"/>
        </w:rPr>
        <w:t xml:space="preserve">5. Опубликовать настоящее решение в периодическом печатном издании </w:t>
      </w:r>
      <w:r w:rsidR="001D6D13" w:rsidRPr="00E613CA">
        <w:rPr>
          <w:color w:val="000000"/>
        </w:rPr>
        <w:t>«</w:t>
      </w:r>
      <w:r w:rsidRPr="00E613CA">
        <w:rPr>
          <w:color w:val="000000"/>
        </w:rPr>
        <w:t>Трубачевского сельского поселения</w:t>
      </w:r>
      <w:r w:rsidR="001D6D13" w:rsidRPr="00E613CA">
        <w:rPr>
          <w:color w:val="000000"/>
        </w:rPr>
        <w:t>»</w:t>
      </w:r>
      <w:r w:rsidRPr="00E613CA">
        <w:rPr>
          <w:color w:val="000000"/>
        </w:rPr>
        <w:t xml:space="preserve"> «Информационный бюллетень» и разместить на официальном сайте </w:t>
      </w:r>
      <w:r w:rsidR="001D6D13" w:rsidRPr="00E613CA">
        <w:rPr>
          <w:color w:val="000000"/>
        </w:rPr>
        <w:t>«</w:t>
      </w:r>
      <w:r w:rsidRPr="00E613CA">
        <w:rPr>
          <w:color w:val="000000"/>
        </w:rPr>
        <w:t>Трубачевского сельского поселения</w:t>
      </w:r>
      <w:r w:rsidR="001D6D13" w:rsidRPr="00E613CA">
        <w:rPr>
          <w:color w:val="000000"/>
        </w:rPr>
        <w:t>»</w:t>
      </w:r>
      <w:r w:rsidRPr="00E613CA">
        <w:rPr>
          <w:color w:val="000000"/>
        </w:rPr>
        <w:t xml:space="preserve"> в сети Интернет.</w:t>
      </w:r>
    </w:p>
    <w:p w:rsidR="00CD4AAA" w:rsidRPr="00E613CA" w:rsidRDefault="00CD4AAA" w:rsidP="00CD4AAA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E613CA">
        <w:rPr>
          <w:color w:val="000000"/>
        </w:rPr>
        <w:tab/>
        <w:t xml:space="preserve">6. </w:t>
      </w:r>
      <w:proofErr w:type="gramStart"/>
      <w:r w:rsidRPr="00E613CA">
        <w:rPr>
          <w:color w:val="000000"/>
        </w:rPr>
        <w:t>Контроль за</w:t>
      </w:r>
      <w:proofErr w:type="gramEnd"/>
      <w:r w:rsidRPr="00E613CA">
        <w:rPr>
          <w:color w:val="000000"/>
        </w:rPr>
        <w:t xml:space="preserve"> исполнением настоящего решения оставляю за собой.</w:t>
      </w:r>
    </w:p>
    <w:p w:rsidR="00807D12" w:rsidRPr="00FA68B0" w:rsidRDefault="00807D12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CD4AAA" w:rsidRPr="00FA68B0" w:rsidRDefault="00CD4AAA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0E057B" w:rsidRPr="00FA68B0" w:rsidRDefault="000E057B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 xml:space="preserve">Председатель Совета </w:t>
      </w:r>
      <w:proofErr w:type="spellStart"/>
      <w:r w:rsidRPr="00FA68B0">
        <w:rPr>
          <w:color w:val="000000"/>
        </w:rPr>
        <w:t>Трубачевского</w:t>
      </w:r>
      <w:proofErr w:type="spellEnd"/>
      <w:r w:rsidR="00A84599">
        <w:rPr>
          <w:color w:val="000000"/>
        </w:rPr>
        <w:t xml:space="preserve">                                                                          Э.В. </w:t>
      </w:r>
      <w:proofErr w:type="spellStart"/>
      <w:r w:rsidR="00A84599">
        <w:rPr>
          <w:color w:val="000000"/>
        </w:rPr>
        <w:t>Токмаков</w:t>
      </w:r>
      <w:proofErr w:type="spellEnd"/>
    </w:p>
    <w:p w:rsidR="000E057B" w:rsidRPr="00FA68B0" w:rsidRDefault="000E057B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сельского посе</w:t>
      </w:r>
      <w:r w:rsidR="00F27A00" w:rsidRPr="00FA68B0">
        <w:rPr>
          <w:color w:val="000000"/>
        </w:rPr>
        <w:t>ления</w:t>
      </w:r>
    </w:p>
    <w:p w:rsidR="00A3292A" w:rsidRPr="00FA68B0" w:rsidRDefault="00A3292A" w:rsidP="00F27A00">
      <w:pPr>
        <w:autoSpaceDE w:val="0"/>
        <w:autoSpaceDN w:val="0"/>
        <w:adjustRightInd w:val="0"/>
        <w:rPr>
          <w:color w:val="000000"/>
        </w:rPr>
      </w:pPr>
    </w:p>
    <w:p w:rsidR="00A3292A" w:rsidRDefault="00F27A0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  <w:r w:rsidRPr="00FA68B0">
        <w:rPr>
          <w:rFonts w:cs="Times New Roman"/>
          <w:sz w:val="24"/>
          <w:szCs w:val="24"/>
        </w:rPr>
        <w:t xml:space="preserve">Глава </w:t>
      </w:r>
      <w:r w:rsidR="00A84599">
        <w:rPr>
          <w:rFonts w:cs="Times New Roman"/>
          <w:sz w:val="24"/>
          <w:szCs w:val="24"/>
        </w:rPr>
        <w:t xml:space="preserve">Администрации </w:t>
      </w:r>
      <w:r w:rsidRPr="00FA68B0">
        <w:rPr>
          <w:rFonts w:cs="Times New Roman"/>
          <w:sz w:val="24"/>
          <w:szCs w:val="24"/>
        </w:rPr>
        <w:t>Трубачевского сельского поселения</w:t>
      </w:r>
      <w:r w:rsidR="00A84599">
        <w:rPr>
          <w:rFonts w:cs="Times New Roman"/>
          <w:szCs w:val="28"/>
        </w:rPr>
        <w:tab/>
      </w:r>
      <w:r w:rsidR="00A84599">
        <w:rPr>
          <w:rFonts w:cs="Times New Roman"/>
          <w:szCs w:val="28"/>
        </w:rPr>
        <w:tab/>
      </w:r>
      <w:r w:rsidR="00A84599">
        <w:rPr>
          <w:rFonts w:cs="Times New Roman"/>
          <w:szCs w:val="28"/>
        </w:rPr>
        <w:tab/>
        <w:t xml:space="preserve">     </w:t>
      </w:r>
      <w:r w:rsidR="00A84599" w:rsidRPr="00A84599">
        <w:rPr>
          <w:rFonts w:cs="Times New Roman"/>
          <w:sz w:val="24"/>
          <w:szCs w:val="24"/>
        </w:rPr>
        <w:t>О. А. Трубачева</w:t>
      </w: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5B082E" w:rsidRDefault="000A2B10" w:rsidP="002D2085">
      <w:pPr>
        <w:autoSpaceDE w:val="0"/>
        <w:ind w:firstLine="5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D2085" w:rsidRPr="002D2085" w:rsidRDefault="000A2B10" w:rsidP="005B082E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085" w:rsidRPr="002D2085">
        <w:rPr>
          <w:sz w:val="28"/>
          <w:szCs w:val="28"/>
        </w:rPr>
        <w:t xml:space="preserve">Приложение </w:t>
      </w:r>
    </w:p>
    <w:p w:rsidR="002D2085" w:rsidRPr="002D2085" w:rsidRDefault="000A2B10" w:rsidP="005B082E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2D2085" w:rsidRPr="002D2085">
        <w:rPr>
          <w:sz w:val="28"/>
          <w:szCs w:val="28"/>
        </w:rPr>
        <w:t>УТВЕРЖДЕНО</w:t>
      </w:r>
      <w:r w:rsidR="002D2085">
        <w:rPr>
          <w:sz w:val="28"/>
          <w:szCs w:val="28"/>
        </w:rPr>
        <w:t>:</w:t>
      </w:r>
    </w:p>
    <w:p w:rsidR="002D2085" w:rsidRPr="002D2085" w:rsidRDefault="000A2B10" w:rsidP="005B082E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D2085" w:rsidRPr="002D2085">
        <w:rPr>
          <w:sz w:val="28"/>
          <w:szCs w:val="28"/>
        </w:rPr>
        <w:t xml:space="preserve">решением Совета </w:t>
      </w:r>
    </w:p>
    <w:p w:rsidR="002D2085" w:rsidRDefault="002D2085" w:rsidP="005B082E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Трубачевского</w:t>
      </w:r>
      <w:r w:rsidRPr="002D2085">
        <w:rPr>
          <w:sz w:val="28"/>
          <w:szCs w:val="28"/>
        </w:rPr>
        <w:t xml:space="preserve"> сельского  </w:t>
      </w:r>
    </w:p>
    <w:p w:rsidR="002D2085" w:rsidRDefault="000A2B10" w:rsidP="005B082E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D2085">
        <w:rPr>
          <w:sz w:val="28"/>
          <w:szCs w:val="28"/>
        </w:rPr>
        <w:t xml:space="preserve">поселения </w:t>
      </w:r>
      <w:r w:rsidR="002D2085" w:rsidRPr="002D2085">
        <w:rPr>
          <w:sz w:val="28"/>
          <w:szCs w:val="28"/>
        </w:rPr>
        <w:t xml:space="preserve">                           </w:t>
      </w:r>
      <w:r w:rsidR="002D2085">
        <w:rPr>
          <w:sz w:val="28"/>
          <w:szCs w:val="28"/>
        </w:rPr>
        <w:t xml:space="preserve">    </w:t>
      </w:r>
    </w:p>
    <w:p w:rsidR="002D2085" w:rsidRPr="002D2085" w:rsidRDefault="002D2085" w:rsidP="005B082E">
      <w:pPr>
        <w:autoSpaceDE w:val="0"/>
        <w:ind w:firstLine="5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D2085">
        <w:rPr>
          <w:sz w:val="28"/>
          <w:szCs w:val="28"/>
        </w:rPr>
        <w:t xml:space="preserve">от </w:t>
      </w:r>
      <w:r w:rsidR="00DC475C">
        <w:rPr>
          <w:sz w:val="28"/>
          <w:szCs w:val="28"/>
        </w:rPr>
        <w:t>«</w:t>
      </w:r>
      <w:r w:rsidR="00A40C28">
        <w:rPr>
          <w:sz w:val="28"/>
          <w:szCs w:val="28"/>
        </w:rPr>
        <w:t>28</w:t>
      </w:r>
      <w:r w:rsidR="00DC475C">
        <w:rPr>
          <w:sz w:val="28"/>
          <w:szCs w:val="28"/>
        </w:rPr>
        <w:t>»</w:t>
      </w:r>
      <w:r w:rsidR="00A40C28">
        <w:rPr>
          <w:sz w:val="28"/>
          <w:szCs w:val="28"/>
        </w:rPr>
        <w:t xml:space="preserve">ноября </w:t>
      </w:r>
      <w:r w:rsidR="00DC475C">
        <w:rPr>
          <w:sz w:val="28"/>
          <w:szCs w:val="28"/>
        </w:rPr>
        <w:t>2019</w:t>
      </w:r>
      <w:r w:rsidR="005C3C64">
        <w:rPr>
          <w:sz w:val="28"/>
          <w:szCs w:val="28"/>
          <w:lang w:val="en-US"/>
        </w:rPr>
        <w:t xml:space="preserve"> </w:t>
      </w:r>
      <w:r w:rsidR="000A2B10">
        <w:rPr>
          <w:sz w:val="28"/>
          <w:szCs w:val="28"/>
        </w:rPr>
        <w:t>№25</w:t>
      </w:r>
    </w:p>
    <w:p w:rsidR="002D2085" w:rsidRPr="002D2085" w:rsidRDefault="002D2085" w:rsidP="002D2085">
      <w:pPr>
        <w:autoSpaceDE w:val="0"/>
        <w:ind w:left="6372"/>
        <w:jc w:val="right"/>
        <w:rPr>
          <w:sz w:val="28"/>
          <w:szCs w:val="28"/>
        </w:rPr>
      </w:pPr>
    </w:p>
    <w:p w:rsidR="002D2085" w:rsidRPr="002D2085" w:rsidRDefault="002D2085" w:rsidP="002D2085">
      <w:pPr>
        <w:autoSpaceDE w:val="0"/>
        <w:jc w:val="both"/>
        <w:rPr>
          <w:sz w:val="28"/>
          <w:szCs w:val="28"/>
        </w:rPr>
      </w:pPr>
    </w:p>
    <w:p w:rsidR="002D2085" w:rsidRPr="002D2085" w:rsidRDefault="002D2085" w:rsidP="002D2085">
      <w:pPr>
        <w:autoSpaceDE w:val="0"/>
        <w:jc w:val="center"/>
        <w:rPr>
          <w:sz w:val="28"/>
          <w:szCs w:val="28"/>
        </w:rPr>
      </w:pPr>
      <w:r w:rsidRPr="002D2085">
        <w:rPr>
          <w:sz w:val="28"/>
          <w:szCs w:val="28"/>
        </w:rPr>
        <w:t>Положение о земельном налоге</w:t>
      </w:r>
    </w:p>
    <w:p w:rsidR="002D2085" w:rsidRPr="002D2085" w:rsidRDefault="002D2085" w:rsidP="002D2085">
      <w:pPr>
        <w:autoSpaceDE w:val="0"/>
        <w:jc w:val="center"/>
        <w:rPr>
          <w:sz w:val="28"/>
          <w:szCs w:val="28"/>
        </w:rPr>
      </w:pPr>
      <w:r w:rsidRPr="002D2085">
        <w:rPr>
          <w:sz w:val="28"/>
          <w:szCs w:val="28"/>
        </w:rPr>
        <w:t xml:space="preserve">на территории </w:t>
      </w:r>
      <w:r w:rsidR="00306906" w:rsidRPr="00306906">
        <w:rPr>
          <w:color w:val="000000"/>
          <w:sz w:val="28"/>
          <w:szCs w:val="28"/>
        </w:rPr>
        <w:t>муниципального образования</w:t>
      </w:r>
      <w:r w:rsidR="00306906" w:rsidRPr="00FA68B0">
        <w:rPr>
          <w:color w:val="000000"/>
        </w:rPr>
        <w:t xml:space="preserve"> </w:t>
      </w:r>
      <w:r w:rsidR="00276B39">
        <w:rPr>
          <w:color w:val="000000"/>
        </w:rPr>
        <w:t>«</w:t>
      </w:r>
      <w:r>
        <w:rPr>
          <w:sz w:val="28"/>
          <w:szCs w:val="28"/>
        </w:rPr>
        <w:t>Тр</w:t>
      </w:r>
      <w:r w:rsidR="00747263">
        <w:rPr>
          <w:sz w:val="28"/>
          <w:szCs w:val="28"/>
        </w:rPr>
        <w:t>убачевское сельское поселение</w:t>
      </w:r>
      <w:r w:rsidR="00276B39">
        <w:rPr>
          <w:sz w:val="28"/>
          <w:szCs w:val="28"/>
        </w:rPr>
        <w:t>»</w:t>
      </w:r>
    </w:p>
    <w:p w:rsidR="002D2085" w:rsidRPr="002D2085" w:rsidRDefault="002D2085" w:rsidP="002D2085">
      <w:pPr>
        <w:autoSpaceDE w:val="0"/>
        <w:jc w:val="both"/>
        <w:rPr>
          <w:sz w:val="28"/>
          <w:szCs w:val="28"/>
        </w:rPr>
      </w:pPr>
    </w:p>
    <w:p w:rsidR="002D2085" w:rsidRPr="002D2085" w:rsidRDefault="00510F26" w:rsidP="00A64B8C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C28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астоящие </w:t>
      </w:r>
      <w:r w:rsidR="00582310">
        <w:rPr>
          <w:sz w:val="28"/>
          <w:szCs w:val="28"/>
        </w:rPr>
        <w:t xml:space="preserve"> Положения</w:t>
      </w:r>
      <w:r w:rsidR="002D2085" w:rsidRPr="002D2085">
        <w:rPr>
          <w:sz w:val="28"/>
          <w:szCs w:val="28"/>
        </w:rPr>
        <w:t xml:space="preserve"> в соответствии с главой 3</w:t>
      </w:r>
      <w:r w:rsidR="00582310">
        <w:rPr>
          <w:sz w:val="28"/>
          <w:szCs w:val="28"/>
        </w:rPr>
        <w:t>1</w:t>
      </w:r>
      <w:r w:rsidR="002D2085" w:rsidRPr="002D2085">
        <w:rPr>
          <w:sz w:val="28"/>
          <w:szCs w:val="28"/>
        </w:rPr>
        <w:t xml:space="preserve"> Налогового кодекса Российской Федерации определяет на территории муницип</w:t>
      </w:r>
      <w:r w:rsidR="00566FCE">
        <w:rPr>
          <w:sz w:val="28"/>
          <w:szCs w:val="28"/>
        </w:rPr>
        <w:t>ального образования «Трубачевско</w:t>
      </w:r>
      <w:r w:rsidR="00306906">
        <w:rPr>
          <w:sz w:val="28"/>
          <w:szCs w:val="28"/>
        </w:rPr>
        <w:t xml:space="preserve">е сельское поселение» </w:t>
      </w:r>
      <w:r w:rsidR="002D2085" w:rsidRPr="002D2085">
        <w:rPr>
          <w:sz w:val="28"/>
          <w:szCs w:val="28"/>
        </w:rPr>
        <w:t>ставки земельного налога</w:t>
      </w:r>
      <w:r w:rsidR="00582310">
        <w:rPr>
          <w:sz w:val="28"/>
          <w:szCs w:val="28"/>
        </w:rPr>
        <w:t>,</w:t>
      </w:r>
      <w:r w:rsidR="00306906">
        <w:rPr>
          <w:sz w:val="28"/>
          <w:szCs w:val="28"/>
        </w:rPr>
        <w:t xml:space="preserve"> порядок и сроки уплаты</w:t>
      </w:r>
      <w:r w:rsidR="002D2085" w:rsidRPr="002D2085">
        <w:rPr>
          <w:sz w:val="28"/>
          <w:szCs w:val="28"/>
        </w:rPr>
        <w:t>, налоговые льготы, основания и порядок их примен</w:t>
      </w:r>
      <w:r w:rsidR="00582310">
        <w:rPr>
          <w:sz w:val="28"/>
          <w:szCs w:val="28"/>
        </w:rPr>
        <w:t>ения.</w:t>
      </w:r>
    </w:p>
    <w:p w:rsidR="002D2085" w:rsidRPr="002D2085" w:rsidRDefault="00582310" w:rsidP="002D2085">
      <w:pPr>
        <w:autoSpaceDE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2085" w:rsidRPr="002D2085">
        <w:rPr>
          <w:sz w:val="28"/>
          <w:szCs w:val="28"/>
        </w:rPr>
        <w:t>. Налоговые ставки устанавливаются в следующих размерах:</w:t>
      </w:r>
    </w:p>
    <w:p w:rsidR="002D2085" w:rsidRPr="002D2085" w:rsidRDefault="002D2085" w:rsidP="002D2085">
      <w:pPr>
        <w:autoSpaceDE w:val="0"/>
        <w:ind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 xml:space="preserve">1) </w:t>
      </w:r>
      <w:r w:rsidRPr="0023060E">
        <w:rPr>
          <w:b/>
          <w:sz w:val="28"/>
          <w:szCs w:val="28"/>
        </w:rPr>
        <w:t>0,3 процента</w:t>
      </w:r>
      <w:r w:rsidRPr="002D2085">
        <w:rPr>
          <w:sz w:val="28"/>
          <w:szCs w:val="28"/>
        </w:rPr>
        <w:t xml:space="preserve"> в отношении земельных участков:</w:t>
      </w:r>
    </w:p>
    <w:p w:rsidR="002D2085" w:rsidRPr="002D2085" w:rsidRDefault="0023060E" w:rsidP="00A64B8C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085" w:rsidRPr="002D2085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C3C64" w:rsidRPr="00992A4D" w:rsidRDefault="0023060E" w:rsidP="005C3C64">
      <w:pPr>
        <w:autoSpaceDE w:val="0"/>
        <w:ind w:right="409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C3C64" w:rsidRPr="00992A4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C3C64" w:rsidRPr="00992A4D" w:rsidRDefault="0023060E" w:rsidP="0023060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5C3C64" w:rsidRPr="00992A4D">
        <w:rPr>
          <w:sz w:val="28"/>
          <w:szCs w:val="28"/>
        </w:rPr>
        <w:t xml:space="preserve">используемых в предпринимательской деятельности приобретенных (предоставленных) для личного подсобного хозяйства, садоводства, огородничества, а так 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5C3C64" w:rsidRPr="0023060E" w:rsidRDefault="0023060E" w:rsidP="0023060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C64" w:rsidRPr="00992A4D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2D2085" w:rsidRDefault="002D2085" w:rsidP="002D2085">
      <w:pPr>
        <w:autoSpaceDE w:val="0"/>
        <w:ind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 xml:space="preserve">2) </w:t>
      </w:r>
      <w:r w:rsidR="00FF5678">
        <w:rPr>
          <w:sz w:val="28"/>
          <w:szCs w:val="28"/>
        </w:rPr>
        <w:t>1,5</w:t>
      </w:r>
      <w:r w:rsidRPr="002D2085">
        <w:rPr>
          <w:sz w:val="28"/>
          <w:szCs w:val="28"/>
        </w:rPr>
        <w:t xml:space="preserve"> процента в отношении прочих земельных участков.</w:t>
      </w:r>
    </w:p>
    <w:p w:rsidR="00582310" w:rsidRPr="002D2085" w:rsidRDefault="00582310" w:rsidP="0023060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Порядок и сроки уплаты налога.</w:t>
      </w:r>
    </w:p>
    <w:p w:rsidR="0023060E" w:rsidRPr="0023060E" w:rsidRDefault="0023060E" w:rsidP="0023060E">
      <w:pPr>
        <w:autoSpaceDE w:val="0"/>
        <w:ind w:right="409" w:firstLine="600"/>
        <w:jc w:val="both"/>
        <w:rPr>
          <w:sz w:val="28"/>
          <w:szCs w:val="28"/>
        </w:rPr>
      </w:pPr>
      <w:r w:rsidRPr="0023060E">
        <w:rPr>
          <w:sz w:val="28"/>
          <w:szCs w:val="28"/>
        </w:rPr>
        <w:t>Налогоплательщиками – организациями налог подлежит уплате в срок не позднее 1 марта года, следующего за истекшим налоговым периодом.</w:t>
      </w:r>
    </w:p>
    <w:p w:rsidR="0023060E" w:rsidRPr="0023060E" w:rsidRDefault="0023060E" w:rsidP="0023060E">
      <w:pPr>
        <w:autoSpaceDE w:val="0"/>
        <w:ind w:right="409" w:firstLine="600"/>
        <w:jc w:val="both"/>
        <w:rPr>
          <w:sz w:val="28"/>
          <w:szCs w:val="28"/>
        </w:rPr>
      </w:pPr>
      <w:r w:rsidRPr="0023060E">
        <w:rPr>
          <w:sz w:val="28"/>
          <w:szCs w:val="28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2D2085" w:rsidRPr="002D2085" w:rsidRDefault="006767E0" w:rsidP="009737CA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085" w:rsidRPr="002D2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060E">
        <w:rPr>
          <w:sz w:val="28"/>
          <w:szCs w:val="28"/>
        </w:rPr>
        <w:t>Освободить от уплаты земельного налога, дополнительно к льготам, установленным ст. 395 НК РФ, следующие категории налогоплательщиков:</w:t>
      </w:r>
    </w:p>
    <w:p w:rsidR="00EF3222" w:rsidRDefault="0023060E" w:rsidP="0023060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F3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</w:t>
      </w:r>
      <w:r w:rsidRPr="00480570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;</w:t>
      </w:r>
    </w:p>
    <w:p w:rsidR="0023060E" w:rsidRDefault="0023060E" w:rsidP="00EA5B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EF3222">
        <w:rPr>
          <w:sz w:val="28"/>
          <w:szCs w:val="28"/>
        </w:rPr>
        <w:t xml:space="preserve">) </w:t>
      </w:r>
      <w:r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>, а также ветеранов боевых действий;</w:t>
      </w:r>
    </w:p>
    <w:p w:rsidR="0023060E" w:rsidRDefault="002C23BA" w:rsidP="00EA5B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инвалидов </w:t>
      </w:r>
      <w:r>
        <w:rPr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 xml:space="preserve">, инвалидов, имеющих </w:t>
      </w:r>
      <w:r>
        <w:rPr>
          <w:sz w:val="28"/>
          <w:szCs w:val="28"/>
          <w:lang w:val="en-US"/>
        </w:rPr>
        <w:t>III</w:t>
      </w:r>
      <w:r w:rsidRPr="002C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степень ограничения способности к трудовой деятельности, а также лиц, которые имеют </w:t>
      </w:r>
      <w:r>
        <w:rPr>
          <w:sz w:val="28"/>
          <w:szCs w:val="28"/>
          <w:lang w:val="en-US"/>
        </w:rPr>
        <w:t>I</w:t>
      </w:r>
      <w:r w:rsidRPr="002C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2C23B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инвалидности, установленную до 1 января 2004 года без вынесения заключения о степени ограничения способности к трудовой деятельности, инвалиды с детства;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г) Героев Советского Союза, Героев Российской Федерации, полных кавалеров ордена Славы;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д) граждан, подвергшихся воздействию радиации вследствие катастрофы на Чернобыльской АЭС;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е) муниципальные учреждения образования, здравоохранения, культуры, социального обеспечения, физической культуры и спорта.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6. Иные положения, относящиеся к земельному налогу, определяются главой 31 Налогового Кодекса Российской Федерации.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7. Опубликовать настоящее решение в периодическом печатном издании муниципального образования </w:t>
      </w:r>
      <w:proofErr w:type="spellStart"/>
      <w:r w:rsidRPr="002C23BA">
        <w:rPr>
          <w:sz w:val="28"/>
          <w:szCs w:val="28"/>
        </w:rPr>
        <w:t>Трубачевское</w:t>
      </w:r>
      <w:proofErr w:type="spellEnd"/>
      <w:r w:rsidRPr="002C23BA">
        <w:rPr>
          <w:sz w:val="28"/>
          <w:szCs w:val="28"/>
        </w:rPr>
        <w:t xml:space="preserve"> сельское поселение «Информационный бюллетень» и разместить на официальном сайте Администрации </w:t>
      </w:r>
      <w:proofErr w:type="spellStart"/>
      <w:r w:rsidRPr="002C23BA">
        <w:rPr>
          <w:sz w:val="28"/>
          <w:szCs w:val="28"/>
        </w:rPr>
        <w:t>Трубачевского</w:t>
      </w:r>
      <w:proofErr w:type="spellEnd"/>
      <w:r w:rsidRPr="002C23BA">
        <w:rPr>
          <w:sz w:val="28"/>
          <w:szCs w:val="28"/>
        </w:rPr>
        <w:t xml:space="preserve"> сельского поселения http://trubachevo.ru/ в информационно-телекоммуникационной сети «Интернет».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8. Настоящее решение вступает в силу с 01.01.2021, но не ранее чем по истечении одного месяца со дня его официального опубликования.</w:t>
      </w:r>
    </w:p>
    <w:p w:rsidR="002C23BA" w:rsidRPr="002C23BA" w:rsidRDefault="002C23BA" w:rsidP="002C23BA">
      <w:pPr>
        <w:autoSpaceDE w:val="0"/>
        <w:ind w:right="409" w:firstLine="60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9. Признать утратившим силу решение Совета </w:t>
      </w:r>
      <w:proofErr w:type="spellStart"/>
      <w:r w:rsidRPr="002C23BA">
        <w:rPr>
          <w:sz w:val="28"/>
          <w:szCs w:val="28"/>
        </w:rPr>
        <w:t>Трубачевского</w:t>
      </w:r>
      <w:proofErr w:type="spellEnd"/>
      <w:r w:rsidRPr="002C23BA">
        <w:rPr>
          <w:sz w:val="28"/>
          <w:szCs w:val="28"/>
        </w:rPr>
        <w:t xml:space="preserve"> сельского поселения от 29.11.2017 № 16 «Об установлении земельного налога на территории муниципального образования «</w:t>
      </w:r>
      <w:proofErr w:type="spellStart"/>
      <w:r w:rsidRPr="002C23BA">
        <w:rPr>
          <w:sz w:val="28"/>
          <w:szCs w:val="28"/>
        </w:rPr>
        <w:t>Трубачевское</w:t>
      </w:r>
      <w:proofErr w:type="spellEnd"/>
      <w:r w:rsidRPr="002C23B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ое поселение».</w:t>
      </w:r>
      <w:bookmarkStart w:id="0" w:name="_GoBack"/>
      <w:bookmarkEnd w:id="0"/>
    </w:p>
    <w:p w:rsidR="002C23BA" w:rsidRPr="002C23BA" w:rsidRDefault="002C23BA" w:rsidP="00EA5BE0">
      <w:pPr>
        <w:autoSpaceDE w:val="0"/>
        <w:ind w:right="409" w:firstLine="600"/>
        <w:jc w:val="both"/>
        <w:rPr>
          <w:sz w:val="28"/>
          <w:szCs w:val="28"/>
        </w:rPr>
      </w:pPr>
    </w:p>
    <w:sectPr w:rsidR="002C23BA" w:rsidRPr="002C23BA" w:rsidSect="0078051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2B5"/>
    <w:multiLevelType w:val="hybridMultilevel"/>
    <w:tmpl w:val="5CA6CF14"/>
    <w:lvl w:ilvl="0" w:tplc="013A636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6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7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8">
    <w:nsid w:val="64AF5B0C"/>
    <w:multiLevelType w:val="hybridMultilevel"/>
    <w:tmpl w:val="4600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292A"/>
    <w:rsid w:val="00002788"/>
    <w:rsid w:val="00052A59"/>
    <w:rsid w:val="0008062A"/>
    <w:rsid w:val="000A2B10"/>
    <w:rsid w:val="000C33F2"/>
    <w:rsid w:val="000D583E"/>
    <w:rsid w:val="000E057B"/>
    <w:rsid w:val="00103438"/>
    <w:rsid w:val="0011503D"/>
    <w:rsid w:val="00125E1E"/>
    <w:rsid w:val="00154DF1"/>
    <w:rsid w:val="001627B6"/>
    <w:rsid w:val="001662CE"/>
    <w:rsid w:val="001748F6"/>
    <w:rsid w:val="00190F00"/>
    <w:rsid w:val="001C23D4"/>
    <w:rsid w:val="001C4DA7"/>
    <w:rsid w:val="001D6D13"/>
    <w:rsid w:val="00204359"/>
    <w:rsid w:val="002075D4"/>
    <w:rsid w:val="0023060E"/>
    <w:rsid w:val="002355E0"/>
    <w:rsid w:val="0024326C"/>
    <w:rsid w:val="0027491D"/>
    <w:rsid w:val="00275310"/>
    <w:rsid w:val="00276090"/>
    <w:rsid w:val="0027649B"/>
    <w:rsid w:val="00276B39"/>
    <w:rsid w:val="0028236C"/>
    <w:rsid w:val="00285B6A"/>
    <w:rsid w:val="00286120"/>
    <w:rsid w:val="00287CE0"/>
    <w:rsid w:val="002C23BA"/>
    <w:rsid w:val="002C6506"/>
    <w:rsid w:val="002D2085"/>
    <w:rsid w:val="002F47BA"/>
    <w:rsid w:val="00303A54"/>
    <w:rsid w:val="00306906"/>
    <w:rsid w:val="00316D7F"/>
    <w:rsid w:val="003307A0"/>
    <w:rsid w:val="00365BD6"/>
    <w:rsid w:val="00366722"/>
    <w:rsid w:val="0037584C"/>
    <w:rsid w:val="003A74F8"/>
    <w:rsid w:val="003C49D1"/>
    <w:rsid w:val="003C6BB0"/>
    <w:rsid w:val="003D788E"/>
    <w:rsid w:val="003E074A"/>
    <w:rsid w:val="003E0D18"/>
    <w:rsid w:val="003E6B03"/>
    <w:rsid w:val="003F17B4"/>
    <w:rsid w:val="003F6427"/>
    <w:rsid w:val="003F7279"/>
    <w:rsid w:val="00430A38"/>
    <w:rsid w:val="0045401F"/>
    <w:rsid w:val="0046123F"/>
    <w:rsid w:val="00480570"/>
    <w:rsid w:val="0048166D"/>
    <w:rsid w:val="00485269"/>
    <w:rsid w:val="004A3B4D"/>
    <w:rsid w:val="004B7130"/>
    <w:rsid w:val="004D187A"/>
    <w:rsid w:val="004D4BF8"/>
    <w:rsid w:val="004E2263"/>
    <w:rsid w:val="00510F26"/>
    <w:rsid w:val="005123A0"/>
    <w:rsid w:val="0052598D"/>
    <w:rsid w:val="00566FCE"/>
    <w:rsid w:val="00582310"/>
    <w:rsid w:val="00582EDE"/>
    <w:rsid w:val="005875DC"/>
    <w:rsid w:val="005A6810"/>
    <w:rsid w:val="005B082E"/>
    <w:rsid w:val="005C3C64"/>
    <w:rsid w:val="005E5C01"/>
    <w:rsid w:val="005F47A0"/>
    <w:rsid w:val="0060317C"/>
    <w:rsid w:val="00625497"/>
    <w:rsid w:val="006561F1"/>
    <w:rsid w:val="00665865"/>
    <w:rsid w:val="00671615"/>
    <w:rsid w:val="0067277E"/>
    <w:rsid w:val="006767E0"/>
    <w:rsid w:val="00686F6D"/>
    <w:rsid w:val="006A3CDF"/>
    <w:rsid w:val="006B1C21"/>
    <w:rsid w:val="006D140A"/>
    <w:rsid w:val="006D78DC"/>
    <w:rsid w:val="006F6910"/>
    <w:rsid w:val="00707B53"/>
    <w:rsid w:val="007110B3"/>
    <w:rsid w:val="00716A01"/>
    <w:rsid w:val="00747263"/>
    <w:rsid w:val="00752ECC"/>
    <w:rsid w:val="00763B4D"/>
    <w:rsid w:val="00780519"/>
    <w:rsid w:val="00787B96"/>
    <w:rsid w:val="007A14D6"/>
    <w:rsid w:val="007C4D8B"/>
    <w:rsid w:val="007C7B64"/>
    <w:rsid w:val="007E16D9"/>
    <w:rsid w:val="007F6E9D"/>
    <w:rsid w:val="00803DDE"/>
    <w:rsid w:val="00805A00"/>
    <w:rsid w:val="00807D12"/>
    <w:rsid w:val="008177C7"/>
    <w:rsid w:val="00824746"/>
    <w:rsid w:val="00850ED2"/>
    <w:rsid w:val="0085218B"/>
    <w:rsid w:val="00871712"/>
    <w:rsid w:val="008725A0"/>
    <w:rsid w:val="00897DA7"/>
    <w:rsid w:val="008A4909"/>
    <w:rsid w:val="008B13B1"/>
    <w:rsid w:val="00913130"/>
    <w:rsid w:val="00933AFC"/>
    <w:rsid w:val="00941D45"/>
    <w:rsid w:val="00943220"/>
    <w:rsid w:val="0095769C"/>
    <w:rsid w:val="00963803"/>
    <w:rsid w:val="009737CA"/>
    <w:rsid w:val="00975F8E"/>
    <w:rsid w:val="00977C1B"/>
    <w:rsid w:val="009930F1"/>
    <w:rsid w:val="009A5F4E"/>
    <w:rsid w:val="009C7DCD"/>
    <w:rsid w:val="009D7355"/>
    <w:rsid w:val="009E6C92"/>
    <w:rsid w:val="009E7B8F"/>
    <w:rsid w:val="00A24190"/>
    <w:rsid w:val="00A24E27"/>
    <w:rsid w:val="00A2679D"/>
    <w:rsid w:val="00A3292A"/>
    <w:rsid w:val="00A36155"/>
    <w:rsid w:val="00A40C28"/>
    <w:rsid w:val="00A43878"/>
    <w:rsid w:val="00A61436"/>
    <w:rsid w:val="00A64B8C"/>
    <w:rsid w:val="00A679DA"/>
    <w:rsid w:val="00A7446B"/>
    <w:rsid w:val="00A824E4"/>
    <w:rsid w:val="00A84599"/>
    <w:rsid w:val="00A86DFA"/>
    <w:rsid w:val="00A93C11"/>
    <w:rsid w:val="00A94B84"/>
    <w:rsid w:val="00A96DFB"/>
    <w:rsid w:val="00AB2B26"/>
    <w:rsid w:val="00AC3B14"/>
    <w:rsid w:val="00AC59EA"/>
    <w:rsid w:val="00AE4305"/>
    <w:rsid w:val="00AF0649"/>
    <w:rsid w:val="00B420E4"/>
    <w:rsid w:val="00B5324A"/>
    <w:rsid w:val="00B6693E"/>
    <w:rsid w:val="00B828C0"/>
    <w:rsid w:val="00BA37D8"/>
    <w:rsid w:val="00BB7893"/>
    <w:rsid w:val="00BF2544"/>
    <w:rsid w:val="00BF71AF"/>
    <w:rsid w:val="00C10469"/>
    <w:rsid w:val="00C10A38"/>
    <w:rsid w:val="00C2431F"/>
    <w:rsid w:val="00C517FA"/>
    <w:rsid w:val="00C941F1"/>
    <w:rsid w:val="00CA0CAF"/>
    <w:rsid w:val="00CA6A87"/>
    <w:rsid w:val="00CC0EF2"/>
    <w:rsid w:val="00CC5277"/>
    <w:rsid w:val="00CD4AAA"/>
    <w:rsid w:val="00D21C1E"/>
    <w:rsid w:val="00D31B9F"/>
    <w:rsid w:val="00D549B4"/>
    <w:rsid w:val="00D64539"/>
    <w:rsid w:val="00D873AA"/>
    <w:rsid w:val="00D94B4F"/>
    <w:rsid w:val="00DC06B8"/>
    <w:rsid w:val="00DC475C"/>
    <w:rsid w:val="00DD0A2A"/>
    <w:rsid w:val="00DD5525"/>
    <w:rsid w:val="00DE3036"/>
    <w:rsid w:val="00DF208B"/>
    <w:rsid w:val="00E2371F"/>
    <w:rsid w:val="00E422EC"/>
    <w:rsid w:val="00E613CA"/>
    <w:rsid w:val="00EA5BE0"/>
    <w:rsid w:val="00EB55D7"/>
    <w:rsid w:val="00ED571B"/>
    <w:rsid w:val="00EF3222"/>
    <w:rsid w:val="00F27A00"/>
    <w:rsid w:val="00F37B6E"/>
    <w:rsid w:val="00F633B0"/>
    <w:rsid w:val="00F7790B"/>
    <w:rsid w:val="00FA1077"/>
    <w:rsid w:val="00FA1DCF"/>
    <w:rsid w:val="00FA3FFD"/>
    <w:rsid w:val="00FA68B0"/>
    <w:rsid w:val="00FD591B"/>
    <w:rsid w:val="00FE4B4F"/>
    <w:rsid w:val="00FF3CDA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9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qFormat/>
    <w:rsid w:val="00975F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292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292A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11">
    <w:name w:val="Абзац списка1"/>
    <w:basedOn w:val="a3"/>
    <w:rsid w:val="00A3292A"/>
    <w:pPr>
      <w:ind w:left="720"/>
      <w:contextualSpacing/>
    </w:pPr>
  </w:style>
  <w:style w:type="character" w:styleId="a4">
    <w:name w:val="Hyperlink"/>
    <w:basedOn w:val="a0"/>
    <w:rsid w:val="00A3292A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rsid w:val="00A329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2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A3292A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paragraph" w:customStyle="1" w:styleId="s0">
    <w:name w:val="s0"/>
    <w:basedOn w:val="a"/>
    <w:rsid w:val="00A3292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locked/>
    <w:rsid w:val="00A3292A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rsid w:val="00D21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C1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A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75F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154DF1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2306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730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Екатерина Лепёхина</cp:lastModifiedBy>
  <cp:revision>21</cp:revision>
  <cp:lastPrinted>2019-11-28T10:18:00Z</cp:lastPrinted>
  <dcterms:created xsi:type="dcterms:W3CDTF">2019-11-18T05:25:00Z</dcterms:created>
  <dcterms:modified xsi:type="dcterms:W3CDTF">2023-01-21T16:10:00Z</dcterms:modified>
</cp:coreProperties>
</file>