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8A" w:rsidRDefault="00624F8A" w:rsidP="00624F8A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624F8A">
        <w:rPr>
          <w:b/>
          <w:color w:val="000000"/>
        </w:rPr>
        <w:t>АДМИНИСТРАЦИЯ ТРУБАЧЕВСКОГО СЕЛЬСКОГО ПОСЕЛЕНИЯ ШЕГАРСКОГО РАЙОНА ТОМСКОЙ ОБЛАСТИ</w:t>
      </w:r>
    </w:p>
    <w:p w:rsidR="00624F8A" w:rsidRPr="00624F8A" w:rsidRDefault="00624F8A" w:rsidP="00624F8A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:rsidR="00624F8A" w:rsidRDefault="00624F8A" w:rsidP="00624F8A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624F8A">
        <w:rPr>
          <w:b/>
          <w:color w:val="000000"/>
        </w:rPr>
        <w:t>ПОСТАНОВЛЕНИЕ</w:t>
      </w:r>
    </w:p>
    <w:p w:rsidR="00624F8A" w:rsidRPr="00624F8A" w:rsidRDefault="00624F8A" w:rsidP="00624F8A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:rsidR="00624F8A" w:rsidRDefault="00143892" w:rsidP="00624F8A">
      <w:pPr>
        <w:pStyle w:val="a6"/>
        <w:tabs>
          <w:tab w:val="right" w:pos="93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11</w:t>
      </w:r>
      <w:r w:rsidR="00624F8A" w:rsidRPr="00624F8A">
        <w:rPr>
          <w:color w:val="000000"/>
        </w:rPr>
        <w:t xml:space="preserve"> </w:t>
      </w:r>
      <w:r w:rsidR="00624F8A">
        <w:rPr>
          <w:color w:val="000000"/>
        </w:rPr>
        <w:t>января 2021</w:t>
      </w:r>
      <w:r w:rsidR="00624F8A" w:rsidRPr="00624F8A">
        <w:rPr>
          <w:color w:val="000000"/>
        </w:rPr>
        <w:t xml:space="preserve"> </w:t>
      </w:r>
      <w:r w:rsidR="00624F8A">
        <w:rPr>
          <w:color w:val="000000"/>
        </w:rPr>
        <w:tab/>
      </w:r>
      <w:r w:rsidR="00624F8A" w:rsidRPr="00624F8A">
        <w:rPr>
          <w:color w:val="000000"/>
        </w:rPr>
        <w:t xml:space="preserve">№ </w:t>
      </w:r>
      <w:r>
        <w:rPr>
          <w:color w:val="000000"/>
        </w:rPr>
        <w:t>4</w:t>
      </w:r>
    </w:p>
    <w:p w:rsidR="00624F8A" w:rsidRDefault="00624F8A" w:rsidP="00624F8A">
      <w:pPr>
        <w:pStyle w:val="a6"/>
        <w:tabs>
          <w:tab w:val="right" w:pos="9356"/>
        </w:tabs>
        <w:spacing w:before="0" w:beforeAutospacing="0" w:after="0" w:afterAutospacing="0"/>
        <w:jc w:val="both"/>
        <w:rPr>
          <w:color w:val="000000"/>
        </w:rPr>
      </w:pPr>
      <w:r w:rsidRPr="00624F8A">
        <w:rPr>
          <w:color w:val="000000"/>
        </w:rPr>
        <w:t>с.Трубачево</w:t>
      </w:r>
    </w:p>
    <w:p w:rsidR="00624F8A" w:rsidRPr="00624F8A" w:rsidRDefault="00624F8A" w:rsidP="00624F8A">
      <w:pPr>
        <w:pStyle w:val="a6"/>
        <w:tabs>
          <w:tab w:val="right" w:pos="9356"/>
        </w:tabs>
        <w:spacing w:before="0" w:beforeAutospacing="0" w:after="0" w:afterAutospacing="0"/>
        <w:jc w:val="both"/>
        <w:rPr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624F8A" w:rsidRPr="00624F8A" w:rsidTr="00624F8A">
        <w:tc>
          <w:tcPr>
            <w:tcW w:w="5353" w:type="dxa"/>
          </w:tcPr>
          <w:p w:rsidR="00624F8A" w:rsidRPr="00624F8A" w:rsidRDefault="00624F8A" w:rsidP="00624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 w:rsidRPr="00624F8A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4F8A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«Выдача специальных разрешений на движение по автомобильным дорогам местного значения тяжеловесного и (или) крупногабаритного транспортного средства»</w:t>
            </w:r>
          </w:p>
        </w:tc>
        <w:tc>
          <w:tcPr>
            <w:tcW w:w="4218" w:type="dxa"/>
          </w:tcPr>
          <w:p w:rsidR="00624F8A" w:rsidRPr="00624F8A" w:rsidRDefault="00624F8A" w:rsidP="00624F8A">
            <w:pPr>
              <w:pStyle w:val="a6"/>
              <w:tabs>
                <w:tab w:val="right" w:pos="9356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624F8A" w:rsidRPr="00624F8A" w:rsidRDefault="00624F8A" w:rsidP="00624F8A">
      <w:pPr>
        <w:pStyle w:val="a6"/>
        <w:tabs>
          <w:tab w:val="right" w:pos="9356"/>
        </w:tabs>
        <w:spacing w:before="0" w:beforeAutospacing="0" w:after="0" w:afterAutospacing="0"/>
        <w:jc w:val="both"/>
        <w:rPr>
          <w:color w:val="000000"/>
        </w:rPr>
      </w:pPr>
    </w:p>
    <w:p w:rsidR="00624F8A" w:rsidRDefault="00624F8A" w:rsidP="00624F8A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7508EC" w:rsidRPr="007508EC" w:rsidRDefault="007508EC" w:rsidP="007508E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508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</w:t>
      </w:r>
      <w:r w:rsidR="00B856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Федеральным законом «</w:t>
      </w:r>
      <w:r w:rsidRPr="00750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</w:t>
      </w:r>
      <w:r w:rsidR="00B8568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едерации», Федеральным законом «</w:t>
      </w:r>
      <w:r w:rsidRPr="00750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</w:t>
      </w:r>
      <w:r w:rsidR="00B85684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муниципальных услуг»</w:t>
      </w:r>
      <w:r w:rsidRPr="007508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Приказом Министерства транспорта Российск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Федерации от 5 июня 2019 г. №</w:t>
      </w:r>
      <w:r w:rsidR="00B85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167 «</w:t>
      </w:r>
      <w:r w:rsidRPr="00750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выдачи специального разрешения на движение по автомобильным дорогам тяжеловесного и (или) крупногабаритного</w:t>
      </w:r>
      <w:proofErr w:type="gramEnd"/>
      <w:r w:rsidRPr="00750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</w:t>
      </w:r>
      <w:r w:rsidR="00B85684">
        <w:rPr>
          <w:rFonts w:ascii="Times New Roman" w:eastAsia="Times New Roman" w:hAnsi="Times New Roman" w:cs="Times New Roman"/>
          <w:sz w:val="24"/>
          <w:szCs w:val="24"/>
          <w:lang w:eastAsia="ru-RU"/>
        </w:rPr>
        <w:t>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Трубачевского </w:t>
      </w:r>
      <w:r w:rsidRPr="00750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</w:t>
      </w:r>
    </w:p>
    <w:p w:rsidR="00624F8A" w:rsidRPr="00624F8A" w:rsidRDefault="00624F8A" w:rsidP="00624F8A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624F8A" w:rsidRPr="007508EC" w:rsidRDefault="00624F8A" w:rsidP="00624F8A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7508EC">
        <w:rPr>
          <w:color w:val="000000"/>
        </w:rPr>
        <w:t>ПОСТАНОВЛЯЕТ:</w:t>
      </w:r>
    </w:p>
    <w:p w:rsidR="00624F8A" w:rsidRPr="00624F8A" w:rsidRDefault="00624F8A" w:rsidP="007508EC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:rsidR="00624F8A" w:rsidRPr="007508EC" w:rsidRDefault="00624F8A" w:rsidP="00750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8EC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</w:t>
      </w:r>
      <w:r w:rsidR="007508EC">
        <w:rPr>
          <w:rFonts w:ascii="Times New Roman" w:hAnsi="Times New Roman" w:cs="Times New Roman"/>
          <w:sz w:val="24"/>
          <w:szCs w:val="24"/>
        </w:rPr>
        <w:t>а</w:t>
      </w:r>
      <w:r w:rsidR="007508EC" w:rsidRPr="007508EC">
        <w:rPr>
          <w:rFonts w:ascii="Times New Roman" w:hAnsi="Times New Roman" w:cs="Times New Roman"/>
          <w:sz w:val="24"/>
          <w:szCs w:val="24"/>
        </w:rPr>
        <w:t>дминистративный регламент по предоставлению муниципальной услуги «Выдача специальных разрешений на движение по автомобильным дорогам местного значения тяжеловесного и (или) крупногабаритного транспортного средства»</w:t>
      </w:r>
      <w:r w:rsidR="007508EC">
        <w:rPr>
          <w:rFonts w:ascii="Times New Roman" w:hAnsi="Times New Roman" w:cs="Times New Roman"/>
          <w:sz w:val="24"/>
          <w:szCs w:val="24"/>
        </w:rPr>
        <w:t xml:space="preserve">, </w:t>
      </w:r>
      <w:r w:rsidRPr="007508EC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№ 1 к настоящему постановлению.</w:t>
      </w:r>
    </w:p>
    <w:p w:rsidR="00624F8A" w:rsidRDefault="00624F8A" w:rsidP="00624F8A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24F8A">
        <w:rPr>
          <w:color w:val="000000"/>
        </w:rPr>
        <w:t>2. Настоящее постановление обнародовать и разместить на официальном сайте Администрации Трубачевского сельского поселения в информационно-телекоммуникационной сети «Интернет».</w:t>
      </w:r>
    </w:p>
    <w:p w:rsidR="00624F8A" w:rsidRPr="00624F8A" w:rsidRDefault="00624F8A" w:rsidP="00624F8A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3. Считать утратившим силу постановление №</w:t>
      </w:r>
      <w:r w:rsidR="007508EC">
        <w:rPr>
          <w:color w:val="000000"/>
        </w:rPr>
        <w:t xml:space="preserve"> </w:t>
      </w:r>
      <w:r>
        <w:rPr>
          <w:color w:val="000000"/>
        </w:rPr>
        <w:t>16 от 10.03.2020 года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«Трубачевское сельское поселение» транспортного средства, осуществляющего перевозки опасных, тяжеловесных и (или) крупногабаритных грузов».</w:t>
      </w:r>
    </w:p>
    <w:p w:rsidR="00624F8A" w:rsidRPr="00624F8A" w:rsidRDefault="007508EC" w:rsidP="00624F8A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624F8A" w:rsidRPr="00624F8A">
        <w:rPr>
          <w:color w:val="000000"/>
        </w:rPr>
        <w:t>. Настоящее постановление вступает в силу с момента его обнародования.</w:t>
      </w:r>
    </w:p>
    <w:p w:rsidR="00624F8A" w:rsidRDefault="007508EC" w:rsidP="00624F8A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24F8A" w:rsidRPr="00624F8A">
        <w:rPr>
          <w:color w:val="000000"/>
        </w:rPr>
        <w:t xml:space="preserve">. </w:t>
      </w:r>
      <w:proofErr w:type="gramStart"/>
      <w:r w:rsidR="00624F8A" w:rsidRPr="00624F8A">
        <w:rPr>
          <w:color w:val="000000"/>
        </w:rPr>
        <w:t>Контроль за</w:t>
      </w:r>
      <w:proofErr w:type="gramEnd"/>
      <w:r w:rsidR="00624F8A" w:rsidRPr="00624F8A">
        <w:rPr>
          <w:color w:val="000000"/>
        </w:rPr>
        <w:t xml:space="preserve"> исполнением настоящего постановления оставляю за собой.</w:t>
      </w:r>
    </w:p>
    <w:p w:rsidR="00624F8A" w:rsidRDefault="00624F8A" w:rsidP="00624F8A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</w:p>
    <w:p w:rsidR="00624F8A" w:rsidRDefault="00624F8A" w:rsidP="00624F8A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</w:p>
    <w:p w:rsidR="00624F8A" w:rsidRPr="00624F8A" w:rsidRDefault="00624F8A" w:rsidP="00624F8A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</w:p>
    <w:p w:rsidR="00624F8A" w:rsidRPr="00624F8A" w:rsidRDefault="00624F8A" w:rsidP="00624F8A">
      <w:pPr>
        <w:pStyle w:val="a6"/>
        <w:spacing w:before="0" w:beforeAutospacing="0" w:after="0" w:afterAutospacing="0"/>
        <w:jc w:val="both"/>
        <w:rPr>
          <w:color w:val="000000"/>
        </w:rPr>
      </w:pPr>
      <w:r w:rsidRPr="00624F8A">
        <w:rPr>
          <w:color w:val="000000"/>
        </w:rPr>
        <w:t>Глава администрации</w:t>
      </w:r>
    </w:p>
    <w:p w:rsidR="00624F8A" w:rsidRPr="00624F8A" w:rsidRDefault="00624F8A" w:rsidP="00624F8A">
      <w:pPr>
        <w:pStyle w:val="a6"/>
        <w:tabs>
          <w:tab w:val="right" w:pos="9356"/>
        </w:tabs>
        <w:spacing w:before="0" w:beforeAutospacing="0" w:after="0" w:afterAutospacing="0"/>
        <w:jc w:val="both"/>
        <w:rPr>
          <w:color w:val="000000"/>
        </w:rPr>
      </w:pPr>
      <w:r w:rsidRPr="00624F8A">
        <w:rPr>
          <w:color w:val="000000"/>
        </w:rPr>
        <w:t xml:space="preserve">Трубачевского сельского поселения </w:t>
      </w:r>
      <w:r>
        <w:rPr>
          <w:color w:val="000000"/>
        </w:rPr>
        <w:tab/>
      </w:r>
      <w:r w:rsidRPr="00624F8A">
        <w:rPr>
          <w:color w:val="000000"/>
        </w:rPr>
        <w:t>О.А Трубачева</w:t>
      </w:r>
    </w:p>
    <w:p w:rsidR="006F1871" w:rsidRPr="00624F8A" w:rsidRDefault="006F1871" w:rsidP="00624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F1871" w:rsidRPr="00624F8A" w:rsidSect="005247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/>
  <w:rsids>
    <w:rsidRoot w:val="00624F8A"/>
    <w:rsid w:val="00032CBD"/>
    <w:rsid w:val="000F56CD"/>
    <w:rsid w:val="00143892"/>
    <w:rsid w:val="002E40E2"/>
    <w:rsid w:val="004F2C29"/>
    <w:rsid w:val="0052477B"/>
    <w:rsid w:val="00551085"/>
    <w:rsid w:val="00624F8A"/>
    <w:rsid w:val="006F1871"/>
    <w:rsid w:val="007508EC"/>
    <w:rsid w:val="00776BBB"/>
    <w:rsid w:val="00833D87"/>
    <w:rsid w:val="00A91B8F"/>
    <w:rsid w:val="00B467D5"/>
    <w:rsid w:val="00B80DEE"/>
    <w:rsid w:val="00B85684"/>
    <w:rsid w:val="00D82F4C"/>
    <w:rsid w:val="00DD1ED6"/>
    <w:rsid w:val="00DF5BC0"/>
    <w:rsid w:val="00E61D0D"/>
    <w:rsid w:val="00EE148D"/>
    <w:rsid w:val="00FB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D"/>
  </w:style>
  <w:style w:type="paragraph" w:styleId="1">
    <w:name w:val="heading 1"/>
    <w:basedOn w:val="a"/>
    <w:next w:val="a"/>
    <w:link w:val="10"/>
    <w:uiPriority w:val="9"/>
    <w:qFormat/>
    <w:rsid w:val="00E61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1D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61D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D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1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1D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1D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E61D0D"/>
    <w:rPr>
      <w:b/>
      <w:bCs/>
    </w:rPr>
  </w:style>
  <w:style w:type="paragraph" w:styleId="a4">
    <w:name w:val="No Spacing"/>
    <w:uiPriority w:val="1"/>
    <w:qFormat/>
    <w:rsid w:val="00E61D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61D0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24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24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2021-01-20T07:23:00Z</cp:lastPrinted>
  <dcterms:created xsi:type="dcterms:W3CDTF">2021-01-20T07:05:00Z</dcterms:created>
  <dcterms:modified xsi:type="dcterms:W3CDTF">2021-01-20T07:23:00Z</dcterms:modified>
</cp:coreProperties>
</file>