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56" w:rsidRPr="007C73C8" w:rsidRDefault="007A1A56" w:rsidP="007A1A56">
      <w:pPr>
        <w:ind w:left="567"/>
        <w:jc w:val="center"/>
        <w:rPr>
          <w:b/>
        </w:rPr>
      </w:pPr>
      <w:r w:rsidRPr="007C73C8">
        <w:rPr>
          <w:b/>
        </w:rPr>
        <w:t>АДМИНИСТРАЦИЯ ТРУБАЧЕВСКОГО СЕЛЬСКОГО ПОСЕЛЕНИЯ ШЕГАРСКОГО РАЙОНА ТОМСКОЙ ОБЛАСТИ</w:t>
      </w:r>
    </w:p>
    <w:p w:rsidR="007A1A56" w:rsidRDefault="007A1A56" w:rsidP="007A1A56">
      <w:pPr>
        <w:ind w:left="567"/>
        <w:jc w:val="center"/>
        <w:rPr>
          <w:b/>
        </w:rPr>
      </w:pPr>
    </w:p>
    <w:p w:rsidR="007A1A56" w:rsidRDefault="007A1A56" w:rsidP="007A1A56">
      <w:pPr>
        <w:ind w:left="567"/>
        <w:jc w:val="center"/>
        <w:rPr>
          <w:b/>
        </w:rPr>
      </w:pPr>
    </w:p>
    <w:p w:rsidR="007A1A56" w:rsidRDefault="007A1A56" w:rsidP="007A1A56">
      <w:pPr>
        <w:ind w:left="567"/>
        <w:jc w:val="center"/>
        <w:rPr>
          <w:b/>
        </w:rPr>
      </w:pPr>
      <w:r w:rsidRPr="007C73C8">
        <w:rPr>
          <w:b/>
        </w:rPr>
        <w:t>ПОСТАНОВЛЕНИЕ</w:t>
      </w:r>
    </w:p>
    <w:p w:rsidR="007A1A56" w:rsidRDefault="007A1A56" w:rsidP="007A1A56">
      <w:pPr>
        <w:ind w:left="567"/>
        <w:jc w:val="center"/>
        <w:rPr>
          <w:b/>
        </w:rPr>
      </w:pPr>
    </w:p>
    <w:p w:rsidR="007A1A56" w:rsidRDefault="007A1A56" w:rsidP="007A1A56">
      <w:pPr>
        <w:ind w:left="567"/>
        <w:jc w:val="center"/>
        <w:rPr>
          <w:b/>
        </w:rPr>
      </w:pPr>
    </w:p>
    <w:p w:rsidR="007A1A56" w:rsidRDefault="007A1A56" w:rsidP="007A1A56">
      <w:pPr>
        <w:ind w:left="567"/>
        <w:jc w:val="center"/>
        <w:rPr>
          <w:b/>
        </w:rPr>
      </w:pPr>
      <w:r>
        <w:rPr>
          <w:b/>
        </w:rPr>
        <w:t>с. Трубачево</w:t>
      </w:r>
    </w:p>
    <w:p w:rsidR="007A1A56" w:rsidRDefault="007A1A56" w:rsidP="007A1A56">
      <w:pPr>
        <w:ind w:left="567"/>
        <w:jc w:val="right"/>
        <w:rPr>
          <w:b/>
        </w:rPr>
      </w:pPr>
    </w:p>
    <w:p w:rsidR="00B235A7" w:rsidRDefault="00B235A7" w:rsidP="00C4711F">
      <w:pPr>
        <w:jc w:val="center"/>
      </w:pPr>
    </w:p>
    <w:p w:rsidR="00B235A7" w:rsidRDefault="00F21F25" w:rsidP="00C4711F">
      <w:pPr>
        <w:jc w:val="both"/>
      </w:pPr>
      <w:r>
        <w:t>11</w:t>
      </w:r>
      <w:r w:rsidR="0013237D">
        <w:t>.10.</w:t>
      </w:r>
      <w:r w:rsidR="001D5C7B">
        <w:t>2023</w:t>
      </w:r>
      <w:r w:rsidR="00B235A7">
        <w:t xml:space="preserve"> </w:t>
      </w:r>
      <w:r w:rsidR="0013237D">
        <w:t xml:space="preserve">  </w:t>
      </w:r>
      <w:r w:rsidR="0062229C">
        <w:t xml:space="preserve">                  </w:t>
      </w:r>
      <w:r w:rsidR="00212C36">
        <w:t xml:space="preserve"> </w:t>
      </w:r>
      <w:r w:rsidR="0062229C">
        <w:t xml:space="preserve">    </w:t>
      </w:r>
      <w:r w:rsidR="00EF1235">
        <w:t xml:space="preserve">  </w:t>
      </w:r>
      <w:r w:rsidR="0062229C">
        <w:t xml:space="preserve">   </w:t>
      </w:r>
      <w:r w:rsidR="007A1A56">
        <w:t xml:space="preserve">                                              </w:t>
      </w:r>
      <w:r w:rsidR="0013237D">
        <w:t xml:space="preserve">                        </w:t>
      </w:r>
      <w:r>
        <w:t xml:space="preserve">                            № 96</w:t>
      </w:r>
    </w:p>
    <w:p w:rsidR="009C08C1" w:rsidRDefault="009C08C1" w:rsidP="00C4711F">
      <w:pPr>
        <w:jc w:val="both"/>
      </w:pPr>
    </w:p>
    <w:p w:rsidR="00F21F25" w:rsidRDefault="00F21F25" w:rsidP="007A1A56">
      <w:pPr>
        <w:pStyle w:val="1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</w:p>
    <w:p w:rsidR="00F21F25" w:rsidRDefault="00F21F25" w:rsidP="007A1A56">
      <w:pPr>
        <w:pStyle w:val="1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</w:p>
    <w:p w:rsidR="00F21F25" w:rsidRPr="00F21F25" w:rsidRDefault="00F21F25" w:rsidP="00F21F25">
      <w:pPr>
        <w:pStyle w:val="a8"/>
        <w:spacing w:line="230" w:lineRule="auto"/>
        <w:ind w:left="167" w:right="210" w:firstLine="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1F25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Положения об условиях и порядке предоставления жилых помещений </w:t>
      </w:r>
      <w:r w:rsidR="000C07B1" w:rsidRPr="00F21F25">
        <w:rPr>
          <w:rFonts w:ascii="Times New Roman" w:hAnsi="Times New Roman" w:cs="Times New Roman"/>
          <w:color w:val="000000"/>
          <w:sz w:val="24"/>
          <w:szCs w:val="24"/>
        </w:rPr>
        <w:t xml:space="preserve">маневренного </w:t>
      </w:r>
      <w:r w:rsidRPr="00F21F25">
        <w:rPr>
          <w:rFonts w:ascii="Times New Roman" w:hAnsi="Times New Roman" w:cs="Times New Roman"/>
          <w:color w:val="000000"/>
          <w:sz w:val="24"/>
          <w:szCs w:val="24"/>
        </w:rPr>
        <w:t>специализированного жилищного фонда Трубачевского сельского поселения для временного проживания отдельных категорий граждан, предусмотренных Жилищным кодексом Российской Федерации</w:t>
      </w:r>
    </w:p>
    <w:p w:rsidR="00F21F25" w:rsidRDefault="00F21F25" w:rsidP="007A1A56">
      <w:pPr>
        <w:pStyle w:val="1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</w:p>
    <w:p w:rsidR="00F21F25" w:rsidRDefault="00F21F25" w:rsidP="007A1A56">
      <w:pPr>
        <w:pStyle w:val="1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</w:p>
    <w:p w:rsidR="00F21F25" w:rsidRDefault="00F21F25" w:rsidP="00F21F25">
      <w:pPr>
        <w:pStyle w:val="a8"/>
        <w:spacing w:line="230" w:lineRule="auto"/>
        <w:ind w:left="167" w:right="210" w:firstLine="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целях обеспечения отдельных категорий граждан, предусмотренных Жилищным кодексом Российской Федерации, жилыми помещениями </w:t>
      </w:r>
      <w:r w:rsidR="000C07B1">
        <w:rPr>
          <w:rFonts w:ascii="Times New Roman" w:hAnsi="Times New Roman" w:cs="Times New Roman"/>
          <w:color w:val="000000"/>
          <w:sz w:val="24"/>
          <w:szCs w:val="24"/>
        </w:rPr>
        <w:t xml:space="preserve">специализированного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маневренного фонда</w:t>
      </w:r>
      <w:r w:rsidR="000C07B1">
        <w:rPr>
          <w:rFonts w:ascii="Times New Roman" w:hAnsi="Times New Roman" w:cs="Times New Roman"/>
          <w:color w:val="000000"/>
          <w:sz w:val="24"/>
          <w:szCs w:val="24"/>
        </w:rPr>
        <w:t xml:space="preserve"> Трубачевского сельского поселения, в соответствии с Жилищным кодексом Российской Федерации</w:t>
      </w:r>
    </w:p>
    <w:p w:rsidR="007A1A56" w:rsidRDefault="007A1A56" w:rsidP="007A1A56">
      <w:pPr>
        <w:pStyle w:val="1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</w:p>
    <w:p w:rsidR="00632781" w:rsidRPr="00915A8A" w:rsidRDefault="00632781" w:rsidP="007A1A56">
      <w:pPr>
        <w:pStyle w:val="1"/>
        <w:shd w:val="clear" w:color="auto" w:fill="FFFFFF"/>
        <w:spacing w:before="0" w:after="0"/>
        <w:ind w:firstLine="709"/>
        <w:jc w:val="center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r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ПОСТАНОВЛЯ</w:t>
      </w:r>
      <w:r w:rsidR="007A1A56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Ю:</w:t>
      </w:r>
    </w:p>
    <w:p w:rsidR="00632781" w:rsidRPr="00CB7E76" w:rsidRDefault="00632781" w:rsidP="00632781">
      <w:pPr>
        <w:ind w:firstLine="567"/>
        <w:jc w:val="both"/>
        <w:rPr>
          <w:color w:val="000000"/>
        </w:rPr>
      </w:pPr>
    </w:p>
    <w:p w:rsidR="00033233" w:rsidRPr="007A1A56" w:rsidRDefault="00632781" w:rsidP="0027390B">
      <w:pPr>
        <w:pStyle w:val="ad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</w:pPr>
      <w:r>
        <w:rPr>
          <w:color w:val="000000"/>
        </w:rPr>
        <w:t xml:space="preserve"> </w:t>
      </w:r>
      <w:r w:rsidRPr="00CB7E76">
        <w:rPr>
          <w:color w:val="000000"/>
        </w:rPr>
        <w:t xml:space="preserve">Утвердить Положение </w:t>
      </w:r>
      <w:r w:rsidR="000C07B1" w:rsidRPr="00F21F25">
        <w:rPr>
          <w:color w:val="000000"/>
        </w:rPr>
        <w:t>об условиях и порядке предоставления жилых помещений маневренного специализированного жилищного фонда Трубачевского сельского поселения для временного проживания отдельных категорий граждан, предусмотренных Жилищным кодексом Российской Федерации</w:t>
      </w:r>
      <w:r w:rsidR="000C07B1">
        <w:rPr>
          <w:color w:val="000000"/>
        </w:rPr>
        <w:t xml:space="preserve"> </w:t>
      </w:r>
      <w:r w:rsidR="00135951">
        <w:t xml:space="preserve">согласно </w:t>
      </w:r>
      <w:r w:rsidRPr="00CB7E76">
        <w:rPr>
          <w:color w:val="000000"/>
        </w:rPr>
        <w:t>Приложени</w:t>
      </w:r>
      <w:r w:rsidR="00135951">
        <w:rPr>
          <w:color w:val="000000"/>
        </w:rPr>
        <w:t>ю к настоящему постановлению</w:t>
      </w:r>
      <w:r w:rsidRPr="00CB7E76">
        <w:rPr>
          <w:color w:val="000000"/>
        </w:rPr>
        <w:t>.</w:t>
      </w:r>
    </w:p>
    <w:p w:rsidR="007A1A56" w:rsidRPr="0027390B" w:rsidRDefault="007A1A56" w:rsidP="0027390B">
      <w:pPr>
        <w:pStyle w:val="ad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</w:pPr>
      <w:r>
        <w:rPr>
          <w:color w:val="000000"/>
        </w:rPr>
        <w:t>Опубликовать настоящее постановление на официальном сайте Администрации Трубачевского сельского поселения в информационно-телекоммуникационной сети «Интернет».</w:t>
      </w:r>
    </w:p>
    <w:p w:rsidR="003D229E" w:rsidRPr="0027390B" w:rsidRDefault="00632781" w:rsidP="0027390B">
      <w:pPr>
        <w:pStyle w:val="ad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</w:rPr>
      </w:pPr>
      <w:r w:rsidRPr="0027390B">
        <w:rPr>
          <w:color w:val="000000"/>
        </w:rPr>
        <w:t>Настоящее постановление вступает в силу с</w:t>
      </w:r>
      <w:r w:rsidR="00113217">
        <w:rPr>
          <w:color w:val="000000"/>
        </w:rPr>
        <w:t xml:space="preserve"> момент</w:t>
      </w:r>
      <w:r w:rsidR="00DD6E38">
        <w:rPr>
          <w:color w:val="000000"/>
        </w:rPr>
        <w:t>а</w:t>
      </w:r>
      <w:r w:rsidR="00113217">
        <w:rPr>
          <w:color w:val="000000"/>
        </w:rPr>
        <w:t xml:space="preserve"> его</w:t>
      </w:r>
      <w:r w:rsidRPr="0027390B">
        <w:rPr>
          <w:color w:val="000000"/>
        </w:rPr>
        <w:t xml:space="preserve"> официального опубликования</w:t>
      </w:r>
      <w:r w:rsidR="00113217">
        <w:rPr>
          <w:color w:val="000000"/>
        </w:rPr>
        <w:t xml:space="preserve"> (обнародования)</w:t>
      </w:r>
      <w:r w:rsidR="004D5B8F" w:rsidRPr="0027390B">
        <w:rPr>
          <w:color w:val="000000"/>
        </w:rPr>
        <w:t>.</w:t>
      </w:r>
    </w:p>
    <w:p w:rsidR="0080719E" w:rsidRPr="0027390B" w:rsidRDefault="0080719E" w:rsidP="0027390B">
      <w:pPr>
        <w:pStyle w:val="ad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</w:rPr>
      </w:pPr>
      <w:proofErr w:type="gramStart"/>
      <w:r w:rsidRPr="0027390B">
        <w:rPr>
          <w:color w:val="000000"/>
        </w:rPr>
        <w:t>Контроль за</w:t>
      </w:r>
      <w:proofErr w:type="gramEnd"/>
      <w:r w:rsidRPr="0027390B">
        <w:rPr>
          <w:color w:val="000000"/>
        </w:rPr>
        <w:t xml:space="preserve"> исполнением постановления оставляю за собой.</w:t>
      </w:r>
    </w:p>
    <w:p w:rsidR="00226059" w:rsidRDefault="00226059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1D5C7B" w:rsidRDefault="001D5C7B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3B7B31" w:rsidRDefault="003B7B31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3B7B31" w:rsidRDefault="003B7B31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3B7B31" w:rsidRDefault="003B7B31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3B7B31" w:rsidRDefault="003B7B31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3B7B31" w:rsidRDefault="003B7B31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3B7B31" w:rsidRDefault="003B7B31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3B7B31" w:rsidRDefault="003B7B31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88033B" w:rsidRDefault="0088033B" w:rsidP="00066C93">
      <w:pPr>
        <w:widowControl w:val="0"/>
        <w:tabs>
          <w:tab w:val="left" w:pos="993"/>
        </w:tabs>
        <w:autoSpaceDE w:val="0"/>
        <w:autoSpaceDN w:val="0"/>
        <w:adjustRightInd w:val="0"/>
        <w:ind w:left="567"/>
        <w:jc w:val="both"/>
      </w:pPr>
    </w:p>
    <w:p w:rsidR="0080719E" w:rsidRDefault="00C1309F" w:rsidP="007A1A56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>
        <w:t>Глава</w:t>
      </w:r>
      <w:r w:rsidR="0080719E">
        <w:t xml:space="preserve"> </w:t>
      </w:r>
      <w:r w:rsidR="007A1A56">
        <w:t>А</w:t>
      </w:r>
      <w:r w:rsidR="0080719E">
        <w:t xml:space="preserve">дминистрации                           </w:t>
      </w:r>
      <w:r w:rsidR="00BC25A7">
        <w:t xml:space="preserve">                                                       </w:t>
      </w:r>
    </w:p>
    <w:p w:rsidR="00CB6D13" w:rsidRDefault="007A1A56" w:rsidP="007A1A56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>
        <w:t>Трубачевского</w:t>
      </w:r>
      <w:r w:rsidR="00CB6D13">
        <w:t xml:space="preserve"> сельского поселения</w:t>
      </w:r>
      <w:r w:rsidR="00490577">
        <w:t xml:space="preserve">                                                        </w:t>
      </w:r>
      <w:r>
        <w:t xml:space="preserve">            А.Г. Борисевич</w:t>
      </w:r>
    </w:p>
    <w:p w:rsidR="003D229E" w:rsidRDefault="003D229E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1B144B" w:rsidRDefault="001B144B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88033B" w:rsidRDefault="0088033B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113217" w:rsidRDefault="007A1A56" w:rsidP="003D229E">
      <w:pPr>
        <w:widowControl w:val="0"/>
        <w:tabs>
          <w:tab w:val="left" w:pos="993"/>
        </w:tabs>
        <w:autoSpaceDE w:val="0"/>
        <w:autoSpaceDN w:val="0"/>
        <w:adjustRightInd w:val="0"/>
        <w:jc w:val="right"/>
      </w:pPr>
      <w:r>
        <w:lastRenderedPageBreak/>
        <w:t xml:space="preserve">Приложение </w:t>
      </w:r>
      <w:proofErr w:type="gramStart"/>
      <w:r>
        <w:t>к</w:t>
      </w:r>
      <w:proofErr w:type="gramEnd"/>
    </w:p>
    <w:p w:rsidR="00113217" w:rsidRDefault="00113217" w:rsidP="003D229E">
      <w:pPr>
        <w:widowControl w:val="0"/>
        <w:tabs>
          <w:tab w:val="left" w:pos="993"/>
        </w:tabs>
        <w:autoSpaceDE w:val="0"/>
        <w:autoSpaceDN w:val="0"/>
        <w:adjustRightInd w:val="0"/>
        <w:jc w:val="right"/>
      </w:pPr>
      <w:r>
        <w:t>П</w:t>
      </w:r>
      <w:r w:rsidR="003D229E">
        <w:t>остановлени</w:t>
      </w:r>
      <w:r w:rsidR="007A1A56">
        <w:t>ю А</w:t>
      </w:r>
      <w:r>
        <w:t>дминистрации</w:t>
      </w:r>
    </w:p>
    <w:p w:rsidR="00113217" w:rsidRDefault="007A1A56" w:rsidP="003D229E">
      <w:pPr>
        <w:widowControl w:val="0"/>
        <w:tabs>
          <w:tab w:val="left" w:pos="993"/>
        </w:tabs>
        <w:autoSpaceDE w:val="0"/>
        <w:autoSpaceDN w:val="0"/>
        <w:adjustRightInd w:val="0"/>
        <w:jc w:val="right"/>
      </w:pPr>
      <w:r>
        <w:t>Трубачевского</w:t>
      </w:r>
      <w:r w:rsidR="00113217">
        <w:t xml:space="preserve"> сельского поселения </w:t>
      </w:r>
    </w:p>
    <w:p w:rsidR="003D229E" w:rsidRDefault="0013237D" w:rsidP="003D229E">
      <w:pPr>
        <w:widowControl w:val="0"/>
        <w:tabs>
          <w:tab w:val="left" w:pos="993"/>
        </w:tabs>
        <w:autoSpaceDE w:val="0"/>
        <w:autoSpaceDN w:val="0"/>
        <w:adjustRightInd w:val="0"/>
        <w:jc w:val="right"/>
      </w:pPr>
      <w:r>
        <w:t>о</w:t>
      </w:r>
      <w:r w:rsidR="003D229E">
        <w:t>т</w:t>
      </w:r>
      <w:r>
        <w:t xml:space="preserve"> </w:t>
      </w:r>
      <w:r w:rsidR="000C07B1">
        <w:t>11.</w:t>
      </w:r>
      <w:r>
        <w:t>10.</w:t>
      </w:r>
      <w:r w:rsidR="001D5C7B">
        <w:t>2023</w:t>
      </w:r>
      <w:r w:rsidR="00700C82">
        <w:t xml:space="preserve"> № </w:t>
      </w:r>
      <w:r>
        <w:t>9</w:t>
      </w:r>
      <w:r w:rsidR="000C07B1">
        <w:t>6</w:t>
      </w:r>
    </w:p>
    <w:p w:rsidR="003D229E" w:rsidRDefault="003D229E" w:rsidP="003D229E">
      <w:pPr>
        <w:widowControl w:val="0"/>
        <w:tabs>
          <w:tab w:val="left" w:pos="993"/>
        </w:tabs>
        <w:autoSpaceDE w:val="0"/>
        <w:autoSpaceDN w:val="0"/>
        <w:adjustRightInd w:val="0"/>
        <w:jc w:val="center"/>
      </w:pPr>
    </w:p>
    <w:p w:rsidR="00700C82" w:rsidRPr="00632781" w:rsidRDefault="00700C82" w:rsidP="00700C82">
      <w:pPr>
        <w:widowControl w:val="0"/>
        <w:tabs>
          <w:tab w:val="left" w:pos="993"/>
        </w:tabs>
        <w:autoSpaceDE w:val="0"/>
        <w:autoSpaceDN w:val="0"/>
        <w:adjustRightInd w:val="0"/>
        <w:jc w:val="center"/>
      </w:pPr>
    </w:p>
    <w:p w:rsidR="00632781" w:rsidRPr="00632781" w:rsidRDefault="00632781" w:rsidP="00632781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2781"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632781" w:rsidRPr="000C07B1" w:rsidRDefault="000C07B1" w:rsidP="00632781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0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условиях и порядке предоставления жилых помещений маневренного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фонда </w:t>
      </w:r>
      <w:r w:rsidRPr="000C07B1">
        <w:rPr>
          <w:rFonts w:ascii="Times New Roman" w:hAnsi="Times New Roman" w:cs="Times New Roman"/>
          <w:b/>
          <w:color w:val="000000"/>
          <w:sz w:val="24"/>
          <w:szCs w:val="24"/>
        </w:rPr>
        <w:t>специализированного жилищного фонда Трубачевского сельского поселения для временного проживания отдельных категорий граждан, предусмотренных Жилищным кодексом Российской Федерации</w:t>
      </w:r>
    </w:p>
    <w:p w:rsidR="000C07B1" w:rsidRDefault="000C07B1" w:rsidP="000C07B1">
      <w:pPr>
        <w:pStyle w:val="ad"/>
        <w:widowControl w:val="0"/>
        <w:numPr>
          <w:ilvl w:val="1"/>
          <w:numId w:val="33"/>
        </w:numPr>
        <w:tabs>
          <w:tab w:val="left" w:pos="3922"/>
        </w:tabs>
        <w:autoSpaceDE w:val="0"/>
        <w:autoSpaceDN w:val="0"/>
        <w:spacing w:before="1"/>
        <w:ind w:hanging="241"/>
        <w:contextualSpacing w:val="0"/>
        <w:jc w:val="both"/>
        <w:rPr>
          <w:b/>
        </w:rPr>
      </w:pPr>
      <w:r>
        <w:rPr>
          <w:b/>
        </w:rPr>
        <w:t>Общие</w:t>
      </w:r>
      <w:r>
        <w:rPr>
          <w:b/>
          <w:spacing w:val="21"/>
        </w:rPr>
        <w:t xml:space="preserve"> </w:t>
      </w:r>
      <w:r>
        <w:rPr>
          <w:b/>
        </w:rPr>
        <w:t>положения.</w:t>
      </w:r>
    </w:p>
    <w:p w:rsidR="000C07B1" w:rsidRDefault="000C07B1" w:rsidP="000C07B1">
      <w:pPr>
        <w:pStyle w:val="ad"/>
        <w:widowControl w:val="0"/>
        <w:numPr>
          <w:ilvl w:val="1"/>
          <w:numId w:val="32"/>
        </w:numPr>
        <w:tabs>
          <w:tab w:val="left" w:pos="1323"/>
        </w:tabs>
        <w:autoSpaceDE w:val="0"/>
        <w:autoSpaceDN w:val="0"/>
        <w:spacing w:before="39" w:line="273" w:lineRule="auto"/>
        <w:ind w:left="136" w:right="159" w:firstLine="706"/>
        <w:contextualSpacing w:val="0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условия, порядок предоставления 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маневренного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специализированного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Трубачевского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 xml:space="preserve">предусмотренных </w:t>
      </w:r>
      <w:hyperlink r:id="rId9">
        <w:r>
          <w:t>Жилищным</w:t>
        </w:r>
        <w:r>
          <w:rPr>
            <w:spacing w:val="1"/>
          </w:rPr>
          <w:t xml:space="preserve"> </w:t>
        </w:r>
        <w:r>
          <w:t>кодексом</w:t>
        </w:r>
        <w:r>
          <w:rPr>
            <w:spacing w:val="1"/>
          </w:rPr>
          <w:t xml:space="preserve"> </w:t>
        </w:r>
        <w:r>
          <w:t>Российской</w:t>
        </w:r>
        <w:r>
          <w:rPr>
            <w:spacing w:val="1"/>
          </w:rPr>
          <w:t xml:space="preserve"> </w:t>
        </w:r>
        <w:r>
          <w:t xml:space="preserve">Федерации </w:t>
        </w:r>
      </w:hyperlink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помещения</w:t>
      </w:r>
      <w:r>
        <w:rPr>
          <w:spacing w:val="9"/>
        </w:rPr>
        <w:t xml:space="preserve"> </w:t>
      </w:r>
      <w:r>
        <w:t>маневренного фонда).</w:t>
      </w:r>
    </w:p>
    <w:p w:rsidR="000C07B1" w:rsidRPr="000C07B1" w:rsidRDefault="000C07B1" w:rsidP="000C07B1">
      <w:pPr>
        <w:pStyle w:val="a8"/>
        <w:spacing w:before="3" w:line="273" w:lineRule="auto"/>
        <w:ind w:left="136" w:right="161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C07B1">
        <w:rPr>
          <w:rFonts w:ascii="Times New Roman" w:hAnsi="Times New Roman" w:cs="Times New Roman"/>
          <w:sz w:val="24"/>
          <w:szCs w:val="24"/>
        </w:rPr>
        <w:t>Действие настоящего Положения не распространяется на детей-сирот, детей, оставшихся без попечени</w:t>
      </w:r>
      <w:r>
        <w:rPr>
          <w:rFonts w:ascii="Times New Roman" w:hAnsi="Times New Roman" w:cs="Times New Roman"/>
          <w:sz w:val="24"/>
          <w:szCs w:val="24"/>
        </w:rPr>
        <w:t>я родителей, лиц из числа детей</w:t>
      </w:r>
      <w:r w:rsidRPr="000C07B1">
        <w:rPr>
          <w:rFonts w:ascii="Times New Roman" w:hAnsi="Times New Roman" w:cs="Times New Roman"/>
          <w:sz w:val="24"/>
          <w:szCs w:val="24"/>
        </w:rPr>
        <w:t>-сирот и детей, оставшихся без попечения родителей, подлежащих обеспечению жилыми помещениями маневренного фонда в соответствии с нормативными правовыми актами Томской области.</w:t>
      </w:r>
    </w:p>
    <w:p w:rsidR="000C07B1" w:rsidRDefault="000C07B1" w:rsidP="000C07B1">
      <w:pPr>
        <w:pStyle w:val="ad"/>
        <w:widowControl w:val="0"/>
        <w:numPr>
          <w:ilvl w:val="1"/>
          <w:numId w:val="32"/>
        </w:numPr>
        <w:tabs>
          <w:tab w:val="left" w:pos="1308"/>
        </w:tabs>
        <w:autoSpaceDE w:val="0"/>
        <w:autoSpaceDN w:val="0"/>
        <w:spacing w:before="3" w:line="273" w:lineRule="auto"/>
        <w:ind w:left="136" w:right="178" w:firstLine="706"/>
        <w:contextualSpacing w:val="0"/>
        <w:jc w:val="both"/>
      </w:pPr>
      <w:r>
        <w:t>Понятия и</w:t>
      </w:r>
      <w:r>
        <w:rPr>
          <w:spacing w:val="1"/>
        </w:rPr>
        <w:t xml:space="preserve"> </w:t>
      </w:r>
      <w:r>
        <w:t>термины, используемые в</w:t>
      </w:r>
      <w:r>
        <w:rPr>
          <w:spacing w:val="1"/>
        </w:rPr>
        <w:t xml:space="preserve"> </w:t>
      </w:r>
      <w:r>
        <w:t>настоящем Положении, соответствуют</w:t>
      </w:r>
      <w:r>
        <w:rPr>
          <w:spacing w:val="1"/>
        </w:rPr>
        <w:t xml:space="preserve"> </w:t>
      </w:r>
      <w:r>
        <w:t>определениям,</w:t>
      </w:r>
      <w:r>
        <w:rPr>
          <w:spacing w:val="32"/>
        </w:rPr>
        <w:t xml:space="preserve"> </w:t>
      </w:r>
      <w:r>
        <w:t>установленным</w:t>
      </w:r>
      <w:r>
        <w:rPr>
          <w:spacing w:val="8"/>
        </w:rPr>
        <w:t xml:space="preserve"> </w:t>
      </w:r>
      <w:hyperlink r:id="rId10">
        <w:r>
          <w:t>Жилищным кодексом</w:t>
        </w:r>
        <w:r>
          <w:rPr>
            <w:spacing w:val="31"/>
          </w:rPr>
          <w:t xml:space="preserve"> </w:t>
        </w:r>
        <w:r>
          <w:t>Российской</w:t>
        </w:r>
        <w:r>
          <w:rPr>
            <w:spacing w:val="8"/>
          </w:rPr>
          <w:t xml:space="preserve"> </w:t>
        </w:r>
        <w:r>
          <w:t>Федерации</w:t>
        </w:r>
      </w:hyperlink>
      <w:r>
        <w:t>.</w:t>
      </w:r>
    </w:p>
    <w:p w:rsidR="000C07B1" w:rsidRDefault="000C07B1" w:rsidP="000C07B1">
      <w:pPr>
        <w:pStyle w:val="ad"/>
        <w:widowControl w:val="0"/>
        <w:numPr>
          <w:ilvl w:val="1"/>
          <w:numId w:val="32"/>
        </w:numPr>
        <w:tabs>
          <w:tab w:val="left" w:pos="1308"/>
        </w:tabs>
        <w:autoSpaceDE w:val="0"/>
        <w:autoSpaceDN w:val="0"/>
        <w:spacing w:before="1" w:line="273" w:lineRule="auto"/>
        <w:ind w:left="136" w:right="178" w:firstLine="706"/>
        <w:contextualSpacing w:val="0"/>
        <w:jc w:val="both"/>
      </w:pPr>
      <w:r>
        <w:t>Использование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специализированного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отнесения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специализированному</w:t>
      </w:r>
      <w:r>
        <w:rPr>
          <w:spacing w:val="1"/>
        </w:rPr>
        <w:t xml:space="preserve"> </w:t>
      </w:r>
      <w:r>
        <w:t>жилищному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федеральным органом исполнительной власти, за исключением случаев, установленных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34"/>
        </w:rPr>
        <w:t xml:space="preserve"> </w:t>
      </w:r>
      <w:r>
        <w:t>законами.</w:t>
      </w:r>
    </w:p>
    <w:p w:rsidR="000C07B1" w:rsidRDefault="000C07B1" w:rsidP="000C07B1">
      <w:pPr>
        <w:pStyle w:val="ad"/>
        <w:widowControl w:val="0"/>
        <w:numPr>
          <w:ilvl w:val="1"/>
          <w:numId w:val="32"/>
        </w:numPr>
        <w:tabs>
          <w:tab w:val="left" w:pos="1368"/>
        </w:tabs>
        <w:autoSpaceDE w:val="0"/>
        <w:autoSpaceDN w:val="0"/>
        <w:spacing w:before="4" w:line="273" w:lineRule="auto"/>
        <w:ind w:left="136" w:right="176" w:firstLine="706"/>
        <w:contextualSpacing w:val="0"/>
        <w:jc w:val="both"/>
      </w:pPr>
      <w:r>
        <w:t>Включение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специализированный</w:t>
      </w:r>
      <w:r>
        <w:rPr>
          <w:spacing w:val="1"/>
        </w:rPr>
        <w:t xml:space="preserve"> </w:t>
      </w:r>
      <w:r>
        <w:t>жилищный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Трубачевского сельского поселения с отнесением такого помещения к жилому помещению</w:t>
      </w:r>
      <w:r>
        <w:rPr>
          <w:spacing w:val="1"/>
        </w:rPr>
        <w:t xml:space="preserve"> </w:t>
      </w:r>
      <w:r>
        <w:t>маневренного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Трубачевского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</w:p>
    <w:p w:rsidR="000C07B1" w:rsidRDefault="000C07B1" w:rsidP="000C07B1">
      <w:pPr>
        <w:pStyle w:val="ad"/>
        <w:widowControl w:val="0"/>
        <w:numPr>
          <w:ilvl w:val="1"/>
          <w:numId w:val="32"/>
        </w:numPr>
        <w:tabs>
          <w:tab w:val="left" w:pos="1368"/>
        </w:tabs>
        <w:autoSpaceDE w:val="0"/>
        <w:autoSpaceDN w:val="0"/>
        <w:spacing w:before="4" w:line="273" w:lineRule="auto"/>
        <w:ind w:left="136" w:right="172" w:firstLine="706"/>
        <w:contextualSpacing w:val="0"/>
        <w:jc w:val="both"/>
      </w:pPr>
      <w:r>
        <w:t>Жилые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маневренного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2"/>
        </w:rPr>
        <w:t xml:space="preserve"> </w:t>
      </w:r>
      <w:hyperlink r:id="rId11">
        <w:r>
          <w:t>Жилищным</w:t>
        </w:r>
        <w:r>
          <w:rPr>
            <w:spacing w:val="14"/>
          </w:rPr>
          <w:t xml:space="preserve"> </w:t>
        </w:r>
        <w:r>
          <w:t>кодексом</w:t>
        </w:r>
        <w:r>
          <w:rPr>
            <w:spacing w:val="14"/>
          </w:rPr>
          <w:t xml:space="preserve"> </w:t>
        </w:r>
        <w:r>
          <w:t>Российской</w:t>
        </w:r>
        <w:r>
          <w:rPr>
            <w:spacing w:val="7"/>
          </w:rPr>
          <w:t xml:space="preserve"> </w:t>
        </w:r>
        <w:r>
          <w:t>Федерации</w:t>
        </w:r>
      </w:hyperlink>
      <w:r>
        <w:t>.</w:t>
      </w:r>
    </w:p>
    <w:p w:rsidR="000C07B1" w:rsidRDefault="000C07B1" w:rsidP="000C07B1">
      <w:pPr>
        <w:pStyle w:val="ad"/>
        <w:widowControl w:val="0"/>
        <w:numPr>
          <w:ilvl w:val="1"/>
          <w:numId w:val="32"/>
        </w:numPr>
        <w:tabs>
          <w:tab w:val="left" w:pos="1399"/>
        </w:tabs>
        <w:autoSpaceDE w:val="0"/>
        <w:autoSpaceDN w:val="0"/>
        <w:spacing w:before="1" w:line="273" w:lineRule="auto"/>
        <w:ind w:left="136" w:right="178" w:firstLine="706"/>
        <w:contextualSpacing w:val="0"/>
        <w:jc w:val="both"/>
      </w:pPr>
      <w:r>
        <w:t>Рассмотрение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маневренного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Трубачевского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</w:p>
    <w:p w:rsidR="000C07B1" w:rsidRDefault="000C07B1" w:rsidP="000C07B1">
      <w:pPr>
        <w:pStyle w:val="ad"/>
        <w:widowControl w:val="0"/>
        <w:numPr>
          <w:ilvl w:val="1"/>
          <w:numId w:val="32"/>
        </w:numPr>
        <w:tabs>
          <w:tab w:val="left" w:pos="1293"/>
        </w:tabs>
        <w:autoSpaceDE w:val="0"/>
        <w:autoSpaceDN w:val="0"/>
        <w:spacing w:before="3" w:line="273" w:lineRule="auto"/>
        <w:ind w:left="136" w:right="177" w:firstLine="706"/>
        <w:contextualSpacing w:val="0"/>
        <w:jc w:val="both"/>
      </w:pPr>
      <w:r>
        <w:t>Жилые помещения маневренного фонда предоставляются из расчета не менее</w:t>
      </w:r>
      <w:r>
        <w:rPr>
          <w:spacing w:val="1"/>
        </w:rPr>
        <w:t xml:space="preserve"> </w:t>
      </w:r>
      <w:r>
        <w:t>чем</w:t>
      </w:r>
      <w:r>
        <w:rPr>
          <w:spacing w:val="13"/>
        </w:rPr>
        <w:t xml:space="preserve"> </w:t>
      </w:r>
      <w:r>
        <w:t>шесть</w:t>
      </w:r>
      <w:r>
        <w:rPr>
          <w:spacing w:val="10"/>
        </w:rPr>
        <w:t xml:space="preserve"> </w:t>
      </w:r>
      <w:r>
        <w:t>квадратных</w:t>
      </w:r>
      <w:r>
        <w:rPr>
          <w:spacing w:val="14"/>
        </w:rPr>
        <w:t xml:space="preserve"> </w:t>
      </w:r>
      <w:r>
        <w:t>метров</w:t>
      </w:r>
      <w:r>
        <w:rPr>
          <w:spacing w:val="22"/>
        </w:rPr>
        <w:t xml:space="preserve"> </w:t>
      </w:r>
      <w:r>
        <w:t>жилой</w:t>
      </w:r>
      <w:r>
        <w:rPr>
          <w:spacing w:val="6"/>
        </w:rPr>
        <w:t xml:space="preserve"> </w:t>
      </w:r>
      <w:r>
        <w:t>площади</w:t>
      </w:r>
      <w:r>
        <w:rPr>
          <w:spacing w:val="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одного человека.</w:t>
      </w:r>
    </w:p>
    <w:p w:rsidR="000C07B1" w:rsidRDefault="00756C75" w:rsidP="000C07B1">
      <w:pPr>
        <w:pStyle w:val="ad"/>
        <w:widowControl w:val="0"/>
        <w:numPr>
          <w:ilvl w:val="1"/>
          <w:numId w:val="32"/>
        </w:numPr>
        <w:tabs>
          <w:tab w:val="left" w:pos="1293"/>
        </w:tabs>
        <w:autoSpaceDE w:val="0"/>
        <w:autoSpaceDN w:val="0"/>
        <w:spacing w:before="1" w:line="273" w:lineRule="auto"/>
        <w:ind w:left="136" w:right="185" w:firstLine="706"/>
        <w:contextualSpacing w:val="0"/>
        <w:jc w:val="both"/>
      </w:pPr>
      <w:r>
        <w:rPr>
          <w:sz w:val="22"/>
          <w:lang w:eastAsia="en-US"/>
        </w:rPr>
        <w:pict>
          <v:rect id="_x0000_s1026" style="position:absolute;left:0;text-align:left;margin-left:83.35pt;margin-top:45.05pt;width:471.6pt;height:43.55pt;z-index:-251658752;mso-position-horizontal-relative:page" stroked="f">
            <w10:wrap anchorx="page"/>
          </v:rect>
        </w:pict>
      </w:r>
      <w:r w:rsidR="000C07B1">
        <w:t>Жилые помещения маневренного фонда не подлежат отчуждению, передаче в</w:t>
      </w:r>
      <w:r w:rsidR="000C07B1">
        <w:rPr>
          <w:spacing w:val="1"/>
        </w:rPr>
        <w:t xml:space="preserve"> </w:t>
      </w:r>
      <w:r w:rsidR="000C07B1">
        <w:t>аренду,</w:t>
      </w:r>
      <w:r w:rsidR="000C07B1">
        <w:rPr>
          <w:spacing w:val="1"/>
        </w:rPr>
        <w:t xml:space="preserve"> </w:t>
      </w:r>
      <w:r w:rsidR="000C07B1">
        <w:t>внаем,</w:t>
      </w:r>
      <w:r w:rsidR="000C07B1">
        <w:rPr>
          <w:spacing w:val="1"/>
        </w:rPr>
        <w:t xml:space="preserve"> </w:t>
      </w:r>
      <w:r w:rsidR="000C07B1">
        <w:t>за</w:t>
      </w:r>
      <w:r w:rsidR="000C07B1">
        <w:rPr>
          <w:spacing w:val="1"/>
        </w:rPr>
        <w:t xml:space="preserve"> </w:t>
      </w:r>
      <w:r w:rsidR="000C07B1">
        <w:t>исключением</w:t>
      </w:r>
      <w:r w:rsidR="000C07B1">
        <w:rPr>
          <w:spacing w:val="1"/>
        </w:rPr>
        <w:t xml:space="preserve"> </w:t>
      </w:r>
      <w:r w:rsidR="000C07B1">
        <w:t>передачи</w:t>
      </w:r>
      <w:r w:rsidR="000C07B1">
        <w:rPr>
          <w:spacing w:val="1"/>
        </w:rPr>
        <w:t xml:space="preserve"> </w:t>
      </w:r>
      <w:r w:rsidR="000C07B1">
        <w:t>таких</w:t>
      </w:r>
      <w:r w:rsidR="000C07B1">
        <w:rPr>
          <w:spacing w:val="1"/>
        </w:rPr>
        <w:t xml:space="preserve"> </w:t>
      </w:r>
      <w:r w:rsidR="000C07B1">
        <w:t>помещений</w:t>
      </w:r>
      <w:r w:rsidR="000C07B1">
        <w:rPr>
          <w:spacing w:val="1"/>
        </w:rPr>
        <w:t xml:space="preserve"> </w:t>
      </w:r>
      <w:r w:rsidR="000C07B1">
        <w:t>по</w:t>
      </w:r>
      <w:r w:rsidR="000C07B1">
        <w:rPr>
          <w:spacing w:val="1"/>
        </w:rPr>
        <w:t xml:space="preserve"> </w:t>
      </w:r>
      <w:r w:rsidR="000C07B1">
        <w:t>договорам</w:t>
      </w:r>
      <w:r w:rsidR="000C07B1">
        <w:rPr>
          <w:spacing w:val="60"/>
        </w:rPr>
        <w:t xml:space="preserve"> </w:t>
      </w:r>
      <w:r w:rsidR="000C07B1">
        <w:t>найма</w:t>
      </w:r>
      <w:r w:rsidR="000C07B1">
        <w:rPr>
          <w:spacing w:val="60"/>
        </w:rPr>
        <w:t xml:space="preserve"> </w:t>
      </w:r>
      <w:r w:rsidR="000C07B1">
        <w:t>в</w:t>
      </w:r>
      <w:r w:rsidR="000C07B1">
        <w:rPr>
          <w:spacing w:val="1"/>
        </w:rPr>
        <w:t xml:space="preserve"> </w:t>
      </w:r>
      <w:r w:rsidR="000C07B1">
        <w:t>порядке,</w:t>
      </w:r>
      <w:r w:rsidR="000C07B1">
        <w:rPr>
          <w:spacing w:val="14"/>
        </w:rPr>
        <w:t xml:space="preserve"> </w:t>
      </w:r>
      <w:r w:rsidR="000C07B1">
        <w:t>предусмотренном</w:t>
      </w:r>
      <w:r w:rsidR="000C07B1">
        <w:rPr>
          <w:spacing w:val="28"/>
        </w:rPr>
        <w:t xml:space="preserve"> </w:t>
      </w:r>
      <w:r w:rsidR="000C07B1">
        <w:t>действующим</w:t>
      </w:r>
      <w:r w:rsidR="000C07B1">
        <w:rPr>
          <w:spacing w:val="14"/>
        </w:rPr>
        <w:t xml:space="preserve"> </w:t>
      </w:r>
      <w:r w:rsidR="000C07B1">
        <w:t>жилищным</w:t>
      </w:r>
      <w:r w:rsidR="000C07B1">
        <w:rPr>
          <w:spacing w:val="-2"/>
        </w:rPr>
        <w:t xml:space="preserve"> </w:t>
      </w:r>
      <w:r w:rsidR="000C07B1">
        <w:t>законодательством.</w:t>
      </w:r>
    </w:p>
    <w:p w:rsidR="003B7B31" w:rsidRDefault="003B7B31" w:rsidP="003B7B31">
      <w:pPr>
        <w:pStyle w:val="ad"/>
        <w:widowControl w:val="0"/>
        <w:tabs>
          <w:tab w:val="left" w:pos="1293"/>
        </w:tabs>
        <w:autoSpaceDE w:val="0"/>
        <w:autoSpaceDN w:val="0"/>
        <w:spacing w:before="1" w:line="273" w:lineRule="auto"/>
        <w:ind w:left="842" w:right="185"/>
        <w:contextualSpacing w:val="0"/>
        <w:jc w:val="both"/>
      </w:pPr>
    </w:p>
    <w:p w:rsidR="000C07B1" w:rsidRPr="000C07B1" w:rsidRDefault="000C07B1" w:rsidP="000C07B1">
      <w:pPr>
        <w:widowControl w:val="0"/>
        <w:tabs>
          <w:tab w:val="left" w:pos="3922"/>
        </w:tabs>
        <w:autoSpaceDE w:val="0"/>
        <w:autoSpaceDN w:val="0"/>
        <w:spacing w:before="1"/>
        <w:ind w:left="-193"/>
        <w:jc w:val="center"/>
        <w:rPr>
          <w:b/>
        </w:rPr>
      </w:pPr>
    </w:p>
    <w:p w:rsidR="000C07B1" w:rsidRPr="000C07B1" w:rsidRDefault="000C07B1" w:rsidP="000C07B1">
      <w:pPr>
        <w:pStyle w:val="ad"/>
        <w:widowControl w:val="0"/>
        <w:numPr>
          <w:ilvl w:val="0"/>
          <w:numId w:val="33"/>
        </w:numPr>
        <w:tabs>
          <w:tab w:val="left" w:pos="3922"/>
        </w:tabs>
        <w:autoSpaceDE w:val="0"/>
        <w:autoSpaceDN w:val="0"/>
        <w:spacing w:before="1"/>
        <w:jc w:val="center"/>
        <w:rPr>
          <w:b/>
        </w:rPr>
      </w:pPr>
      <w:r w:rsidRPr="000C07B1">
        <w:rPr>
          <w:b/>
        </w:rPr>
        <w:t>Порядок предоставления жилых помещений маневренного фонда</w:t>
      </w:r>
      <w:r>
        <w:rPr>
          <w:b/>
        </w:rPr>
        <w:t>.</w:t>
      </w:r>
    </w:p>
    <w:p w:rsidR="000C07B1" w:rsidRDefault="000C07B1" w:rsidP="000C07B1">
      <w:pPr>
        <w:pStyle w:val="ad"/>
        <w:widowControl w:val="0"/>
        <w:numPr>
          <w:ilvl w:val="1"/>
          <w:numId w:val="31"/>
        </w:numPr>
        <w:tabs>
          <w:tab w:val="left" w:pos="1383"/>
        </w:tabs>
        <w:autoSpaceDE w:val="0"/>
        <w:autoSpaceDN w:val="0"/>
        <w:spacing w:before="66" w:line="235" w:lineRule="auto"/>
        <w:ind w:left="136" w:right="178" w:firstLine="706"/>
        <w:contextualSpacing w:val="0"/>
        <w:jc w:val="both"/>
      </w:pPr>
      <w:r>
        <w:t>Жилые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маневренного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проживания:</w:t>
      </w:r>
    </w:p>
    <w:p w:rsidR="000C07B1" w:rsidRDefault="000C07B1" w:rsidP="000C07B1">
      <w:pPr>
        <w:pStyle w:val="ad"/>
        <w:widowControl w:val="0"/>
        <w:numPr>
          <w:ilvl w:val="2"/>
          <w:numId w:val="31"/>
        </w:numPr>
        <w:tabs>
          <w:tab w:val="left" w:pos="1518"/>
        </w:tabs>
        <w:autoSpaceDE w:val="0"/>
        <w:autoSpaceDN w:val="0"/>
        <w:spacing w:line="273" w:lineRule="auto"/>
        <w:ind w:left="136" w:right="185" w:firstLine="706"/>
        <w:contextualSpacing w:val="0"/>
        <w:jc w:val="both"/>
      </w:pP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капитальным</w:t>
      </w:r>
      <w:r>
        <w:rPr>
          <w:spacing w:val="1"/>
        </w:rPr>
        <w:t xml:space="preserve"> </w:t>
      </w:r>
      <w:r>
        <w:t>ремонтом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реконструкцией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4"/>
        </w:rPr>
        <w:t xml:space="preserve"> </w:t>
      </w:r>
      <w:r>
        <w:t>находятся</w:t>
      </w:r>
      <w:r>
        <w:rPr>
          <w:spacing w:val="28"/>
        </w:rPr>
        <w:t xml:space="preserve"> </w:t>
      </w:r>
      <w:r>
        <w:t>жилые помещения,</w:t>
      </w:r>
      <w:r>
        <w:rPr>
          <w:spacing w:val="17"/>
        </w:rPr>
        <w:t xml:space="preserve"> </w:t>
      </w:r>
      <w:r>
        <w:t>занимаемые</w:t>
      </w:r>
      <w:r>
        <w:rPr>
          <w:spacing w:val="3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договорам</w:t>
      </w:r>
      <w:r>
        <w:rPr>
          <w:spacing w:val="16"/>
        </w:rPr>
        <w:t xml:space="preserve"> </w:t>
      </w:r>
      <w:r>
        <w:t>социального</w:t>
      </w:r>
      <w:r>
        <w:rPr>
          <w:spacing w:val="2"/>
        </w:rPr>
        <w:t xml:space="preserve"> </w:t>
      </w:r>
      <w:r>
        <w:t>найма.</w:t>
      </w:r>
    </w:p>
    <w:p w:rsidR="000C07B1" w:rsidRDefault="000C07B1" w:rsidP="000C07B1">
      <w:pPr>
        <w:pStyle w:val="ad"/>
        <w:widowControl w:val="0"/>
        <w:numPr>
          <w:ilvl w:val="2"/>
          <w:numId w:val="31"/>
        </w:numPr>
        <w:tabs>
          <w:tab w:val="left" w:pos="1473"/>
        </w:tabs>
        <w:autoSpaceDE w:val="0"/>
        <w:autoSpaceDN w:val="0"/>
        <w:spacing w:before="1" w:line="273" w:lineRule="auto"/>
        <w:ind w:left="136" w:right="173" w:firstLine="706"/>
        <w:contextualSpacing w:val="0"/>
        <w:jc w:val="both"/>
      </w:pPr>
      <w:proofErr w:type="gramStart"/>
      <w:r>
        <w:t>Граждан, утративших жилые помещения в результате обращения взыскания</w:t>
      </w:r>
      <w:r>
        <w:rPr>
          <w:spacing w:val="1"/>
        </w:rPr>
        <w:t xml:space="preserve"> </w:t>
      </w:r>
      <w:r>
        <w:t>на эти жилые помещения, которые были приобретены за счет кредита банка или иной</w:t>
      </w:r>
      <w:r>
        <w:rPr>
          <w:spacing w:val="1"/>
        </w:rPr>
        <w:t xml:space="preserve"> </w:t>
      </w:r>
      <w:r>
        <w:t>кредитной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целевого займа, предоставленного юридическим</w:t>
      </w:r>
      <w:r>
        <w:rPr>
          <w:spacing w:val="1"/>
        </w:rPr>
        <w:t xml:space="preserve"> </w:t>
      </w:r>
      <w:r>
        <w:t>лицом на приобретение жилого помещения, и заложены в обеспечение возврата кредита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займа,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являются</w:t>
      </w:r>
      <w:r>
        <w:rPr>
          <w:spacing w:val="24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единственными.</w:t>
      </w:r>
      <w:proofErr w:type="gramEnd"/>
    </w:p>
    <w:p w:rsidR="000C07B1" w:rsidRDefault="000C07B1" w:rsidP="000C07B1">
      <w:pPr>
        <w:pStyle w:val="ad"/>
        <w:widowControl w:val="0"/>
        <w:numPr>
          <w:ilvl w:val="2"/>
          <w:numId w:val="31"/>
        </w:numPr>
        <w:tabs>
          <w:tab w:val="left" w:pos="1473"/>
        </w:tabs>
        <w:autoSpaceDE w:val="0"/>
        <w:autoSpaceDN w:val="0"/>
        <w:spacing w:before="4" w:line="273" w:lineRule="auto"/>
        <w:ind w:left="136" w:right="186" w:firstLine="706"/>
        <w:contextualSpacing w:val="0"/>
        <w:jc w:val="both"/>
      </w:pPr>
      <w:r>
        <w:t>Граждан, у которых единственные жилые помещения стали непригодными</w:t>
      </w:r>
      <w:r>
        <w:rPr>
          <w:spacing w:val="1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проживания</w:t>
      </w:r>
      <w:r>
        <w:rPr>
          <w:spacing w:val="-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результате</w:t>
      </w:r>
      <w:r>
        <w:rPr>
          <w:spacing w:val="28"/>
        </w:rPr>
        <w:t xml:space="preserve"> </w:t>
      </w:r>
      <w:r>
        <w:t>чрезвычайных</w:t>
      </w:r>
      <w:r>
        <w:rPr>
          <w:spacing w:val="14"/>
        </w:rPr>
        <w:t xml:space="preserve"> </w:t>
      </w:r>
      <w:r>
        <w:t>обстоятельств.</w:t>
      </w:r>
    </w:p>
    <w:p w:rsidR="000C07B1" w:rsidRDefault="000C07B1" w:rsidP="000C07B1">
      <w:pPr>
        <w:pStyle w:val="ad"/>
        <w:widowControl w:val="0"/>
        <w:numPr>
          <w:ilvl w:val="2"/>
          <w:numId w:val="31"/>
        </w:numPr>
        <w:tabs>
          <w:tab w:val="left" w:pos="1624"/>
        </w:tabs>
        <w:autoSpaceDE w:val="0"/>
        <w:autoSpaceDN w:val="0"/>
        <w:spacing w:before="2" w:line="273" w:lineRule="auto"/>
        <w:ind w:left="136" w:right="168" w:firstLine="706"/>
        <w:contextualSpacing w:val="0"/>
        <w:jc w:val="both"/>
      </w:pPr>
      <w:r>
        <w:t>Граждан,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непригодными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проживания в результате признания многоквартирного дома аварийным и подлежащим</w:t>
      </w:r>
      <w:r>
        <w:rPr>
          <w:spacing w:val="1"/>
        </w:rPr>
        <w:t xml:space="preserve"> </w:t>
      </w:r>
      <w:r>
        <w:t>сносу</w:t>
      </w:r>
      <w:r>
        <w:rPr>
          <w:spacing w:val="14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реконструкции;</w:t>
      </w:r>
    </w:p>
    <w:p w:rsidR="000C07B1" w:rsidRDefault="000C07B1" w:rsidP="000C07B1">
      <w:pPr>
        <w:pStyle w:val="ad"/>
        <w:widowControl w:val="0"/>
        <w:numPr>
          <w:ilvl w:val="2"/>
          <w:numId w:val="31"/>
        </w:numPr>
        <w:tabs>
          <w:tab w:val="left" w:pos="1458"/>
        </w:tabs>
        <w:autoSpaceDE w:val="0"/>
        <w:autoSpaceDN w:val="0"/>
        <w:spacing w:before="2"/>
        <w:ind w:left="1457" w:hanging="615"/>
        <w:contextualSpacing w:val="0"/>
        <w:jc w:val="both"/>
      </w:pPr>
      <w:r>
        <w:t>Иных граждан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случаях,</w:t>
      </w:r>
      <w:r>
        <w:rPr>
          <w:spacing w:val="30"/>
        </w:rPr>
        <w:t xml:space="preserve"> </w:t>
      </w:r>
      <w:r>
        <w:t>предусмотренных</w:t>
      </w:r>
      <w:r>
        <w:rPr>
          <w:spacing w:val="15"/>
        </w:rPr>
        <w:t xml:space="preserve"> </w:t>
      </w:r>
      <w:r>
        <w:t>законодательством.</w:t>
      </w:r>
    </w:p>
    <w:p w:rsidR="000C07B1" w:rsidRDefault="000C07B1" w:rsidP="000C07B1">
      <w:pPr>
        <w:pStyle w:val="ad"/>
        <w:widowControl w:val="0"/>
        <w:numPr>
          <w:ilvl w:val="1"/>
          <w:numId w:val="31"/>
        </w:numPr>
        <w:tabs>
          <w:tab w:val="left" w:pos="1323"/>
        </w:tabs>
        <w:autoSpaceDE w:val="0"/>
        <w:autoSpaceDN w:val="0"/>
        <w:spacing w:before="39" w:line="273" w:lineRule="auto"/>
        <w:ind w:left="136" w:right="173" w:firstLine="706"/>
        <w:contextualSpacing w:val="0"/>
        <w:jc w:val="both"/>
      </w:pPr>
      <w:r>
        <w:t>Предоставление жилого помещения маневренного фонда осуществляется на</w:t>
      </w:r>
      <w:r>
        <w:rPr>
          <w:spacing w:val="1"/>
        </w:rPr>
        <w:t xml:space="preserve"> </w:t>
      </w:r>
      <w:r>
        <w:t>основании письменного заявления гражданина, поданного в Администрацию Трубачевского поселения</w:t>
      </w:r>
      <w:r>
        <w:rPr>
          <w:spacing w:val="1"/>
        </w:rPr>
        <w:t xml:space="preserve"> </w:t>
      </w:r>
      <w:r>
        <w:t>либо в многофункциональный центр предоставления государственных и муниципальных</w:t>
      </w:r>
      <w:r>
        <w:rPr>
          <w:spacing w:val="1"/>
        </w:rPr>
        <w:t xml:space="preserve"> </w:t>
      </w:r>
      <w:r>
        <w:t>услуг по месту жительства по форме согласно приложению 1 к настоящему Положению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 заявление,</w:t>
      </w:r>
      <w:r>
        <w:rPr>
          <w:spacing w:val="1"/>
        </w:rPr>
        <w:t xml:space="preserve"> </w:t>
      </w:r>
      <w:r>
        <w:t>МФЦ),</w:t>
      </w:r>
      <w:r>
        <w:rPr>
          <w:spacing w:val="1"/>
        </w:rPr>
        <w:t xml:space="preserve"> </w:t>
      </w:r>
      <w:r>
        <w:t>где заявитель подтверждает своей подписью достоверность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сведений.</w:t>
      </w:r>
    </w:p>
    <w:p w:rsidR="000C07B1" w:rsidRDefault="000C07B1" w:rsidP="000C07B1">
      <w:pPr>
        <w:pStyle w:val="ad"/>
        <w:widowControl w:val="0"/>
        <w:numPr>
          <w:ilvl w:val="1"/>
          <w:numId w:val="31"/>
        </w:numPr>
        <w:tabs>
          <w:tab w:val="left" w:pos="1278"/>
        </w:tabs>
        <w:autoSpaceDE w:val="0"/>
        <w:autoSpaceDN w:val="0"/>
        <w:spacing w:before="4"/>
        <w:ind w:left="1277" w:hanging="435"/>
        <w:contextualSpacing w:val="0"/>
        <w:jc w:val="both"/>
      </w:pPr>
      <w:r>
        <w:t>К</w:t>
      </w:r>
      <w:r>
        <w:rPr>
          <w:spacing w:val="6"/>
        </w:rPr>
        <w:t xml:space="preserve"> </w:t>
      </w:r>
      <w:r>
        <w:t>заявлению</w:t>
      </w:r>
      <w:r>
        <w:rPr>
          <w:spacing w:val="18"/>
        </w:rPr>
        <w:t xml:space="preserve"> </w:t>
      </w:r>
      <w:r>
        <w:t>прилагаются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31"/>
        </w:rPr>
        <w:t xml:space="preserve"> </w:t>
      </w:r>
      <w:r>
        <w:t>документы:</w:t>
      </w:r>
    </w:p>
    <w:p w:rsidR="000C07B1" w:rsidRDefault="000C07B1" w:rsidP="000C07B1">
      <w:pPr>
        <w:pStyle w:val="ad"/>
        <w:widowControl w:val="0"/>
        <w:numPr>
          <w:ilvl w:val="0"/>
          <w:numId w:val="29"/>
        </w:numPr>
        <w:tabs>
          <w:tab w:val="left" w:pos="1038"/>
        </w:tabs>
        <w:autoSpaceDE w:val="0"/>
        <w:autoSpaceDN w:val="0"/>
        <w:spacing w:before="40" w:line="273" w:lineRule="auto"/>
        <w:ind w:left="136" w:right="185" w:firstLine="706"/>
        <w:contextualSpacing w:val="0"/>
        <w:jc w:val="both"/>
      </w:pPr>
      <w:r>
        <w:t>копия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 документа, удостоверяющего личность заявителя и</w:t>
      </w:r>
      <w:r>
        <w:rPr>
          <w:spacing w:val="1"/>
        </w:rPr>
        <w:t xml:space="preserve"> </w:t>
      </w:r>
      <w:r>
        <w:t>членов</w:t>
      </w:r>
      <w:r>
        <w:rPr>
          <w:spacing w:val="6"/>
        </w:rPr>
        <w:t xml:space="preserve"> </w:t>
      </w:r>
      <w:r>
        <w:t>его семьи;</w:t>
      </w:r>
    </w:p>
    <w:p w:rsidR="000C07B1" w:rsidRDefault="000C07B1" w:rsidP="000C07B1">
      <w:pPr>
        <w:pStyle w:val="ad"/>
        <w:widowControl w:val="0"/>
        <w:numPr>
          <w:ilvl w:val="0"/>
          <w:numId w:val="29"/>
        </w:numPr>
        <w:tabs>
          <w:tab w:val="left" w:pos="1099"/>
        </w:tabs>
        <w:autoSpaceDE w:val="0"/>
        <w:autoSpaceDN w:val="0"/>
        <w:spacing w:before="1" w:line="273" w:lineRule="auto"/>
        <w:ind w:left="136" w:right="184" w:firstLine="706"/>
        <w:contextualSpacing w:val="0"/>
        <w:jc w:val="both"/>
      </w:pP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(свидетельства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брака,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усыновлении</w:t>
      </w:r>
      <w:r>
        <w:rPr>
          <w:spacing w:val="1"/>
        </w:rPr>
        <w:t xml:space="preserve"> </w:t>
      </w:r>
      <w:r>
        <w:t>(удочерении),</w:t>
      </w:r>
      <w:r>
        <w:rPr>
          <w:spacing w:val="29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установлении</w:t>
      </w:r>
      <w:r>
        <w:rPr>
          <w:spacing w:val="7"/>
        </w:rPr>
        <w:t xml:space="preserve"> </w:t>
      </w:r>
      <w:r>
        <w:t>отцовства);</w:t>
      </w:r>
    </w:p>
    <w:p w:rsidR="000C07B1" w:rsidRDefault="000C07B1" w:rsidP="000C07B1">
      <w:pPr>
        <w:pStyle w:val="ad"/>
        <w:widowControl w:val="0"/>
        <w:numPr>
          <w:ilvl w:val="0"/>
          <w:numId w:val="29"/>
        </w:numPr>
        <w:tabs>
          <w:tab w:val="left" w:pos="1189"/>
        </w:tabs>
        <w:autoSpaceDE w:val="0"/>
        <w:autoSpaceDN w:val="0"/>
        <w:spacing w:before="2" w:line="273" w:lineRule="auto"/>
        <w:ind w:left="136" w:right="174" w:firstLine="706"/>
        <w:contextualSpacing w:val="0"/>
        <w:jc w:val="both"/>
      </w:pP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помещением,</w:t>
      </w:r>
      <w:r>
        <w:rPr>
          <w:spacing w:val="1"/>
        </w:rPr>
        <w:t xml:space="preserve"> </w:t>
      </w:r>
      <w:r>
        <w:t>занимаемым</w:t>
      </w:r>
      <w:r>
        <w:rPr>
          <w:spacing w:val="12"/>
        </w:rPr>
        <w:t xml:space="preserve"> </w:t>
      </w:r>
      <w:r>
        <w:t>заявителем</w:t>
      </w:r>
      <w:r>
        <w:rPr>
          <w:spacing w:val="2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членами</w:t>
      </w:r>
      <w:r>
        <w:rPr>
          <w:spacing w:val="21"/>
        </w:rPr>
        <w:t xml:space="preserve"> </w:t>
      </w:r>
      <w:r>
        <w:t>его семьи;</w:t>
      </w:r>
    </w:p>
    <w:p w:rsidR="000C07B1" w:rsidRDefault="000C07B1" w:rsidP="000C07B1">
      <w:pPr>
        <w:pStyle w:val="ad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spacing w:before="1" w:line="273" w:lineRule="auto"/>
        <w:ind w:left="136" w:right="178" w:firstLine="706"/>
        <w:contextualSpacing w:val="0"/>
        <w:jc w:val="both"/>
      </w:pPr>
      <w:r>
        <w:t>правоустанавливающие документы на объекты недвижимости, права на 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</w:t>
      </w:r>
      <w:r>
        <w:rPr>
          <w:spacing w:val="6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-6"/>
        </w:rPr>
        <w:t xml:space="preserve"> </w:t>
      </w:r>
      <w:r>
        <w:t>таких</w:t>
      </w:r>
      <w:r>
        <w:rPr>
          <w:spacing w:val="15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заявителя</w:t>
      </w:r>
      <w:r>
        <w:rPr>
          <w:spacing w:val="25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членов</w:t>
      </w:r>
      <w:r>
        <w:rPr>
          <w:spacing w:val="6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семьи);</w:t>
      </w:r>
    </w:p>
    <w:p w:rsidR="000C07B1" w:rsidRDefault="000C07B1" w:rsidP="000C07B1">
      <w:pPr>
        <w:pStyle w:val="ad"/>
        <w:widowControl w:val="0"/>
        <w:numPr>
          <w:ilvl w:val="0"/>
          <w:numId w:val="29"/>
        </w:numPr>
        <w:tabs>
          <w:tab w:val="left" w:pos="1084"/>
        </w:tabs>
        <w:autoSpaceDE w:val="0"/>
        <w:autoSpaceDN w:val="0"/>
        <w:spacing w:before="2" w:line="273" w:lineRule="auto"/>
        <w:ind w:left="136" w:right="175" w:firstLine="706"/>
        <w:contextualSpacing w:val="0"/>
        <w:jc w:val="both"/>
      </w:pP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граждан, указанных в</w:t>
      </w:r>
      <w:r>
        <w:rPr>
          <w:spacing w:val="1"/>
        </w:rPr>
        <w:t xml:space="preserve"> </w:t>
      </w:r>
      <w:r>
        <w:t>подпункте</w:t>
      </w:r>
      <w:r>
        <w:rPr>
          <w:spacing w:val="-2"/>
        </w:rPr>
        <w:t xml:space="preserve"> </w:t>
      </w:r>
      <w:r>
        <w:t>2.1.2</w:t>
      </w:r>
      <w:r>
        <w:rPr>
          <w:spacing w:val="14"/>
        </w:rPr>
        <w:t xml:space="preserve"> </w:t>
      </w:r>
      <w:r>
        <w:t>настоящего</w:t>
      </w:r>
      <w:r>
        <w:rPr>
          <w:spacing w:val="21"/>
        </w:rPr>
        <w:t xml:space="preserve"> </w:t>
      </w:r>
      <w:r>
        <w:t>Положения);</w:t>
      </w:r>
    </w:p>
    <w:p w:rsidR="000C07B1" w:rsidRDefault="000C07B1" w:rsidP="000C07B1">
      <w:pPr>
        <w:pStyle w:val="ad"/>
        <w:widowControl w:val="0"/>
        <w:numPr>
          <w:ilvl w:val="0"/>
          <w:numId w:val="29"/>
        </w:numPr>
        <w:tabs>
          <w:tab w:val="left" w:pos="1023"/>
        </w:tabs>
        <w:autoSpaceDE w:val="0"/>
        <w:autoSpaceDN w:val="0"/>
        <w:spacing w:before="2" w:line="273" w:lineRule="auto"/>
        <w:ind w:left="136" w:right="173" w:firstLine="706"/>
        <w:contextualSpacing w:val="0"/>
        <w:jc w:val="both"/>
      </w:pPr>
      <w:r>
        <w:t>документы, подтверждающие, что жилые помещения стали</w:t>
      </w:r>
      <w:r>
        <w:rPr>
          <w:spacing w:val="1"/>
        </w:rPr>
        <w:t xml:space="preserve"> </w:t>
      </w:r>
      <w:r>
        <w:t>непригодными для</w:t>
      </w:r>
      <w:r>
        <w:rPr>
          <w:spacing w:val="1"/>
        </w:rPr>
        <w:t xml:space="preserve"> </w:t>
      </w:r>
      <w:r>
        <w:t>проживания в результате признания многоквартирного дома аварийным и подлежащим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60"/>
        </w:rPr>
        <w:t xml:space="preserve"> </w:t>
      </w:r>
      <w:r>
        <w:t>2.1.4</w:t>
      </w:r>
      <w:r>
        <w:rPr>
          <w:spacing w:val="1"/>
        </w:rPr>
        <w:t xml:space="preserve"> </w:t>
      </w:r>
      <w:r>
        <w:t>настоящего</w:t>
      </w:r>
      <w:r>
        <w:rPr>
          <w:spacing w:val="28"/>
        </w:rPr>
        <w:t xml:space="preserve"> </w:t>
      </w:r>
      <w:r>
        <w:t>Положения);</w:t>
      </w:r>
    </w:p>
    <w:p w:rsidR="000C07B1" w:rsidRDefault="000C07B1" w:rsidP="000C07B1">
      <w:pPr>
        <w:pStyle w:val="ad"/>
        <w:widowControl w:val="0"/>
        <w:numPr>
          <w:ilvl w:val="0"/>
          <w:numId w:val="29"/>
        </w:numPr>
        <w:tabs>
          <w:tab w:val="left" w:pos="1023"/>
        </w:tabs>
        <w:autoSpaceDE w:val="0"/>
        <w:autoSpaceDN w:val="0"/>
        <w:spacing w:before="3" w:line="273" w:lineRule="auto"/>
        <w:ind w:left="136" w:right="171" w:firstLine="706"/>
        <w:contextualSpacing w:val="0"/>
        <w:jc w:val="both"/>
      </w:pPr>
      <w:r>
        <w:t>копии</w:t>
      </w:r>
      <w:r>
        <w:rPr>
          <w:spacing w:val="1"/>
        </w:rPr>
        <w:t xml:space="preserve"> </w:t>
      </w:r>
      <w:r>
        <w:t>документов, удостоверяющих личность и</w:t>
      </w:r>
      <w:r>
        <w:rPr>
          <w:spacing w:val="1"/>
        </w:rPr>
        <w:t xml:space="preserve"> </w:t>
      </w:r>
      <w:r>
        <w:t>подтверждающих 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заявителя);</w:t>
      </w:r>
    </w:p>
    <w:p w:rsidR="000C07B1" w:rsidRDefault="000C07B1" w:rsidP="000C07B1">
      <w:pPr>
        <w:pStyle w:val="ad"/>
        <w:widowControl w:val="0"/>
        <w:numPr>
          <w:ilvl w:val="0"/>
          <w:numId w:val="29"/>
        </w:numPr>
        <w:tabs>
          <w:tab w:val="left" w:pos="1008"/>
        </w:tabs>
        <w:autoSpaceDE w:val="0"/>
        <w:autoSpaceDN w:val="0"/>
        <w:spacing w:before="2" w:line="273" w:lineRule="auto"/>
        <w:ind w:left="136" w:right="185" w:firstLine="706"/>
        <w:contextualSpacing w:val="0"/>
        <w:jc w:val="both"/>
      </w:pPr>
      <w:r>
        <w:t>согласие на 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60"/>
        </w:rPr>
        <w:t xml:space="preserve"> </w:t>
      </w:r>
      <w:r>
        <w:t>заявителя и всех членов его семьи</w:t>
      </w:r>
      <w:r>
        <w:rPr>
          <w:spacing w:val="1"/>
        </w:rPr>
        <w:t xml:space="preserve"> п</w:t>
      </w:r>
      <w:r>
        <w:t>о форме,</w:t>
      </w:r>
      <w:r>
        <w:rPr>
          <w:spacing w:val="30"/>
        </w:rPr>
        <w:t xml:space="preserve"> </w:t>
      </w:r>
      <w:r>
        <w:t>утвержденной</w:t>
      </w:r>
      <w:r>
        <w:rPr>
          <w:spacing w:val="6"/>
        </w:rPr>
        <w:t xml:space="preserve"> </w:t>
      </w:r>
      <w:r>
        <w:t>администрацией</w:t>
      </w:r>
      <w:r>
        <w:rPr>
          <w:spacing w:val="6"/>
        </w:rPr>
        <w:t xml:space="preserve"> </w:t>
      </w:r>
      <w:r>
        <w:t>поселения.</w:t>
      </w:r>
    </w:p>
    <w:p w:rsidR="000C07B1" w:rsidRPr="000C07B1" w:rsidRDefault="000C07B1" w:rsidP="000C07B1">
      <w:pPr>
        <w:pStyle w:val="a8"/>
        <w:spacing w:before="62" w:line="273" w:lineRule="auto"/>
        <w:ind w:left="136" w:right="173" w:firstLine="7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07B1">
        <w:rPr>
          <w:rFonts w:ascii="Times New Roman" w:hAnsi="Times New Roman" w:cs="Times New Roman"/>
          <w:sz w:val="24"/>
          <w:szCs w:val="24"/>
        </w:rPr>
        <w:t>Администрация поселения, МФЦ самостоятельно запрашивают в порядке межведомственного информационного взаимодействия документы (их копии или содержащиеся в них сведения)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действующим законодательством, если такие документы не были представлены заявителем по</w:t>
      </w:r>
      <w:proofErr w:type="gramEnd"/>
      <w:r w:rsidRPr="000C07B1">
        <w:rPr>
          <w:rFonts w:ascii="Times New Roman" w:hAnsi="Times New Roman" w:cs="Times New Roman"/>
          <w:sz w:val="24"/>
          <w:szCs w:val="24"/>
        </w:rPr>
        <w:t xml:space="preserve"> собственной инициативе, а именно:</w:t>
      </w:r>
    </w:p>
    <w:p w:rsidR="000C07B1" w:rsidRDefault="000C07B1" w:rsidP="000C07B1">
      <w:pPr>
        <w:pStyle w:val="ad"/>
        <w:widowControl w:val="0"/>
        <w:numPr>
          <w:ilvl w:val="0"/>
          <w:numId w:val="29"/>
        </w:numPr>
        <w:tabs>
          <w:tab w:val="left" w:pos="1069"/>
        </w:tabs>
        <w:autoSpaceDE w:val="0"/>
        <w:autoSpaceDN w:val="0"/>
        <w:spacing w:before="5" w:line="273" w:lineRule="auto"/>
        <w:ind w:left="136" w:right="184" w:firstLine="706"/>
        <w:contextualSpacing w:val="0"/>
        <w:jc w:val="both"/>
      </w:pP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лицах,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граждан,</w:t>
      </w:r>
      <w:r>
        <w:rPr>
          <w:spacing w:val="18"/>
        </w:rPr>
        <w:t xml:space="preserve"> </w:t>
      </w:r>
      <w:r>
        <w:t>проживающих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жилых</w:t>
      </w:r>
      <w:r>
        <w:rPr>
          <w:spacing w:val="4"/>
        </w:rPr>
        <w:t xml:space="preserve"> </w:t>
      </w:r>
      <w:r>
        <w:t>помещениях</w:t>
      </w:r>
      <w:r>
        <w:rPr>
          <w:spacing w:val="18"/>
        </w:rPr>
        <w:t xml:space="preserve"> </w:t>
      </w:r>
      <w:r>
        <w:t>государственного</w:t>
      </w:r>
      <w:r>
        <w:rPr>
          <w:spacing w:val="18"/>
        </w:rPr>
        <w:t xml:space="preserve"> </w:t>
      </w:r>
      <w:r>
        <w:t>жилищного</w:t>
      </w:r>
      <w:r>
        <w:rPr>
          <w:spacing w:val="3"/>
        </w:rPr>
        <w:t xml:space="preserve"> </w:t>
      </w:r>
      <w:r>
        <w:t>фонда);</w:t>
      </w:r>
    </w:p>
    <w:p w:rsidR="000C07B1" w:rsidRDefault="000C07B1" w:rsidP="000C07B1">
      <w:pPr>
        <w:pStyle w:val="ad"/>
        <w:widowControl w:val="0"/>
        <w:numPr>
          <w:ilvl w:val="0"/>
          <w:numId w:val="29"/>
        </w:numPr>
        <w:tabs>
          <w:tab w:val="left" w:pos="1129"/>
        </w:tabs>
        <w:autoSpaceDE w:val="0"/>
        <w:autoSpaceDN w:val="0"/>
        <w:spacing w:before="2" w:line="273" w:lineRule="auto"/>
        <w:ind w:left="136" w:right="175" w:firstLine="706"/>
        <w:contextualSpacing w:val="0"/>
        <w:jc w:val="both"/>
      </w:pPr>
      <w:r>
        <w:t>сведения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осуществление</w:t>
      </w:r>
      <w:r>
        <w:rPr>
          <w:spacing w:val="6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имеющимся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6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Федерации;</w:t>
      </w:r>
    </w:p>
    <w:p w:rsidR="000C07B1" w:rsidRDefault="000C07B1" w:rsidP="000C07B1">
      <w:pPr>
        <w:pStyle w:val="ad"/>
        <w:widowControl w:val="0"/>
        <w:numPr>
          <w:ilvl w:val="0"/>
          <w:numId w:val="29"/>
        </w:numPr>
        <w:tabs>
          <w:tab w:val="left" w:pos="1219"/>
        </w:tabs>
        <w:autoSpaceDE w:val="0"/>
        <w:autoSpaceDN w:val="0"/>
        <w:spacing w:before="4" w:line="273" w:lineRule="auto"/>
        <w:ind w:left="136" w:right="168" w:firstLine="706"/>
        <w:contextualSpacing w:val="0"/>
        <w:jc w:val="both"/>
      </w:pP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дома (для категории</w:t>
      </w:r>
      <w:r>
        <w:rPr>
          <w:spacing w:val="1"/>
        </w:rPr>
        <w:t xml:space="preserve"> </w:t>
      </w:r>
      <w:r>
        <w:t>граждан, указанных в</w:t>
      </w:r>
      <w:r>
        <w:rPr>
          <w:spacing w:val="1"/>
        </w:rPr>
        <w:t xml:space="preserve"> </w:t>
      </w:r>
      <w:r>
        <w:t>подпункте 2.1.1 настоящего</w:t>
      </w:r>
      <w:r>
        <w:rPr>
          <w:spacing w:val="1"/>
        </w:rPr>
        <w:t xml:space="preserve"> </w:t>
      </w:r>
      <w:r>
        <w:t>Положения);</w:t>
      </w:r>
    </w:p>
    <w:p w:rsidR="000C07B1" w:rsidRDefault="000C07B1" w:rsidP="000C07B1">
      <w:pPr>
        <w:pStyle w:val="ad"/>
        <w:widowControl w:val="0"/>
        <w:numPr>
          <w:ilvl w:val="0"/>
          <w:numId w:val="29"/>
        </w:numPr>
        <w:tabs>
          <w:tab w:val="left" w:pos="1174"/>
        </w:tabs>
        <w:autoSpaceDE w:val="0"/>
        <w:autoSpaceDN w:val="0"/>
        <w:spacing w:before="2" w:line="273" w:lineRule="auto"/>
        <w:ind w:left="136" w:right="175" w:firstLine="706"/>
        <w:contextualSpacing w:val="0"/>
        <w:jc w:val="both"/>
      </w:pP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непригодном для проживания состоянии в результате чрезвычайных обстоятельств (для</w:t>
      </w:r>
      <w:r>
        <w:rPr>
          <w:spacing w:val="1"/>
        </w:rPr>
        <w:t xml:space="preserve"> </w:t>
      </w:r>
      <w:r>
        <w:t>категории</w:t>
      </w:r>
      <w:r>
        <w:rPr>
          <w:spacing w:val="7"/>
        </w:rPr>
        <w:t xml:space="preserve"> </w:t>
      </w:r>
      <w:r>
        <w:t>граждан,</w:t>
      </w:r>
      <w:r>
        <w:rPr>
          <w:spacing w:val="15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подпункте 2.1.3</w:t>
      </w:r>
      <w:r>
        <w:rPr>
          <w:spacing w:val="15"/>
        </w:rPr>
        <w:t xml:space="preserve"> </w:t>
      </w:r>
      <w:r>
        <w:t>настоящего</w:t>
      </w:r>
      <w:r>
        <w:rPr>
          <w:spacing w:val="31"/>
        </w:rPr>
        <w:t xml:space="preserve"> </w:t>
      </w:r>
      <w:r>
        <w:t>Положения).</w:t>
      </w:r>
    </w:p>
    <w:p w:rsidR="000C07B1" w:rsidRPr="000C07B1" w:rsidRDefault="000C07B1" w:rsidP="000C07B1">
      <w:pPr>
        <w:pStyle w:val="a8"/>
        <w:spacing w:before="2" w:line="273" w:lineRule="auto"/>
        <w:ind w:left="136" w:right="176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C07B1">
        <w:rPr>
          <w:rFonts w:ascii="Times New Roman" w:hAnsi="Times New Roman" w:cs="Times New Roman"/>
          <w:sz w:val="24"/>
          <w:szCs w:val="24"/>
        </w:rPr>
        <w:t>Заявление и документы по выбору заявителя могут быть представлены на бумажных носителях, либо в форме электронных документов, в том числе через единый портал государственных и муниципальных услуг.</w:t>
      </w:r>
    </w:p>
    <w:p w:rsidR="000C07B1" w:rsidRPr="000C07B1" w:rsidRDefault="000C07B1" w:rsidP="000C07B1">
      <w:pPr>
        <w:pStyle w:val="a8"/>
        <w:spacing w:before="2" w:line="273" w:lineRule="auto"/>
        <w:ind w:left="136" w:right="177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C07B1">
        <w:rPr>
          <w:rFonts w:ascii="Times New Roman" w:hAnsi="Times New Roman" w:cs="Times New Roman"/>
          <w:sz w:val="24"/>
          <w:szCs w:val="24"/>
        </w:rPr>
        <w:t>Копии документов должны быть представлены одновременно с предъявлением подлинника.</w:t>
      </w:r>
    </w:p>
    <w:p w:rsidR="000C07B1" w:rsidRDefault="000C07B1" w:rsidP="000C07B1">
      <w:pPr>
        <w:pStyle w:val="ad"/>
        <w:widowControl w:val="0"/>
        <w:numPr>
          <w:ilvl w:val="1"/>
          <w:numId w:val="31"/>
        </w:numPr>
        <w:tabs>
          <w:tab w:val="left" w:pos="1353"/>
        </w:tabs>
        <w:autoSpaceDE w:val="0"/>
        <w:autoSpaceDN w:val="0"/>
        <w:spacing w:before="1" w:line="273" w:lineRule="auto"/>
        <w:ind w:left="136" w:right="173" w:firstLine="706"/>
        <w:contextualSpacing w:val="0"/>
        <w:jc w:val="both"/>
      </w:pPr>
      <w:r>
        <w:t>На</w:t>
      </w:r>
      <w:r w:rsidRPr="000C07B1">
        <w:t xml:space="preserve"> </w:t>
      </w:r>
      <w:r>
        <w:t>поступившем</w:t>
      </w:r>
      <w:r w:rsidRPr="000C07B1">
        <w:t xml:space="preserve"> </w:t>
      </w:r>
      <w:r>
        <w:t>в</w:t>
      </w:r>
      <w:r w:rsidRPr="000C07B1">
        <w:t xml:space="preserve"> </w:t>
      </w:r>
      <w:r>
        <w:t>Администрацию</w:t>
      </w:r>
      <w:r w:rsidRPr="000C07B1">
        <w:t xml:space="preserve"> </w:t>
      </w:r>
      <w:r>
        <w:t>поселения,</w:t>
      </w:r>
      <w:r w:rsidRPr="000C07B1">
        <w:t xml:space="preserve"> </w:t>
      </w:r>
      <w:r>
        <w:t>МФЦ</w:t>
      </w:r>
      <w:r w:rsidRPr="000C07B1">
        <w:t xml:space="preserve"> </w:t>
      </w:r>
      <w:r>
        <w:t>заявлении</w:t>
      </w:r>
      <w:r w:rsidRPr="000C07B1">
        <w:t xml:space="preserve"> </w:t>
      </w:r>
      <w:r>
        <w:t>делается</w:t>
      </w:r>
      <w:r w:rsidRPr="000C07B1">
        <w:t xml:space="preserve"> </w:t>
      </w:r>
      <w:r>
        <w:t>отметка</w:t>
      </w:r>
      <w:r w:rsidRPr="000C07B1">
        <w:t xml:space="preserve"> </w:t>
      </w:r>
      <w:r>
        <w:t>о его</w:t>
      </w:r>
      <w:r w:rsidRPr="000C07B1">
        <w:t xml:space="preserve"> </w:t>
      </w:r>
      <w:r>
        <w:t>принятии</w:t>
      </w:r>
      <w:r w:rsidRPr="000C07B1">
        <w:t xml:space="preserve"> </w:t>
      </w:r>
      <w:r>
        <w:t>с</w:t>
      </w:r>
      <w:r w:rsidRPr="000C07B1">
        <w:t xml:space="preserve"> </w:t>
      </w:r>
      <w:r>
        <w:t>указанием</w:t>
      </w:r>
      <w:r w:rsidRPr="000C07B1">
        <w:t xml:space="preserve"> </w:t>
      </w:r>
      <w:r>
        <w:t>даты</w:t>
      </w:r>
      <w:r w:rsidRPr="000C07B1">
        <w:t xml:space="preserve"> </w:t>
      </w:r>
      <w:r>
        <w:t>и</w:t>
      </w:r>
      <w:r w:rsidRPr="000C07B1">
        <w:t xml:space="preserve"> </w:t>
      </w:r>
      <w:r>
        <w:t>времени.</w:t>
      </w:r>
    </w:p>
    <w:p w:rsidR="000C07B1" w:rsidRPr="000C07B1" w:rsidRDefault="000C07B1" w:rsidP="000C07B1">
      <w:pPr>
        <w:pStyle w:val="a8"/>
        <w:spacing w:before="2" w:line="273" w:lineRule="auto"/>
        <w:ind w:left="136" w:right="177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C07B1">
        <w:rPr>
          <w:rFonts w:ascii="Times New Roman" w:hAnsi="Times New Roman" w:cs="Times New Roman"/>
          <w:sz w:val="24"/>
          <w:szCs w:val="24"/>
        </w:rPr>
        <w:t>Заявителю выдается расписка в получении заявления и прилагаемых к нему документов с указанием их перечня и даты получения, а также с указанием перечня документов, которые будут получены по межведомственным запросам.</w:t>
      </w:r>
    </w:p>
    <w:p w:rsidR="000C07B1" w:rsidRPr="000C07B1" w:rsidRDefault="000C07B1" w:rsidP="000C07B1">
      <w:pPr>
        <w:pStyle w:val="a8"/>
        <w:spacing w:before="2" w:line="273" w:lineRule="auto"/>
        <w:ind w:left="136" w:right="159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C07B1">
        <w:rPr>
          <w:rFonts w:ascii="Times New Roman" w:hAnsi="Times New Roman" w:cs="Times New Roman"/>
          <w:sz w:val="24"/>
          <w:szCs w:val="24"/>
        </w:rPr>
        <w:t xml:space="preserve">Заявление регистрируется в день его поступления в книге регистрации заявлений граждан о предоставлении им жилых помещениях маневренного фонда специализированного жилищного фонда </w:t>
      </w:r>
      <w:r w:rsidR="000167C9">
        <w:rPr>
          <w:rFonts w:ascii="Times New Roman" w:hAnsi="Times New Roman" w:cs="Times New Roman"/>
          <w:sz w:val="24"/>
          <w:szCs w:val="24"/>
        </w:rPr>
        <w:t>Трубачевского</w:t>
      </w:r>
      <w:r w:rsidRPr="000C07B1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книга регистрации) по форме согласно приложению 2 к настоящему Положению.</w:t>
      </w:r>
    </w:p>
    <w:p w:rsidR="000C07B1" w:rsidRPr="000C07B1" w:rsidRDefault="000C07B1" w:rsidP="000C07B1">
      <w:pPr>
        <w:pStyle w:val="a8"/>
        <w:spacing w:before="3" w:line="273" w:lineRule="auto"/>
        <w:ind w:left="136" w:right="178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C07B1">
        <w:rPr>
          <w:rFonts w:ascii="Times New Roman" w:hAnsi="Times New Roman" w:cs="Times New Roman"/>
          <w:sz w:val="24"/>
          <w:szCs w:val="24"/>
        </w:rPr>
        <w:t>В случае принятия заявления и прилагаемых к нему документов сотрудником МФЦ документы в течение 2 рабочих дней со дня их принятия направляются на рассмотрение в Администрацию поселения, ответственный специалист, в свою очередь, в течение 1 рабочего дня со дня их получения регистрирует заявление в книге регистрации.</w:t>
      </w:r>
    </w:p>
    <w:p w:rsidR="000C07B1" w:rsidRDefault="000C07B1" w:rsidP="000C07B1">
      <w:pPr>
        <w:pStyle w:val="ad"/>
        <w:widowControl w:val="0"/>
        <w:numPr>
          <w:ilvl w:val="1"/>
          <w:numId w:val="31"/>
        </w:numPr>
        <w:tabs>
          <w:tab w:val="left" w:pos="1338"/>
        </w:tabs>
        <w:autoSpaceDE w:val="0"/>
        <w:autoSpaceDN w:val="0"/>
        <w:spacing w:before="3" w:line="273" w:lineRule="auto"/>
        <w:ind w:left="136" w:right="173" w:firstLine="706"/>
        <w:contextualSpacing w:val="0"/>
        <w:jc w:val="both"/>
      </w:pPr>
      <w:r>
        <w:t>Администрация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7"/>
        </w:rPr>
        <w:t xml:space="preserve"> </w:t>
      </w:r>
      <w:r>
        <w:t>заявления</w:t>
      </w:r>
      <w:r>
        <w:rPr>
          <w:spacing w:val="10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следующих</w:t>
      </w:r>
      <w:r>
        <w:rPr>
          <w:spacing w:val="15"/>
        </w:rPr>
        <w:t xml:space="preserve"> </w:t>
      </w:r>
      <w:r>
        <w:t>решений:</w:t>
      </w:r>
    </w:p>
    <w:p w:rsidR="000C07B1" w:rsidRDefault="000C07B1" w:rsidP="000C07B1">
      <w:pPr>
        <w:pStyle w:val="ad"/>
        <w:widowControl w:val="0"/>
        <w:numPr>
          <w:ilvl w:val="0"/>
          <w:numId w:val="30"/>
        </w:numPr>
        <w:tabs>
          <w:tab w:val="left" w:pos="1113"/>
        </w:tabs>
        <w:autoSpaceDE w:val="0"/>
        <w:autoSpaceDN w:val="0"/>
        <w:spacing w:before="1"/>
        <w:contextualSpacing w:val="0"/>
        <w:jc w:val="both"/>
      </w:pPr>
      <w:r>
        <w:t>о</w:t>
      </w:r>
      <w:r>
        <w:rPr>
          <w:spacing w:val="8"/>
        </w:rPr>
        <w:t xml:space="preserve"> </w:t>
      </w:r>
      <w:r>
        <w:t>предоставлении</w:t>
      </w:r>
      <w:r>
        <w:rPr>
          <w:spacing w:val="15"/>
        </w:rPr>
        <w:t xml:space="preserve"> </w:t>
      </w:r>
      <w:r>
        <w:t>гражданину</w:t>
      </w:r>
      <w:r>
        <w:rPr>
          <w:spacing w:val="24"/>
        </w:rPr>
        <w:t xml:space="preserve"> </w:t>
      </w:r>
      <w:r>
        <w:t>жилого</w:t>
      </w:r>
      <w:r>
        <w:rPr>
          <w:spacing w:val="8"/>
        </w:rPr>
        <w:t xml:space="preserve"> </w:t>
      </w:r>
      <w:r>
        <w:t>помещения</w:t>
      </w:r>
      <w:r>
        <w:rPr>
          <w:spacing w:val="18"/>
        </w:rPr>
        <w:t xml:space="preserve"> </w:t>
      </w:r>
      <w:r>
        <w:t>маневренного</w:t>
      </w:r>
      <w:r>
        <w:rPr>
          <w:spacing w:val="9"/>
        </w:rPr>
        <w:t xml:space="preserve"> </w:t>
      </w:r>
      <w:r>
        <w:t>фонда;</w:t>
      </w:r>
    </w:p>
    <w:p w:rsidR="000167C9" w:rsidRDefault="000167C9" w:rsidP="000C07B1">
      <w:pPr>
        <w:pStyle w:val="ad"/>
        <w:widowControl w:val="0"/>
        <w:numPr>
          <w:ilvl w:val="0"/>
          <w:numId w:val="30"/>
        </w:numPr>
        <w:tabs>
          <w:tab w:val="left" w:pos="1113"/>
        </w:tabs>
        <w:autoSpaceDE w:val="0"/>
        <w:autoSpaceDN w:val="0"/>
        <w:spacing w:before="1"/>
        <w:contextualSpacing w:val="0"/>
        <w:jc w:val="both"/>
      </w:pPr>
      <w:r>
        <w:t>об отказе в предоставлении гражданину жилого помещения маневренного фонда.</w:t>
      </w:r>
    </w:p>
    <w:p w:rsidR="000167C9" w:rsidRDefault="000167C9" w:rsidP="000167C9">
      <w:pPr>
        <w:widowControl w:val="0"/>
        <w:tabs>
          <w:tab w:val="left" w:pos="457"/>
        </w:tabs>
        <w:autoSpaceDE w:val="0"/>
        <w:autoSpaceDN w:val="0"/>
        <w:spacing w:before="39"/>
        <w:ind w:left="142"/>
        <w:jc w:val="both"/>
      </w:pPr>
      <w:r>
        <w:tab/>
      </w:r>
      <w:r>
        <w:tab/>
        <w:t xml:space="preserve">2.6. </w:t>
      </w:r>
      <w:r w:rsidRPr="000167C9">
        <w:t>Основаниями</w:t>
      </w:r>
      <w:r w:rsidRPr="000167C9">
        <w:rPr>
          <w:spacing w:val="14"/>
        </w:rPr>
        <w:t xml:space="preserve"> </w:t>
      </w:r>
      <w:r w:rsidRPr="000167C9">
        <w:t>для</w:t>
      </w:r>
      <w:r w:rsidRPr="000167C9">
        <w:rPr>
          <w:spacing w:val="61"/>
        </w:rPr>
        <w:t xml:space="preserve"> </w:t>
      </w:r>
      <w:r w:rsidRPr="000167C9">
        <w:t>отказа</w:t>
      </w:r>
      <w:r w:rsidRPr="000167C9">
        <w:rPr>
          <w:spacing w:val="66"/>
        </w:rPr>
        <w:t xml:space="preserve"> </w:t>
      </w:r>
      <w:r w:rsidRPr="000167C9">
        <w:t>в</w:t>
      </w:r>
      <w:r w:rsidRPr="000167C9">
        <w:rPr>
          <w:spacing w:val="74"/>
        </w:rPr>
        <w:t xml:space="preserve"> </w:t>
      </w:r>
      <w:r w:rsidRPr="000167C9">
        <w:t>предоставлении</w:t>
      </w:r>
      <w:r w:rsidRPr="000167C9">
        <w:rPr>
          <w:spacing w:val="58"/>
        </w:rPr>
        <w:t xml:space="preserve"> </w:t>
      </w:r>
      <w:r w:rsidRPr="000167C9">
        <w:t>гражданину</w:t>
      </w:r>
      <w:r w:rsidRPr="000167C9">
        <w:rPr>
          <w:spacing w:val="51"/>
        </w:rPr>
        <w:t xml:space="preserve"> </w:t>
      </w:r>
      <w:r w:rsidRPr="000167C9">
        <w:t>жилого</w:t>
      </w:r>
      <w:r w:rsidRPr="000167C9">
        <w:rPr>
          <w:spacing w:val="51"/>
        </w:rPr>
        <w:t xml:space="preserve"> </w:t>
      </w:r>
      <w:r w:rsidRPr="000167C9">
        <w:t>помещения</w:t>
      </w:r>
      <w:r>
        <w:t xml:space="preserve"> маневренного</w:t>
      </w:r>
      <w:r w:rsidRPr="000167C9">
        <w:rPr>
          <w:spacing w:val="-2"/>
        </w:rPr>
        <w:t xml:space="preserve"> </w:t>
      </w:r>
      <w:r>
        <w:t>фонда</w:t>
      </w:r>
      <w:r w:rsidRPr="000167C9">
        <w:rPr>
          <w:spacing w:val="11"/>
        </w:rPr>
        <w:t xml:space="preserve"> </w:t>
      </w:r>
      <w:r>
        <w:t>являются</w:t>
      </w:r>
      <w:r w:rsidRPr="000167C9">
        <w:rPr>
          <w:spacing w:val="21"/>
        </w:rPr>
        <w:t xml:space="preserve"> </w:t>
      </w:r>
      <w:r>
        <w:t>следующие</w:t>
      </w:r>
      <w:r w:rsidRPr="000167C9">
        <w:rPr>
          <w:spacing w:val="26"/>
        </w:rPr>
        <w:t xml:space="preserve"> </w:t>
      </w:r>
      <w:r>
        <w:t>обстоятельства:</w:t>
      </w:r>
    </w:p>
    <w:p w:rsidR="000167C9" w:rsidRDefault="000167C9" w:rsidP="000167C9">
      <w:pPr>
        <w:pStyle w:val="ad"/>
        <w:widowControl w:val="0"/>
        <w:numPr>
          <w:ilvl w:val="0"/>
          <w:numId w:val="29"/>
        </w:numPr>
        <w:tabs>
          <w:tab w:val="left" w:pos="1084"/>
        </w:tabs>
        <w:autoSpaceDE w:val="0"/>
        <w:autoSpaceDN w:val="0"/>
        <w:spacing w:before="39" w:line="273" w:lineRule="auto"/>
        <w:ind w:left="136" w:right="178" w:firstLine="706"/>
        <w:contextualSpacing w:val="0"/>
        <w:jc w:val="both"/>
      </w:pPr>
      <w:r>
        <w:t>отсутствует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маневренного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распределенное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 найма</w:t>
      </w:r>
      <w:r>
        <w:rPr>
          <w:spacing w:val="14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0"/>
        </w:rPr>
        <w:t xml:space="preserve"> </w:t>
      </w:r>
      <w:r>
        <w:t>маневренного</w:t>
      </w:r>
      <w:r>
        <w:rPr>
          <w:spacing w:val="1"/>
        </w:rPr>
        <w:t xml:space="preserve"> </w:t>
      </w:r>
      <w:r>
        <w:t>фонда;</w:t>
      </w:r>
    </w:p>
    <w:p w:rsidR="000167C9" w:rsidRDefault="000167C9" w:rsidP="000167C9">
      <w:pPr>
        <w:pStyle w:val="ad"/>
        <w:widowControl w:val="0"/>
        <w:numPr>
          <w:ilvl w:val="0"/>
          <w:numId w:val="29"/>
        </w:numPr>
        <w:tabs>
          <w:tab w:val="left" w:pos="1023"/>
        </w:tabs>
        <w:autoSpaceDE w:val="0"/>
        <w:autoSpaceDN w:val="0"/>
        <w:spacing w:before="2" w:line="273" w:lineRule="auto"/>
        <w:ind w:left="136" w:right="178" w:firstLine="706"/>
        <w:contextualSpacing w:val="0"/>
        <w:jc w:val="both"/>
      </w:pPr>
      <w:r>
        <w:t>заявителем не предоставлены (предоставлены не в полном объеме) документы,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2.3</w:t>
      </w:r>
      <w:r>
        <w:rPr>
          <w:spacing w:val="1"/>
        </w:rPr>
        <w:t xml:space="preserve"> </w:t>
      </w:r>
      <w:r>
        <w:t>настоящего</w:t>
      </w:r>
      <w:r>
        <w:rPr>
          <w:spacing w:val="60"/>
        </w:rPr>
        <w:t xml:space="preserve"> </w:t>
      </w:r>
      <w:r>
        <w:t>Положения,</w:t>
      </w:r>
      <w:r>
        <w:rPr>
          <w:spacing w:val="60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этом указанные документы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межведомственным</w:t>
      </w:r>
      <w:r>
        <w:rPr>
          <w:spacing w:val="1"/>
        </w:rPr>
        <w:t xml:space="preserve"> </w:t>
      </w:r>
      <w:r>
        <w:t>запросам;</w:t>
      </w:r>
    </w:p>
    <w:p w:rsidR="000167C9" w:rsidRDefault="000167C9" w:rsidP="000167C9">
      <w:pPr>
        <w:pStyle w:val="ad"/>
        <w:widowControl w:val="0"/>
        <w:numPr>
          <w:ilvl w:val="0"/>
          <w:numId w:val="29"/>
        </w:numPr>
        <w:tabs>
          <w:tab w:val="left" w:pos="1174"/>
        </w:tabs>
        <w:autoSpaceDE w:val="0"/>
        <w:autoSpaceDN w:val="0"/>
        <w:spacing w:before="2" w:line="273" w:lineRule="auto"/>
        <w:ind w:left="136" w:right="167" w:firstLine="706"/>
        <w:contextualSpacing w:val="0"/>
        <w:jc w:val="both"/>
      </w:pPr>
      <w:r>
        <w:t>заявитель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предоставлено</w:t>
      </w:r>
      <w:r>
        <w:rPr>
          <w:spacing w:val="14"/>
        </w:rPr>
        <w:t xml:space="preserve"> </w:t>
      </w:r>
      <w:r>
        <w:t>жилое</w:t>
      </w:r>
      <w:r>
        <w:rPr>
          <w:spacing w:val="14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маневренного</w:t>
      </w:r>
      <w:r>
        <w:rPr>
          <w:spacing w:val="1"/>
        </w:rPr>
        <w:t xml:space="preserve"> </w:t>
      </w:r>
      <w:r>
        <w:t>фонда;</w:t>
      </w:r>
    </w:p>
    <w:p w:rsidR="000167C9" w:rsidRDefault="000167C9" w:rsidP="000167C9">
      <w:pPr>
        <w:pStyle w:val="ad"/>
        <w:widowControl w:val="0"/>
        <w:numPr>
          <w:ilvl w:val="0"/>
          <w:numId w:val="29"/>
        </w:numPr>
        <w:tabs>
          <w:tab w:val="left" w:pos="1144"/>
        </w:tabs>
        <w:autoSpaceDE w:val="0"/>
        <w:autoSpaceDN w:val="0"/>
        <w:spacing w:before="1" w:line="273" w:lineRule="auto"/>
        <w:ind w:left="136" w:right="174" w:firstLine="706"/>
        <w:contextualSpacing w:val="0"/>
        <w:jc w:val="both"/>
      </w:pPr>
      <w:r>
        <w:t>сведения,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4"/>
        </w:rPr>
        <w:t xml:space="preserve"> </w:t>
      </w:r>
      <w:r>
        <w:t>действительности;</w:t>
      </w:r>
    </w:p>
    <w:p w:rsidR="000167C9" w:rsidRDefault="000167C9" w:rsidP="000167C9">
      <w:pPr>
        <w:pStyle w:val="ad"/>
        <w:widowControl w:val="0"/>
        <w:numPr>
          <w:ilvl w:val="0"/>
          <w:numId w:val="29"/>
        </w:numPr>
        <w:tabs>
          <w:tab w:val="left" w:pos="1038"/>
        </w:tabs>
        <w:autoSpaceDE w:val="0"/>
        <w:autoSpaceDN w:val="0"/>
        <w:spacing w:before="2" w:line="273" w:lineRule="auto"/>
        <w:ind w:left="136" w:right="174" w:firstLine="706"/>
        <w:contextualSpacing w:val="0"/>
        <w:jc w:val="both"/>
      </w:pPr>
      <w:r>
        <w:t>у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имеются иные пригодные для проживания</w:t>
      </w:r>
      <w:r>
        <w:rPr>
          <w:spacing w:val="1"/>
        </w:rPr>
        <w:t xml:space="preserve"> </w:t>
      </w:r>
      <w:r>
        <w:t>жилые</w:t>
      </w:r>
      <w:r>
        <w:rPr>
          <w:spacing w:val="-1"/>
        </w:rPr>
        <w:t xml:space="preserve"> </w:t>
      </w:r>
      <w:r>
        <w:t>помещения</w:t>
      </w:r>
      <w:r>
        <w:rPr>
          <w:spacing w:val="1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праве</w:t>
      </w:r>
      <w:r>
        <w:rPr>
          <w:spacing w:val="15"/>
        </w:rPr>
        <w:t xml:space="preserve"> </w:t>
      </w:r>
      <w:r>
        <w:t>собственности</w:t>
      </w:r>
      <w:r>
        <w:rPr>
          <w:spacing w:val="8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на праве</w:t>
      </w:r>
      <w:r>
        <w:rPr>
          <w:spacing w:val="-1"/>
        </w:rPr>
        <w:t xml:space="preserve"> </w:t>
      </w:r>
      <w:r>
        <w:t>пользования.</w:t>
      </w:r>
    </w:p>
    <w:p w:rsidR="000167C9" w:rsidRDefault="000167C9" w:rsidP="000167C9">
      <w:pPr>
        <w:widowControl w:val="0"/>
        <w:tabs>
          <w:tab w:val="left" w:pos="457"/>
          <w:tab w:val="left" w:pos="709"/>
        </w:tabs>
        <w:autoSpaceDE w:val="0"/>
        <w:autoSpaceDN w:val="0"/>
        <w:spacing w:before="39"/>
        <w:ind w:left="142"/>
        <w:jc w:val="both"/>
      </w:pPr>
      <w:r>
        <w:tab/>
      </w:r>
      <w:r>
        <w:tab/>
        <w:t>2.7. Администрация</w:t>
      </w:r>
      <w:r w:rsidRPr="000167C9">
        <w:t xml:space="preserve"> </w:t>
      </w:r>
      <w:r>
        <w:t>поселения</w:t>
      </w:r>
      <w:r w:rsidRPr="000167C9">
        <w:t xml:space="preserve"> </w:t>
      </w:r>
      <w:r>
        <w:t>оформляет</w:t>
      </w:r>
      <w:r w:rsidRPr="000167C9">
        <w:t xml:space="preserve"> </w:t>
      </w:r>
      <w:r>
        <w:t>принятое</w:t>
      </w:r>
      <w:r w:rsidRPr="000167C9">
        <w:t xml:space="preserve"> </w:t>
      </w:r>
      <w:r>
        <w:t>решение</w:t>
      </w:r>
      <w:r w:rsidRPr="000167C9">
        <w:t xml:space="preserve"> </w:t>
      </w:r>
      <w:r>
        <w:t>в</w:t>
      </w:r>
      <w:r w:rsidRPr="000167C9">
        <w:t xml:space="preserve"> </w:t>
      </w:r>
      <w:r>
        <w:t>форме</w:t>
      </w:r>
      <w:r w:rsidRPr="000167C9">
        <w:t xml:space="preserve"> </w:t>
      </w:r>
      <w:r>
        <w:t>постановления</w:t>
      </w:r>
      <w:r w:rsidRPr="000167C9">
        <w:t xml:space="preserve"> </w:t>
      </w:r>
      <w:r>
        <w:t>о</w:t>
      </w:r>
      <w:r w:rsidRPr="000167C9">
        <w:t xml:space="preserve"> </w:t>
      </w:r>
      <w:r>
        <w:t>предоставлении</w:t>
      </w:r>
      <w:r w:rsidRPr="000167C9">
        <w:t xml:space="preserve"> </w:t>
      </w:r>
      <w:r>
        <w:t>гражданину</w:t>
      </w:r>
      <w:r w:rsidRPr="000167C9">
        <w:t xml:space="preserve"> </w:t>
      </w:r>
      <w:r>
        <w:t>жилого</w:t>
      </w:r>
      <w:r w:rsidRPr="000167C9">
        <w:t xml:space="preserve"> </w:t>
      </w:r>
      <w:r>
        <w:t>помещения маневренного</w:t>
      </w:r>
      <w:r w:rsidRPr="000167C9">
        <w:t xml:space="preserve"> </w:t>
      </w:r>
      <w:r>
        <w:t>фонда</w:t>
      </w:r>
      <w:r w:rsidRPr="000167C9">
        <w:t xml:space="preserve"> </w:t>
      </w:r>
      <w:r>
        <w:t>(отказе</w:t>
      </w:r>
      <w:r w:rsidRPr="000167C9">
        <w:t xml:space="preserve"> </w:t>
      </w:r>
      <w:r>
        <w:t>в</w:t>
      </w:r>
      <w:r w:rsidRPr="000167C9">
        <w:t xml:space="preserve"> </w:t>
      </w:r>
      <w:r>
        <w:t>предоставлении)</w:t>
      </w:r>
      <w:r w:rsidRPr="000167C9">
        <w:t xml:space="preserve"> </w:t>
      </w:r>
      <w:r>
        <w:t>и</w:t>
      </w:r>
      <w:r w:rsidRPr="000167C9">
        <w:t xml:space="preserve"> </w:t>
      </w:r>
      <w:r>
        <w:t>в</w:t>
      </w:r>
      <w:r w:rsidRPr="000167C9">
        <w:t xml:space="preserve"> </w:t>
      </w:r>
      <w:r>
        <w:t>течение</w:t>
      </w:r>
      <w:r w:rsidRPr="000167C9">
        <w:t xml:space="preserve"> </w:t>
      </w:r>
      <w:r>
        <w:t>трех</w:t>
      </w:r>
      <w:r w:rsidRPr="000167C9">
        <w:t xml:space="preserve"> </w:t>
      </w:r>
      <w:r>
        <w:t>рабочих</w:t>
      </w:r>
      <w:r w:rsidRPr="000167C9">
        <w:t xml:space="preserve"> </w:t>
      </w:r>
      <w:r>
        <w:t>дней</w:t>
      </w:r>
      <w:r w:rsidRPr="000167C9">
        <w:t xml:space="preserve"> </w:t>
      </w:r>
      <w:r>
        <w:t>со</w:t>
      </w:r>
      <w:r w:rsidRPr="000167C9">
        <w:t xml:space="preserve"> </w:t>
      </w:r>
      <w:r>
        <w:t>дня</w:t>
      </w:r>
      <w:r w:rsidRPr="000167C9">
        <w:t xml:space="preserve"> </w:t>
      </w:r>
      <w:r>
        <w:t>издания</w:t>
      </w:r>
      <w:r w:rsidRPr="000167C9">
        <w:t xml:space="preserve"> </w:t>
      </w:r>
      <w:r>
        <w:t>приказа</w:t>
      </w:r>
      <w:r w:rsidRPr="000167C9">
        <w:t xml:space="preserve"> </w:t>
      </w:r>
      <w:r>
        <w:t>письменно информирует</w:t>
      </w:r>
      <w:r w:rsidRPr="000167C9">
        <w:t xml:space="preserve"> </w:t>
      </w:r>
      <w:r>
        <w:t>заявителя.</w:t>
      </w:r>
    </w:p>
    <w:p w:rsidR="000167C9" w:rsidRPr="000167C9" w:rsidRDefault="000167C9" w:rsidP="000167C9">
      <w:pPr>
        <w:pStyle w:val="a8"/>
        <w:spacing w:before="3" w:line="273" w:lineRule="auto"/>
        <w:ind w:left="136" w:right="178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167C9">
        <w:rPr>
          <w:rFonts w:ascii="Times New Roman" w:hAnsi="Times New Roman" w:cs="Times New Roman"/>
          <w:sz w:val="24"/>
          <w:szCs w:val="24"/>
        </w:rPr>
        <w:t>Решение</w:t>
      </w:r>
      <w:r w:rsidRPr="00016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67C9">
        <w:rPr>
          <w:rFonts w:ascii="Times New Roman" w:hAnsi="Times New Roman" w:cs="Times New Roman"/>
          <w:sz w:val="24"/>
          <w:szCs w:val="24"/>
        </w:rPr>
        <w:t>об</w:t>
      </w:r>
      <w:r w:rsidRPr="00016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67C9">
        <w:rPr>
          <w:rFonts w:ascii="Times New Roman" w:hAnsi="Times New Roman" w:cs="Times New Roman"/>
          <w:sz w:val="24"/>
          <w:szCs w:val="24"/>
        </w:rPr>
        <w:t>отказе</w:t>
      </w:r>
      <w:r w:rsidRPr="00016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67C9">
        <w:rPr>
          <w:rFonts w:ascii="Times New Roman" w:hAnsi="Times New Roman" w:cs="Times New Roman"/>
          <w:sz w:val="24"/>
          <w:szCs w:val="24"/>
        </w:rPr>
        <w:t>в</w:t>
      </w:r>
      <w:r w:rsidRPr="00016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67C9">
        <w:rPr>
          <w:rFonts w:ascii="Times New Roman" w:hAnsi="Times New Roman" w:cs="Times New Roman"/>
          <w:sz w:val="24"/>
          <w:szCs w:val="24"/>
        </w:rPr>
        <w:t>предоставлении</w:t>
      </w:r>
      <w:r w:rsidRPr="00016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67C9">
        <w:rPr>
          <w:rFonts w:ascii="Times New Roman" w:hAnsi="Times New Roman" w:cs="Times New Roman"/>
          <w:sz w:val="24"/>
          <w:szCs w:val="24"/>
        </w:rPr>
        <w:t>жилого</w:t>
      </w:r>
      <w:r w:rsidRPr="00016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67C9">
        <w:rPr>
          <w:rFonts w:ascii="Times New Roman" w:hAnsi="Times New Roman" w:cs="Times New Roman"/>
          <w:sz w:val="24"/>
          <w:szCs w:val="24"/>
        </w:rPr>
        <w:t>помещения</w:t>
      </w:r>
      <w:r w:rsidRPr="00016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67C9">
        <w:rPr>
          <w:rFonts w:ascii="Times New Roman" w:hAnsi="Times New Roman" w:cs="Times New Roman"/>
          <w:sz w:val="24"/>
          <w:szCs w:val="24"/>
        </w:rPr>
        <w:t>маневренного</w:t>
      </w:r>
      <w:r w:rsidRPr="00016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67C9">
        <w:rPr>
          <w:rFonts w:ascii="Times New Roman" w:hAnsi="Times New Roman" w:cs="Times New Roman"/>
          <w:sz w:val="24"/>
          <w:szCs w:val="24"/>
        </w:rPr>
        <w:t>фонда</w:t>
      </w:r>
      <w:r w:rsidRPr="00016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67C9">
        <w:rPr>
          <w:rFonts w:ascii="Times New Roman" w:hAnsi="Times New Roman" w:cs="Times New Roman"/>
          <w:sz w:val="24"/>
          <w:szCs w:val="24"/>
        </w:rPr>
        <w:t>должно</w:t>
      </w:r>
      <w:r w:rsidRPr="00016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67C9">
        <w:rPr>
          <w:rFonts w:ascii="Times New Roman" w:hAnsi="Times New Roman" w:cs="Times New Roman"/>
          <w:sz w:val="24"/>
          <w:szCs w:val="24"/>
        </w:rPr>
        <w:t>содержать</w:t>
      </w:r>
      <w:r w:rsidRPr="00016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67C9">
        <w:rPr>
          <w:rFonts w:ascii="Times New Roman" w:hAnsi="Times New Roman" w:cs="Times New Roman"/>
          <w:sz w:val="24"/>
          <w:szCs w:val="24"/>
        </w:rPr>
        <w:t>основания</w:t>
      </w:r>
      <w:r w:rsidRPr="00016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67C9">
        <w:rPr>
          <w:rFonts w:ascii="Times New Roman" w:hAnsi="Times New Roman" w:cs="Times New Roman"/>
          <w:sz w:val="24"/>
          <w:szCs w:val="24"/>
        </w:rPr>
        <w:t>такого</w:t>
      </w:r>
      <w:r w:rsidRPr="00016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67C9">
        <w:rPr>
          <w:rFonts w:ascii="Times New Roman" w:hAnsi="Times New Roman" w:cs="Times New Roman"/>
          <w:sz w:val="24"/>
          <w:szCs w:val="24"/>
        </w:rPr>
        <w:t>отказа,</w:t>
      </w:r>
      <w:r w:rsidRPr="00016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67C9">
        <w:rPr>
          <w:rFonts w:ascii="Times New Roman" w:hAnsi="Times New Roman" w:cs="Times New Roman"/>
          <w:sz w:val="24"/>
          <w:szCs w:val="24"/>
        </w:rPr>
        <w:t>установленные</w:t>
      </w:r>
      <w:r w:rsidRPr="00016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67C9">
        <w:rPr>
          <w:rFonts w:ascii="Times New Roman" w:hAnsi="Times New Roman" w:cs="Times New Roman"/>
          <w:sz w:val="24"/>
          <w:szCs w:val="24"/>
        </w:rPr>
        <w:t>пунктом</w:t>
      </w:r>
      <w:r w:rsidRPr="00016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67C9">
        <w:rPr>
          <w:rFonts w:ascii="Times New Roman" w:hAnsi="Times New Roman" w:cs="Times New Roman"/>
          <w:sz w:val="24"/>
          <w:szCs w:val="24"/>
        </w:rPr>
        <w:t>2.6</w:t>
      </w:r>
      <w:r w:rsidRPr="00016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67C9">
        <w:rPr>
          <w:rFonts w:ascii="Times New Roman" w:hAnsi="Times New Roman" w:cs="Times New Roman"/>
          <w:sz w:val="24"/>
          <w:szCs w:val="24"/>
        </w:rPr>
        <w:t>настоящего</w:t>
      </w:r>
      <w:r w:rsidRPr="000167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67C9">
        <w:rPr>
          <w:rFonts w:ascii="Times New Roman" w:hAnsi="Times New Roman" w:cs="Times New Roman"/>
          <w:sz w:val="24"/>
          <w:szCs w:val="24"/>
        </w:rPr>
        <w:t>Положения.</w:t>
      </w:r>
    </w:p>
    <w:p w:rsidR="000167C9" w:rsidRDefault="000C07B1" w:rsidP="000167C9">
      <w:pPr>
        <w:pStyle w:val="ad"/>
        <w:widowControl w:val="0"/>
        <w:numPr>
          <w:ilvl w:val="0"/>
          <w:numId w:val="33"/>
        </w:numPr>
        <w:tabs>
          <w:tab w:val="left" w:pos="3922"/>
        </w:tabs>
        <w:autoSpaceDE w:val="0"/>
        <w:autoSpaceDN w:val="0"/>
        <w:spacing w:before="1"/>
        <w:jc w:val="center"/>
        <w:rPr>
          <w:b/>
        </w:rPr>
      </w:pPr>
      <w:bookmarkStart w:id="0" w:name="_GoBack"/>
      <w:bookmarkEnd w:id="0"/>
      <w:r w:rsidRPr="000167C9">
        <w:rPr>
          <w:b/>
        </w:rPr>
        <w:t>Заключение, расторжение и прекращение договора найма</w:t>
      </w:r>
    </w:p>
    <w:p w:rsidR="000C07B1" w:rsidRPr="000167C9" w:rsidRDefault="000C07B1" w:rsidP="000167C9">
      <w:pPr>
        <w:pStyle w:val="ad"/>
        <w:widowControl w:val="0"/>
        <w:tabs>
          <w:tab w:val="left" w:pos="3922"/>
        </w:tabs>
        <w:autoSpaceDE w:val="0"/>
        <w:autoSpaceDN w:val="0"/>
        <w:spacing w:before="1"/>
        <w:ind w:left="137"/>
        <w:jc w:val="center"/>
        <w:rPr>
          <w:b/>
        </w:rPr>
      </w:pPr>
      <w:r w:rsidRPr="000167C9">
        <w:rPr>
          <w:b/>
        </w:rPr>
        <w:t>жилого помещения маневренного фонда</w:t>
      </w:r>
    </w:p>
    <w:p w:rsidR="000C07B1" w:rsidRDefault="000C07B1" w:rsidP="000C07B1">
      <w:pPr>
        <w:pStyle w:val="a8"/>
        <w:rPr>
          <w:b/>
          <w:sz w:val="23"/>
        </w:rPr>
      </w:pPr>
    </w:p>
    <w:p w:rsidR="000C07B1" w:rsidRDefault="000167C9" w:rsidP="000167C9">
      <w:pPr>
        <w:widowControl w:val="0"/>
        <w:tabs>
          <w:tab w:val="left" w:pos="457"/>
        </w:tabs>
        <w:autoSpaceDE w:val="0"/>
        <w:autoSpaceDN w:val="0"/>
        <w:spacing w:before="39"/>
        <w:ind w:left="142"/>
        <w:jc w:val="both"/>
      </w:pPr>
      <w:r>
        <w:tab/>
      </w:r>
      <w:r>
        <w:tab/>
        <w:t xml:space="preserve">3.1 </w:t>
      </w:r>
      <w:r w:rsidR="000C07B1">
        <w:t>Решение</w:t>
      </w:r>
      <w:r w:rsidR="000C07B1" w:rsidRPr="000167C9">
        <w:t xml:space="preserve"> </w:t>
      </w:r>
      <w:r w:rsidR="000C07B1">
        <w:t>Администрации</w:t>
      </w:r>
      <w:r w:rsidR="000C07B1" w:rsidRPr="000167C9">
        <w:t xml:space="preserve"> </w:t>
      </w:r>
      <w:r w:rsidR="000C07B1">
        <w:t>поселения</w:t>
      </w:r>
      <w:r w:rsidR="000C07B1" w:rsidRPr="000167C9">
        <w:t xml:space="preserve"> </w:t>
      </w:r>
      <w:r w:rsidR="000C07B1">
        <w:t>о</w:t>
      </w:r>
      <w:r w:rsidR="000C07B1" w:rsidRPr="000167C9">
        <w:t xml:space="preserve"> </w:t>
      </w:r>
      <w:r w:rsidR="000C07B1">
        <w:t>предоставлении</w:t>
      </w:r>
      <w:r w:rsidR="000C07B1" w:rsidRPr="000167C9">
        <w:t xml:space="preserve"> </w:t>
      </w:r>
      <w:r w:rsidR="000C07B1">
        <w:t>жилого</w:t>
      </w:r>
      <w:r w:rsidR="000C07B1" w:rsidRPr="000167C9">
        <w:t xml:space="preserve"> </w:t>
      </w:r>
      <w:r w:rsidR="000C07B1">
        <w:t>помещения</w:t>
      </w:r>
      <w:r w:rsidR="000C07B1" w:rsidRPr="000167C9">
        <w:t xml:space="preserve"> </w:t>
      </w:r>
      <w:r w:rsidR="000C07B1">
        <w:t>маневренного</w:t>
      </w:r>
      <w:r w:rsidR="000C07B1" w:rsidRPr="000167C9">
        <w:t xml:space="preserve"> </w:t>
      </w:r>
      <w:r w:rsidR="000C07B1">
        <w:t>фонда</w:t>
      </w:r>
      <w:r w:rsidR="000C07B1" w:rsidRPr="000167C9">
        <w:t xml:space="preserve"> </w:t>
      </w:r>
      <w:r w:rsidR="000C07B1">
        <w:t>является</w:t>
      </w:r>
      <w:r w:rsidR="000C07B1" w:rsidRPr="000167C9">
        <w:t xml:space="preserve"> </w:t>
      </w:r>
      <w:r w:rsidR="000C07B1">
        <w:t>основанием</w:t>
      </w:r>
      <w:r w:rsidR="000C07B1" w:rsidRPr="000167C9">
        <w:t xml:space="preserve"> </w:t>
      </w:r>
      <w:r w:rsidR="000C07B1">
        <w:t>для</w:t>
      </w:r>
      <w:r w:rsidR="000C07B1" w:rsidRPr="000167C9">
        <w:t xml:space="preserve"> </w:t>
      </w:r>
      <w:r w:rsidR="000C07B1">
        <w:t>заключения</w:t>
      </w:r>
      <w:r w:rsidR="000C07B1" w:rsidRPr="000167C9">
        <w:t xml:space="preserve"> </w:t>
      </w:r>
      <w:r w:rsidR="000C07B1">
        <w:t>с</w:t>
      </w:r>
      <w:r w:rsidR="000C07B1" w:rsidRPr="000167C9">
        <w:t xml:space="preserve"> </w:t>
      </w:r>
      <w:r w:rsidR="000C07B1">
        <w:t>гражданином</w:t>
      </w:r>
      <w:r w:rsidR="000C07B1" w:rsidRPr="000167C9">
        <w:t xml:space="preserve"> </w:t>
      </w:r>
      <w:r w:rsidR="000C07B1">
        <w:t>договора</w:t>
      </w:r>
      <w:r w:rsidR="000C07B1" w:rsidRPr="000167C9">
        <w:t xml:space="preserve"> </w:t>
      </w:r>
      <w:r w:rsidR="000C07B1">
        <w:t>найма</w:t>
      </w:r>
      <w:r w:rsidR="000C07B1" w:rsidRPr="000167C9">
        <w:t xml:space="preserve"> </w:t>
      </w:r>
      <w:r w:rsidR="000C07B1">
        <w:t>жилого</w:t>
      </w:r>
      <w:r w:rsidR="000C07B1" w:rsidRPr="000167C9">
        <w:t xml:space="preserve"> </w:t>
      </w:r>
      <w:r w:rsidR="000C07B1">
        <w:t>помещения</w:t>
      </w:r>
      <w:r w:rsidR="000C07B1" w:rsidRPr="000167C9">
        <w:t xml:space="preserve"> </w:t>
      </w:r>
      <w:r w:rsidR="000C07B1">
        <w:t>маневренного</w:t>
      </w:r>
      <w:r w:rsidR="000C07B1" w:rsidRPr="000167C9">
        <w:t xml:space="preserve"> </w:t>
      </w:r>
      <w:r w:rsidR="000C07B1">
        <w:t>фонда.</w:t>
      </w:r>
    </w:p>
    <w:p w:rsidR="000C07B1" w:rsidRDefault="000167C9" w:rsidP="000167C9">
      <w:pPr>
        <w:widowControl w:val="0"/>
        <w:tabs>
          <w:tab w:val="left" w:pos="457"/>
        </w:tabs>
        <w:autoSpaceDE w:val="0"/>
        <w:autoSpaceDN w:val="0"/>
        <w:spacing w:before="39"/>
        <w:ind w:left="142"/>
        <w:jc w:val="both"/>
      </w:pPr>
      <w:r>
        <w:tab/>
      </w:r>
      <w:r>
        <w:tab/>
        <w:t xml:space="preserve">3.2. </w:t>
      </w:r>
      <w:r w:rsidR="000C07B1">
        <w:t>Договор</w:t>
      </w:r>
      <w:r w:rsidR="000C07B1" w:rsidRPr="000167C9">
        <w:t xml:space="preserve"> </w:t>
      </w:r>
      <w:r w:rsidR="000C07B1">
        <w:t>найма</w:t>
      </w:r>
      <w:r w:rsidR="000C07B1" w:rsidRPr="000167C9">
        <w:t xml:space="preserve"> </w:t>
      </w:r>
      <w:r w:rsidR="000C07B1">
        <w:t>жилого</w:t>
      </w:r>
      <w:r w:rsidR="000C07B1" w:rsidRPr="000167C9">
        <w:t xml:space="preserve"> </w:t>
      </w:r>
      <w:r w:rsidR="000C07B1">
        <w:t>помещения</w:t>
      </w:r>
      <w:r w:rsidR="000C07B1" w:rsidRPr="000167C9">
        <w:t xml:space="preserve"> </w:t>
      </w:r>
      <w:r w:rsidR="000C07B1">
        <w:t>маневренного</w:t>
      </w:r>
      <w:r w:rsidR="000C07B1" w:rsidRPr="000167C9">
        <w:t xml:space="preserve"> </w:t>
      </w:r>
      <w:r w:rsidR="000C07B1">
        <w:t>фонда</w:t>
      </w:r>
      <w:r w:rsidR="000C07B1" w:rsidRPr="000167C9">
        <w:t xml:space="preserve"> </w:t>
      </w:r>
      <w:r w:rsidR="000C07B1">
        <w:t>заключается</w:t>
      </w:r>
      <w:r w:rsidR="000C07B1" w:rsidRPr="000167C9">
        <w:t xml:space="preserve"> </w:t>
      </w:r>
      <w:r w:rsidR="000C07B1">
        <w:t>в</w:t>
      </w:r>
      <w:r w:rsidR="000C07B1" w:rsidRPr="000167C9">
        <w:t xml:space="preserve"> </w:t>
      </w:r>
      <w:r w:rsidR="000C07B1">
        <w:t>соответствии</w:t>
      </w:r>
      <w:r w:rsidR="000C07B1" w:rsidRPr="000167C9">
        <w:t xml:space="preserve"> </w:t>
      </w:r>
      <w:r w:rsidR="000C07B1">
        <w:t>с</w:t>
      </w:r>
      <w:r w:rsidR="000C07B1" w:rsidRPr="000167C9">
        <w:t xml:space="preserve"> </w:t>
      </w:r>
      <w:hyperlink r:id="rId12">
        <w:r w:rsidR="000C07B1">
          <w:t>Типовым</w:t>
        </w:r>
        <w:r w:rsidR="000C07B1" w:rsidRPr="000167C9">
          <w:t xml:space="preserve"> </w:t>
        </w:r>
        <w:r w:rsidR="000C07B1">
          <w:t>договором</w:t>
        </w:r>
        <w:r w:rsidR="000C07B1" w:rsidRPr="000167C9">
          <w:t xml:space="preserve"> </w:t>
        </w:r>
        <w:r w:rsidR="000C07B1">
          <w:t>найма</w:t>
        </w:r>
        <w:r w:rsidR="000C07B1" w:rsidRPr="000167C9">
          <w:t xml:space="preserve"> </w:t>
        </w:r>
        <w:r w:rsidR="000C07B1">
          <w:t>жилого</w:t>
        </w:r>
        <w:r w:rsidR="000C07B1" w:rsidRPr="000167C9">
          <w:t xml:space="preserve"> </w:t>
        </w:r>
        <w:r w:rsidR="000C07B1">
          <w:t>помещения</w:t>
        </w:r>
        <w:r w:rsidR="000C07B1" w:rsidRPr="000167C9">
          <w:t xml:space="preserve"> </w:t>
        </w:r>
        <w:r w:rsidR="000C07B1">
          <w:t>маневренного</w:t>
        </w:r>
        <w:r w:rsidR="000C07B1" w:rsidRPr="000167C9">
          <w:t xml:space="preserve"> </w:t>
        </w:r>
        <w:r w:rsidR="000C07B1">
          <w:t>фонда</w:t>
        </w:r>
      </w:hyperlink>
      <w:r w:rsidR="000C07B1">
        <w:t>,</w:t>
      </w:r>
      <w:r w:rsidR="000C07B1" w:rsidRPr="000167C9">
        <w:t xml:space="preserve"> </w:t>
      </w:r>
      <w:r w:rsidR="000C07B1">
        <w:t xml:space="preserve">утвержденным </w:t>
      </w:r>
      <w:hyperlink r:id="rId13">
        <w:r w:rsidR="000C07B1">
          <w:t>постановлением Правительства Российской Федерации от 26 января 2006</w:t>
        </w:r>
      </w:hyperlink>
      <w:r w:rsidR="000C07B1" w:rsidRPr="000167C9">
        <w:t xml:space="preserve"> </w:t>
      </w:r>
      <w:hyperlink r:id="rId14">
        <w:r w:rsidR="000C07B1">
          <w:t>года</w:t>
        </w:r>
        <w:r w:rsidR="000C07B1" w:rsidRPr="000167C9">
          <w:t xml:space="preserve"> </w:t>
        </w:r>
        <w:r>
          <w:t>№</w:t>
        </w:r>
        <w:r w:rsidR="000C07B1" w:rsidRPr="000167C9">
          <w:t xml:space="preserve"> </w:t>
        </w:r>
        <w:r w:rsidR="000C07B1">
          <w:t>42</w:t>
        </w:r>
        <w:r w:rsidR="000C07B1" w:rsidRPr="000167C9">
          <w:t xml:space="preserve"> </w:t>
        </w:r>
        <w:r>
          <w:t>«</w:t>
        </w:r>
        <w:r w:rsidR="000C07B1">
          <w:t>Об</w:t>
        </w:r>
        <w:r w:rsidR="000C07B1" w:rsidRPr="000167C9">
          <w:t xml:space="preserve"> </w:t>
        </w:r>
        <w:r w:rsidR="000C07B1">
          <w:t>утверждении</w:t>
        </w:r>
        <w:r w:rsidR="000C07B1" w:rsidRPr="000167C9">
          <w:t xml:space="preserve"> </w:t>
        </w:r>
        <w:r w:rsidR="000C07B1">
          <w:t>правил</w:t>
        </w:r>
        <w:r w:rsidR="000C07B1" w:rsidRPr="000167C9">
          <w:t xml:space="preserve"> </w:t>
        </w:r>
        <w:r w:rsidR="000C07B1">
          <w:t>отнесения</w:t>
        </w:r>
        <w:r w:rsidR="000C07B1" w:rsidRPr="000167C9">
          <w:t xml:space="preserve"> </w:t>
        </w:r>
        <w:r w:rsidR="000C07B1">
          <w:t>жилого</w:t>
        </w:r>
        <w:r w:rsidR="000C07B1" w:rsidRPr="000167C9">
          <w:t xml:space="preserve"> </w:t>
        </w:r>
        <w:r w:rsidR="000C07B1">
          <w:t>помещения</w:t>
        </w:r>
        <w:r w:rsidR="000C07B1" w:rsidRPr="000167C9">
          <w:t xml:space="preserve"> </w:t>
        </w:r>
        <w:r w:rsidR="000C07B1">
          <w:t>к</w:t>
        </w:r>
      </w:hyperlink>
      <w:r w:rsidR="000C07B1" w:rsidRPr="000167C9">
        <w:t xml:space="preserve"> </w:t>
      </w:r>
      <w:hyperlink r:id="rId15">
        <w:r w:rsidR="000C07B1">
          <w:t>специализированному</w:t>
        </w:r>
        <w:r w:rsidR="000C07B1" w:rsidRPr="000167C9">
          <w:t xml:space="preserve"> </w:t>
        </w:r>
        <w:r w:rsidR="000C07B1">
          <w:t>жилищному</w:t>
        </w:r>
        <w:r w:rsidR="000C07B1" w:rsidRPr="000167C9">
          <w:t xml:space="preserve"> </w:t>
        </w:r>
        <w:r w:rsidR="000C07B1">
          <w:t>фонду</w:t>
        </w:r>
        <w:r w:rsidR="000C07B1" w:rsidRPr="000167C9">
          <w:t xml:space="preserve"> </w:t>
        </w:r>
        <w:r w:rsidR="000C07B1">
          <w:t>и</w:t>
        </w:r>
        <w:r w:rsidR="000C07B1" w:rsidRPr="000167C9">
          <w:t xml:space="preserve"> </w:t>
        </w:r>
        <w:r w:rsidR="000C07B1">
          <w:t>типовых</w:t>
        </w:r>
        <w:r w:rsidR="000C07B1" w:rsidRPr="000167C9">
          <w:t xml:space="preserve"> </w:t>
        </w:r>
        <w:r w:rsidR="000C07B1">
          <w:t>договоров</w:t>
        </w:r>
        <w:r w:rsidR="000C07B1" w:rsidRPr="000167C9">
          <w:t xml:space="preserve"> </w:t>
        </w:r>
        <w:r w:rsidR="000C07B1">
          <w:t>найма</w:t>
        </w:r>
      </w:hyperlink>
      <w:r w:rsidR="000C07B1" w:rsidRPr="000167C9">
        <w:t xml:space="preserve"> </w:t>
      </w:r>
      <w:hyperlink r:id="rId16">
        <w:r w:rsidR="000C07B1">
          <w:t>специализированного жилого</w:t>
        </w:r>
        <w:r w:rsidR="000C07B1" w:rsidRPr="000167C9">
          <w:t xml:space="preserve"> </w:t>
        </w:r>
        <w:r>
          <w:t>помещения»</w:t>
        </w:r>
        <w:r w:rsidR="000C07B1">
          <w:t>.</w:t>
        </w:r>
      </w:hyperlink>
    </w:p>
    <w:p w:rsidR="000C07B1" w:rsidRDefault="000167C9" w:rsidP="000167C9">
      <w:pPr>
        <w:widowControl w:val="0"/>
        <w:tabs>
          <w:tab w:val="left" w:pos="457"/>
        </w:tabs>
        <w:autoSpaceDE w:val="0"/>
        <w:autoSpaceDN w:val="0"/>
        <w:spacing w:before="39"/>
        <w:ind w:left="142"/>
        <w:jc w:val="both"/>
      </w:pPr>
      <w:r>
        <w:tab/>
      </w:r>
      <w:r>
        <w:tab/>
        <w:t xml:space="preserve">3.3. </w:t>
      </w:r>
      <w:r w:rsidR="000C07B1">
        <w:t>Договор</w:t>
      </w:r>
      <w:r w:rsidR="000C07B1" w:rsidRPr="000167C9">
        <w:t xml:space="preserve"> </w:t>
      </w:r>
      <w:r w:rsidR="000C07B1">
        <w:t>найма</w:t>
      </w:r>
      <w:r w:rsidR="000C07B1" w:rsidRPr="000167C9">
        <w:t xml:space="preserve"> </w:t>
      </w:r>
      <w:r w:rsidR="000C07B1">
        <w:t>жилого</w:t>
      </w:r>
      <w:r w:rsidR="000C07B1" w:rsidRPr="000167C9">
        <w:t xml:space="preserve"> </w:t>
      </w:r>
      <w:r w:rsidR="000C07B1">
        <w:t>помещения</w:t>
      </w:r>
      <w:r w:rsidR="000C07B1" w:rsidRPr="000167C9">
        <w:t xml:space="preserve"> </w:t>
      </w:r>
      <w:r w:rsidR="000C07B1">
        <w:t>маневренного</w:t>
      </w:r>
      <w:r w:rsidR="000C07B1" w:rsidRPr="000167C9">
        <w:t xml:space="preserve"> </w:t>
      </w:r>
      <w:r w:rsidR="000C07B1">
        <w:t>фонда</w:t>
      </w:r>
      <w:r w:rsidR="000C07B1" w:rsidRPr="000167C9">
        <w:t xml:space="preserve"> </w:t>
      </w:r>
      <w:r w:rsidR="000C07B1">
        <w:t>заключается</w:t>
      </w:r>
      <w:r w:rsidR="000C07B1" w:rsidRPr="000167C9">
        <w:t xml:space="preserve"> </w:t>
      </w:r>
      <w:r w:rsidR="000C07B1">
        <w:t>на</w:t>
      </w:r>
      <w:r w:rsidR="000C07B1" w:rsidRPr="000167C9">
        <w:t xml:space="preserve"> </w:t>
      </w:r>
      <w:r w:rsidR="000C07B1">
        <w:t>период:</w:t>
      </w:r>
    </w:p>
    <w:p w:rsidR="000C07B1" w:rsidRDefault="000167C9" w:rsidP="000167C9">
      <w:pPr>
        <w:widowControl w:val="0"/>
        <w:tabs>
          <w:tab w:val="left" w:pos="457"/>
        </w:tabs>
        <w:autoSpaceDE w:val="0"/>
        <w:autoSpaceDN w:val="0"/>
        <w:spacing w:before="39"/>
        <w:ind w:left="142"/>
        <w:jc w:val="both"/>
      </w:pPr>
      <w:r>
        <w:tab/>
      </w:r>
      <w:r>
        <w:tab/>
        <w:t xml:space="preserve">3.3.1. </w:t>
      </w:r>
      <w:r w:rsidR="000C07B1">
        <w:t>До</w:t>
      </w:r>
      <w:r w:rsidR="000C07B1" w:rsidRPr="000167C9">
        <w:t xml:space="preserve"> </w:t>
      </w:r>
      <w:r w:rsidR="000C07B1">
        <w:t>завершения</w:t>
      </w:r>
      <w:r w:rsidR="000C07B1" w:rsidRPr="000167C9">
        <w:t xml:space="preserve"> </w:t>
      </w:r>
      <w:r w:rsidR="000C07B1">
        <w:t>капитального</w:t>
      </w:r>
      <w:r w:rsidR="000C07B1" w:rsidRPr="000167C9">
        <w:t xml:space="preserve"> </w:t>
      </w:r>
      <w:r w:rsidR="000C07B1">
        <w:t>ремонта</w:t>
      </w:r>
      <w:r w:rsidR="000C07B1" w:rsidRPr="000167C9">
        <w:t xml:space="preserve"> </w:t>
      </w:r>
      <w:r w:rsidR="000C07B1">
        <w:t>или</w:t>
      </w:r>
      <w:r w:rsidR="000C07B1" w:rsidRPr="000167C9">
        <w:t xml:space="preserve"> </w:t>
      </w:r>
      <w:r w:rsidR="000C07B1">
        <w:t>реконструкции</w:t>
      </w:r>
      <w:r w:rsidR="000C07B1" w:rsidRPr="000167C9">
        <w:t xml:space="preserve"> </w:t>
      </w:r>
      <w:r w:rsidR="000C07B1">
        <w:t>дома</w:t>
      </w:r>
      <w:r w:rsidR="000C07B1" w:rsidRPr="000167C9">
        <w:t xml:space="preserve"> </w:t>
      </w:r>
      <w:r w:rsidR="000C07B1">
        <w:t>(при</w:t>
      </w:r>
      <w:r w:rsidR="000C07B1" w:rsidRPr="000167C9">
        <w:t xml:space="preserve"> </w:t>
      </w:r>
      <w:r w:rsidR="000C07B1">
        <w:t>заключении</w:t>
      </w:r>
      <w:r w:rsidR="000C07B1" w:rsidRPr="000167C9">
        <w:t xml:space="preserve"> </w:t>
      </w:r>
      <w:r w:rsidR="000C07B1">
        <w:t>такого договора с гражданами, указанными</w:t>
      </w:r>
      <w:r w:rsidR="000C07B1" w:rsidRPr="000167C9">
        <w:t xml:space="preserve"> </w:t>
      </w:r>
      <w:r w:rsidR="000C07B1">
        <w:t>в</w:t>
      </w:r>
      <w:r w:rsidR="000C07B1" w:rsidRPr="000167C9">
        <w:t xml:space="preserve"> </w:t>
      </w:r>
      <w:r w:rsidR="000C07B1">
        <w:t>подпункте 2.1.1 настоящего</w:t>
      </w:r>
      <w:r w:rsidR="000C07B1" w:rsidRPr="000167C9">
        <w:t xml:space="preserve"> </w:t>
      </w:r>
      <w:r w:rsidR="000C07B1">
        <w:t>Положения).</w:t>
      </w:r>
    </w:p>
    <w:p w:rsidR="000C07B1" w:rsidRDefault="000167C9" w:rsidP="000167C9">
      <w:pPr>
        <w:widowControl w:val="0"/>
        <w:tabs>
          <w:tab w:val="left" w:pos="457"/>
        </w:tabs>
        <w:autoSpaceDE w:val="0"/>
        <w:autoSpaceDN w:val="0"/>
        <w:spacing w:before="39"/>
        <w:ind w:left="142"/>
        <w:jc w:val="both"/>
      </w:pPr>
      <w:r>
        <w:tab/>
      </w:r>
      <w:r>
        <w:tab/>
        <w:t xml:space="preserve">3.3.2. </w:t>
      </w:r>
      <w:r w:rsidR="000C07B1">
        <w:t>До завершения расчетов с гражданами, утратившими жилые помещения в</w:t>
      </w:r>
      <w:r w:rsidR="000C07B1" w:rsidRPr="000167C9">
        <w:t xml:space="preserve"> </w:t>
      </w:r>
      <w:r w:rsidR="000C07B1">
        <w:t>результате обращения взыскания на них, после продажи жилых помещений, на которые</w:t>
      </w:r>
      <w:r w:rsidR="000C07B1" w:rsidRPr="000167C9">
        <w:t xml:space="preserve"> </w:t>
      </w:r>
      <w:r w:rsidR="000C07B1">
        <w:t>было</w:t>
      </w:r>
      <w:r w:rsidR="000C07B1" w:rsidRPr="000167C9">
        <w:t xml:space="preserve"> </w:t>
      </w:r>
      <w:r w:rsidR="000C07B1">
        <w:t>обращено</w:t>
      </w:r>
      <w:r w:rsidR="000C07B1" w:rsidRPr="000167C9">
        <w:t xml:space="preserve"> </w:t>
      </w:r>
      <w:r w:rsidR="000C07B1">
        <w:t>взыскание</w:t>
      </w:r>
      <w:r w:rsidR="000C07B1" w:rsidRPr="000167C9">
        <w:t xml:space="preserve"> </w:t>
      </w:r>
      <w:r w:rsidR="000C07B1">
        <w:t>(при</w:t>
      </w:r>
      <w:r w:rsidR="000C07B1" w:rsidRPr="000167C9">
        <w:t xml:space="preserve"> </w:t>
      </w:r>
      <w:r w:rsidR="000C07B1">
        <w:t>заключении</w:t>
      </w:r>
      <w:r w:rsidR="000C07B1" w:rsidRPr="000167C9">
        <w:t xml:space="preserve"> </w:t>
      </w:r>
      <w:r w:rsidR="000C07B1">
        <w:t>такого</w:t>
      </w:r>
      <w:r w:rsidR="000C07B1" w:rsidRPr="000167C9">
        <w:t xml:space="preserve"> </w:t>
      </w:r>
      <w:r w:rsidR="000C07B1">
        <w:t>договора</w:t>
      </w:r>
      <w:r w:rsidR="000C07B1" w:rsidRPr="000167C9">
        <w:t xml:space="preserve"> </w:t>
      </w:r>
      <w:r w:rsidR="000C07B1">
        <w:t>с</w:t>
      </w:r>
      <w:r w:rsidR="000C07B1" w:rsidRPr="000167C9">
        <w:t xml:space="preserve"> </w:t>
      </w:r>
      <w:r w:rsidR="000C07B1">
        <w:t>гражданами,</w:t>
      </w:r>
      <w:r w:rsidR="000C07B1" w:rsidRPr="000167C9">
        <w:t xml:space="preserve"> </w:t>
      </w:r>
      <w:r w:rsidR="000C07B1">
        <w:t>указанными</w:t>
      </w:r>
      <w:r w:rsidR="000C07B1" w:rsidRPr="000167C9">
        <w:t xml:space="preserve"> </w:t>
      </w:r>
      <w:r w:rsidR="000C07B1">
        <w:t>в</w:t>
      </w:r>
      <w:r w:rsidR="000C07B1" w:rsidRPr="000167C9">
        <w:t xml:space="preserve"> </w:t>
      </w:r>
      <w:r w:rsidR="000C07B1">
        <w:t>подпункте</w:t>
      </w:r>
      <w:r w:rsidR="000C07B1" w:rsidRPr="000167C9">
        <w:t xml:space="preserve"> </w:t>
      </w:r>
      <w:r w:rsidR="000C07B1">
        <w:t>2.1.2</w:t>
      </w:r>
      <w:r w:rsidR="000C07B1" w:rsidRPr="000167C9">
        <w:t xml:space="preserve"> </w:t>
      </w:r>
      <w:r w:rsidR="000C07B1">
        <w:t>настоящего</w:t>
      </w:r>
      <w:r w:rsidR="000C07B1" w:rsidRPr="000167C9">
        <w:t xml:space="preserve"> </w:t>
      </w:r>
      <w:r w:rsidR="000C07B1">
        <w:t>Положения).</w:t>
      </w:r>
    </w:p>
    <w:p w:rsidR="000C07B1" w:rsidRDefault="000167C9" w:rsidP="000167C9">
      <w:pPr>
        <w:widowControl w:val="0"/>
        <w:tabs>
          <w:tab w:val="left" w:pos="457"/>
        </w:tabs>
        <w:autoSpaceDE w:val="0"/>
        <w:autoSpaceDN w:val="0"/>
        <w:spacing w:before="39"/>
        <w:ind w:left="142"/>
        <w:jc w:val="both"/>
      </w:pPr>
      <w:r>
        <w:tab/>
      </w:r>
      <w:r>
        <w:tab/>
        <w:t xml:space="preserve">3.3.3. </w:t>
      </w:r>
      <w:r w:rsidR="000C07B1">
        <w:t>До</w:t>
      </w:r>
      <w:r w:rsidR="000C07B1" w:rsidRPr="000167C9">
        <w:t xml:space="preserve"> </w:t>
      </w:r>
      <w:r w:rsidR="000C07B1">
        <w:t>завершения</w:t>
      </w:r>
      <w:r w:rsidR="000C07B1" w:rsidRPr="000167C9">
        <w:t xml:space="preserve"> </w:t>
      </w:r>
      <w:r w:rsidR="000C07B1">
        <w:t>расчетов</w:t>
      </w:r>
      <w:r w:rsidR="000C07B1" w:rsidRPr="000167C9">
        <w:t xml:space="preserve"> </w:t>
      </w:r>
      <w:r w:rsidR="000C07B1">
        <w:t>с</w:t>
      </w:r>
      <w:r w:rsidR="000C07B1" w:rsidRPr="000167C9">
        <w:t xml:space="preserve"> </w:t>
      </w:r>
      <w:r w:rsidR="000C07B1">
        <w:t>гражданами,</w:t>
      </w:r>
      <w:r w:rsidR="000C07B1" w:rsidRPr="000167C9">
        <w:t xml:space="preserve"> </w:t>
      </w:r>
      <w:r w:rsidR="000C07B1">
        <w:t>единственное</w:t>
      </w:r>
      <w:r w:rsidR="000C07B1" w:rsidRPr="000167C9">
        <w:t xml:space="preserve"> </w:t>
      </w:r>
      <w:r w:rsidR="000C07B1">
        <w:t>жилое</w:t>
      </w:r>
      <w:r w:rsidR="000C07B1" w:rsidRPr="000167C9">
        <w:t xml:space="preserve"> </w:t>
      </w:r>
      <w:r w:rsidR="000C07B1">
        <w:t>помещение</w:t>
      </w:r>
      <w:r w:rsidR="000C07B1" w:rsidRPr="000167C9">
        <w:t xml:space="preserve"> </w:t>
      </w:r>
      <w:r w:rsidR="000C07B1">
        <w:t>которых стало непригодным для проживания в результате чрезвычайных обстоятельств</w:t>
      </w:r>
      <w:r w:rsidR="000C07B1" w:rsidRPr="000167C9">
        <w:t xml:space="preserve"> </w:t>
      </w:r>
      <w:r w:rsidR="000C07B1">
        <w:t>либо до предоставления им жилых помещений</w:t>
      </w:r>
      <w:r w:rsidR="000C07B1" w:rsidRPr="000167C9">
        <w:t xml:space="preserve"> </w:t>
      </w:r>
      <w:r w:rsidR="000C07B1">
        <w:t>государственного или муниципального</w:t>
      </w:r>
      <w:r w:rsidR="000C07B1" w:rsidRPr="000167C9">
        <w:t xml:space="preserve"> </w:t>
      </w:r>
      <w:r w:rsidR="000C07B1">
        <w:t>жилищного</w:t>
      </w:r>
      <w:r w:rsidR="000C07B1" w:rsidRPr="000167C9">
        <w:t xml:space="preserve"> </w:t>
      </w:r>
      <w:r w:rsidR="000C07B1">
        <w:t>фонда</w:t>
      </w:r>
      <w:r w:rsidR="000C07B1" w:rsidRPr="000167C9">
        <w:t xml:space="preserve"> </w:t>
      </w:r>
      <w:r w:rsidR="000C07B1">
        <w:t>в</w:t>
      </w:r>
      <w:r w:rsidR="000C07B1" w:rsidRPr="000167C9">
        <w:t xml:space="preserve"> </w:t>
      </w:r>
      <w:r w:rsidR="000C07B1">
        <w:t>случаях</w:t>
      </w:r>
      <w:r w:rsidR="000C07B1" w:rsidRPr="000167C9">
        <w:t xml:space="preserve"> </w:t>
      </w:r>
      <w:r w:rsidR="000C07B1">
        <w:t>и</w:t>
      </w:r>
      <w:r w:rsidR="000C07B1" w:rsidRPr="000167C9">
        <w:t xml:space="preserve"> </w:t>
      </w:r>
      <w:r w:rsidR="000C07B1">
        <w:t>в</w:t>
      </w:r>
      <w:r w:rsidR="000C07B1" w:rsidRPr="000167C9">
        <w:t xml:space="preserve"> </w:t>
      </w:r>
      <w:r w:rsidR="000C07B1">
        <w:t>порядке,</w:t>
      </w:r>
      <w:r w:rsidR="000C07B1" w:rsidRPr="000167C9">
        <w:t xml:space="preserve"> </w:t>
      </w:r>
      <w:r w:rsidR="000C07B1">
        <w:t>которые</w:t>
      </w:r>
      <w:r w:rsidR="000C07B1" w:rsidRPr="000167C9">
        <w:t xml:space="preserve"> </w:t>
      </w:r>
      <w:r w:rsidR="000C07B1">
        <w:t>предусмотрены</w:t>
      </w:r>
      <w:r w:rsidR="000C07B1" w:rsidRPr="000167C9">
        <w:t xml:space="preserve"> </w:t>
      </w:r>
      <w:r w:rsidR="000C07B1">
        <w:t>действующим</w:t>
      </w:r>
      <w:r w:rsidR="000C07B1" w:rsidRPr="000167C9">
        <w:t xml:space="preserve"> </w:t>
      </w:r>
      <w:r w:rsidR="000C07B1">
        <w:t>законодательством</w:t>
      </w:r>
      <w:r w:rsidR="000C07B1" w:rsidRPr="000167C9">
        <w:t xml:space="preserve"> </w:t>
      </w:r>
      <w:r w:rsidR="000C07B1">
        <w:t>(при</w:t>
      </w:r>
      <w:r w:rsidR="000C07B1" w:rsidRPr="000167C9">
        <w:t xml:space="preserve"> </w:t>
      </w:r>
      <w:r w:rsidR="000C07B1">
        <w:t>заключении</w:t>
      </w:r>
      <w:r w:rsidR="000C07B1" w:rsidRPr="000167C9">
        <w:t xml:space="preserve"> </w:t>
      </w:r>
      <w:r w:rsidR="000C07B1">
        <w:t>такого</w:t>
      </w:r>
      <w:r w:rsidR="000C07B1" w:rsidRPr="000167C9">
        <w:t xml:space="preserve"> </w:t>
      </w:r>
      <w:r w:rsidR="000C07B1">
        <w:t>договора</w:t>
      </w:r>
      <w:r w:rsidR="000C07B1" w:rsidRPr="000167C9">
        <w:t xml:space="preserve"> </w:t>
      </w:r>
      <w:r w:rsidR="000C07B1">
        <w:t>с</w:t>
      </w:r>
      <w:r w:rsidR="000C07B1" w:rsidRPr="000167C9">
        <w:t xml:space="preserve"> </w:t>
      </w:r>
      <w:r w:rsidR="000C07B1">
        <w:t>гражданами,</w:t>
      </w:r>
      <w:r w:rsidR="000C07B1" w:rsidRPr="000167C9">
        <w:t xml:space="preserve"> </w:t>
      </w:r>
      <w:r w:rsidR="000C07B1">
        <w:t>указанными</w:t>
      </w:r>
      <w:r w:rsidR="000C07B1" w:rsidRPr="000167C9">
        <w:t xml:space="preserve"> </w:t>
      </w:r>
      <w:r w:rsidR="000C07B1">
        <w:t>в</w:t>
      </w:r>
      <w:r w:rsidR="000C07B1" w:rsidRPr="000167C9">
        <w:t xml:space="preserve"> </w:t>
      </w:r>
      <w:r w:rsidR="000C07B1">
        <w:t>подпункте</w:t>
      </w:r>
      <w:r w:rsidR="000C07B1" w:rsidRPr="000167C9">
        <w:t xml:space="preserve"> </w:t>
      </w:r>
      <w:r w:rsidR="000C07B1">
        <w:t>2.1.3</w:t>
      </w:r>
      <w:r w:rsidR="000C07B1" w:rsidRPr="000167C9">
        <w:t xml:space="preserve"> </w:t>
      </w:r>
      <w:r w:rsidR="000C07B1">
        <w:t>настоящего</w:t>
      </w:r>
      <w:r w:rsidR="000C07B1" w:rsidRPr="000167C9">
        <w:t xml:space="preserve"> </w:t>
      </w:r>
      <w:r w:rsidR="000C07B1">
        <w:t>Положения).</w:t>
      </w:r>
    </w:p>
    <w:p w:rsidR="000C07B1" w:rsidRPr="00B45309" w:rsidRDefault="00B45309" w:rsidP="00B45309">
      <w:pPr>
        <w:widowControl w:val="0"/>
        <w:tabs>
          <w:tab w:val="left" w:pos="457"/>
        </w:tabs>
        <w:autoSpaceDE w:val="0"/>
        <w:autoSpaceDN w:val="0"/>
        <w:spacing w:before="39"/>
        <w:ind w:left="142"/>
        <w:jc w:val="both"/>
        <w:rPr>
          <w:b/>
        </w:rPr>
      </w:pPr>
      <w:r>
        <w:tab/>
      </w:r>
      <w:r>
        <w:tab/>
        <w:t xml:space="preserve">3.3.4. </w:t>
      </w:r>
      <w:r w:rsidR="000C07B1">
        <w:t>До завершения расчетов с гражданами, у которых жилые помещения стали</w:t>
      </w:r>
      <w:r w:rsidR="000C07B1" w:rsidRPr="00B45309">
        <w:t xml:space="preserve"> </w:t>
      </w:r>
      <w:r w:rsidR="000C07B1">
        <w:t>непригодным</w:t>
      </w:r>
      <w:r w:rsidR="000C07B1" w:rsidRPr="00B45309">
        <w:t xml:space="preserve"> </w:t>
      </w:r>
      <w:r w:rsidR="000C07B1">
        <w:t>для</w:t>
      </w:r>
      <w:r w:rsidR="000C07B1" w:rsidRPr="00B45309">
        <w:t xml:space="preserve"> </w:t>
      </w:r>
      <w:r w:rsidR="000C07B1">
        <w:t>проживания</w:t>
      </w:r>
      <w:r w:rsidR="000C07B1" w:rsidRPr="00B45309">
        <w:t xml:space="preserve"> </w:t>
      </w:r>
      <w:r w:rsidR="000C07B1">
        <w:t>в</w:t>
      </w:r>
      <w:r w:rsidR="000C07B1" w:rsidRPr="00B45309">
        <w:t xml:space="preserve"> </w:t>
      </w:r>
      <w:r w:rsidR="000C07B1">
        <w:t>результате</w:t>
      </w:r>
      <w:r w:rsidR="000C07B1" w:rsidRPr="00B45309">
        <w:t xml:space="preserve"> </w:t>
      </w:r>
      <w:r w:rsidR="000C07B1">
        <w:t>признания</w:t>
      </w:r>
      <w:r w:rsidR="000C07B1" w:rsidRPr="00B45309">
        <w:t xml:space="preserve"> </w:t>
      </w:r>
      <w:r w:rsidR="000C07B1">
        <w:t>многоквартирного</w:t>
      </w:r>
      <w:r w:rsidR="000C07B1" w:rsidRPr="00B45309">
        <w:t xml:space="preserve"> </w:t>
      </w:r>
      <w:r w:rsidR="000C07B1">
        <w:t>дома</w:t>
      </w:r>
      <w:r w:rsidR="000C07B1" w:rsidRPr="00B45309">
        <w:t xml:space="preserve"> </w:t>
      </w:r>
      <w:r w:rsidR="000C07B1">
        <w:t>аварийным и подлежащим сносу или реконструкции, либо до представления им жилых</w:t>
      </w:r>
      <w:r w:rsidR="000C07B1" w:rsidRPr="00B45309">
        <w:t xml:space="preserve"> </w:t>
      </w:r>
      <w:r w:rsidR="000C07B1">
        <w:t>помещений,</w:t>
      </w:r>
      <w:r w:rsidR="000C07B1" w:rsidRPr="00B45309">
        <w:t xml:space="preserve"> </w:t>
      </w:r>
      <w:r w:rsidR="000C07B1" w:rsidRPr="00B45309">
        <w:rPr>
          <w:b/>
        </w:rPr>
        <w:t>но не более чем на два года.</w:t>
      </w:r>
    </w:p>
    <w:p w:rsidR="000C07B1" w:rsidRDefault="00B45309" w:rsidP="00B45309">
      <w:pPr>
        <w:widowControl w:val="0"/>
        <w:tabs>
          <w:tab w:val="left" w:pos="457"/>
        </w:tabs>
        <w:autoSpaceDE w:val="0"/>
        <w:autoSpaceDN w:val="0"/>
        <w:spacing w:before="39"/>
        <w:ind w:left="142"/>
        <w:jc w:val="both"/>
      </w:pPr>
      <w:r>
        <w:tab/>
      </w:r>
      <w:r>
        <w:tab/>
        <w:t xml:space="preserve">3.3.5. </w:t>
      </w:r>
      <w:proofErr w:type="gramStart"/>
      <w:r w:rsidR="000C07B1">
        <w:t>Установленный</w:t>
      </w:r>
      <w:proofErr w:type="gramEnd"/>
      <w:r w:rsidR="000C07B1" w:rsidRPr="00B45309">
        <w:t xml:space="preserve"> </w:t>
      </w:r>
      <w:r w:rsidR="000C07B1">
        <w:t>законодательством</w:t>
      </w:r>
      <w:r w:rsidR="000C07B1" w:rsidRPr="00B45309">
        <w:t xml:space="preserve"> </w:t>
      </w:r>
      <w:r w:rsidR="000C07B1">
        <w:t>(при</w:t>
      </w:r>
      <w:r w:rsidR="000C07B1" w:rsidRPr="00B45309">
        <w:t xml:space="preserve"> </w:t>
      </w:r>
      <w:r w:rsidR="000C07B1">
        <w:t>заключении</w:t>
      </w:r>
      <w:r w:rsidR="000C07B1" w:rsidRPr="00B45309">
        <w:t xml:space="preserve"> </w:t>
      </w:r>
      <w:r w:rsidR="000C07B1">
        <w:t>такого</w:t>
      </w:r>
      <w:r w:rsidR="000C07B1" w:rsidRPr="00B45309">
        <w:t xml:space="preserve"> </w:t>
      </w:r>
      <w:r w:rsidR="000C07B1">
        <w:t>договора</w:t>
      </w:r>
      <w:r w:rsidR="000C07B1" w:rsidRPr="00B45309">
        <w:t xml:space="preserve"> </w:t>
      </w:r>
      <w:r w:rsidR="000C07B1">
        <w:t>с</w:t>
      </w:r>
      <w:r w:rsidR="000C07B1" w:rsidRPr="00B45309">
        <w:t xml:space="preserve"> </w:t>
      </w:r>
      <w:r w:rsidR="000C07B1">
        <w:t>гражданами,</w:t>
      </w:r>
      <w:r w:rsidR="000C07B1" w:rsidRPr="00B45309">
        <w:t xml:space="preserve"> </w:t>
      </w:r>
      <w:r w:rsidR="000C07B1">
        <w:t>указанными</w:t>
      </w:r>
      <w:r w:rsidR="000C07B1" w:rsidRPr="00B45309">
        <w:t xml:space="preserve"> </w:t>
      </w:r>
      <w:r w:rsidR="000C07B1">
        <w:t>в</w:t>
      </w:r>
      <w:r w:rsidR="000C07B1" w:rsidRPr="00B45309">
        <w:t xml:space="preserve"> </w:t>
      </w:r>
      <w:r w:rsidR="000C07B1">
        <w:t>подпункте</w:t>
      </w:r>
      <w:r w:rsidR="000C07B1" w:rsidRPr="00B45309">
        <w:t xml:space="preserve"> </w:t>
      </w:r>
      <w:r w:rsidR="000C07B1">
        <w:t>2.1.4</w:t>
      </w:r>
      <w:r w:rsidR="000C07B1" w:rsidRPr="00B45309">
        <w:t xml:space="preserve"> </w:t>
      </w:r>
      <w:r w:rsidR="000C07B1">
        <w:t>настоящего</w:t>
      </w:r>
      <w:r w:rsidR="000C07B1" w:rsidRPr="00B45309">
        <w:t xml:space="preserve"> </w:t>
      </w:r>
      <w:r w:rsidR="000C07B1">
        <w:t>Положения).</w:t>
      </w:r>
    </w:p>
    <w:p w:rsidR="000C07B1" w:rsidRDefault="00B45309" w:rsidP="00B45309">
      <w:pPr>
        <w:widowControl w:val="0"/>
        <w:tabs>
          <w:tab w:val="left" w:pos="457"/>
        </w:tabs>
        <w:autoSpaceDE w:val="0"/>
        <w:autoSpaceDN w:val="0"/>
        <w:spacing w:before="39"/>
        <w:ind w:left="142"/>
        <w:jc w:val="both"/>
      </w:pPr>
      <w:r>
        <w:tab/>
      </w:r>
      <w:r>
        <w:tab/>
        <w:t xml:space="preserve">3.3.6. </w:t>
      </w:r>
      <w:r w:rsidR="000C07B1">
        <w:t xml:space="preserve">Истечение периода, на который заключен договор найма </w:t>
      </w:r>
      <w:proofErr w:type="gramStart"/>
      <w:r w:rsidR="000C07B1">
        <w:t>жилого</w:t>
      </w:r>
      <w:proofErr w:type="gramEnd"/>
      <w:r w:rsidR="000C07B1">
        <w:t xml:space="preserve"> помещения</w:t>
      </w:r>
      <w:r w:rsidR="000C07B1" w:rsidRPr="00B45309">
        <w:t xml:space="preserve"> </w:t>
      </w:r>
      <w:r w:rsidR="000C07B1">
        <w:t>маневренного</w:t>
      </w:r>
      <w:r w:rsidR="000C07B1" w:rsidRPr="00B45309">
        <w:t xml:space="preserve"> </w:t>
      </w:r>
      <w:r w:rsidR="000C07B1">
        <w:t>фонда,</w:t>
      </w:r>
      <w:r w:rsidR="000C07B1" w:rsidRPr="00B45309">
        <w:t xml:space="preserve"> </w:t>
      </w:r>
      <w:r w:rsidR="000C07B1">
        <w:t>является</w:t>
      </w:r>
      <w:r w:rsidR="000C07B1" w:rsidRPr="00B45309">
        <w:t xml:space="preserve"> </w:t>
      </w:r>
      <w:r w:rsidR="000C07B1">
        <w:t>основанием</w:t>
      </w:r>
      <w:r w:rsidR="000C07B1" w:rsidRPr="00B45309">
        <w:t xml:space="preserve"> </w:t>
      </w:r>
      <w:r w:rsidR="000C07B1">
        <w:t>прекращения</w:t>
      </w:r>
      <w:r w:rsidR="000C07B1" w:rsidRPr="00B45309">
        <w:t xml:space="preserve"> </w:t>
      </w:r>
      <w:r w:rsidR="000C07B1">
        <w:t>данного</w:t>
      </w:r>
      <w:r w:rsidR="000C07B1" w:rsidRPr="00B45309">
        <w:t xml:space="preserve"> </w:t>
      </w:r>
      <w:r w:rsidR="000C07B1">
        <w:t>договора.</w:t>
      </w:r>
    </w:p>
    <w:p w:rsidR="000C07B1" w:rsidRDefault="00B45309" w:rsidP="00B45309">
      <w:pPr>
        <w:widowControl w:val="0"/>
        <w:tabs>
          <w:tab w:val="left" w:pos="457"/>
        </w:tabs>
        <w:autoSpaceDE w:val="0"/>
        <w:autoSpaceDN w:val="0"/>
        <w:spacing w:before="39"/>
        <w:ind w:left="142"/>
        <w:jc w:val="both"/>
      </w:pPr>
      <w:r>
        <w:tab/>
      </w:r>
      <w:r>
        <w:tab/>
        <w:t xml:space="preserve">3.4. </w:t>
      </w:r>
      <w:r w:rsidR="000C07B1">
        <w:t>Передача</w:t>
      </w:r>
      <w:r w:rsidR="000C07B1" w:rsidRPr="00B45309">
        <w:t xml:space="preserve"> </w:t>
      </w:r>
      <w:r w:rsidR="000C07B1">
        <w:t>жилого</w:t>
      </w:r>
      <w:r w:rsidR="000C07B1" w:rsidRPr="00B45309">
        <w:t xml:space="preserve"> </w:t>
      </w:r>
      <w:r w:rsidR="000C07B1">
        <w:t>помещения</w:t>
      </w:r>
      <w:r w:rsidR="000C07B1" w:rsidRPr="00B45309">
        <w:t xml:space="preserve"> </w:t>
      </w:r>
      <w:r w:rsidR="000C07B1">
        <w:t>маневренного</w:t>
      </w:r>
      <w:r w:rsidR="000C07B1" w:rsidRPr="00B45309">
        <w:t xml:space="preserve"> </w:t>
      </w:r>
      <w:r w:rsidR="000C07B1">
        <w:t>фонда</w:t>
      </w:r>
      <w:r w:rsidR="000C07B1" w:rsidRPr="00B45309">
        <w:t xml:space="preserve"> </w:t>
      </w:r>
      <w:r w:rsidR="000C07B1">
        <w:t>гражданину</w:t>
      </w:r>
      <w:r w:rsidR="000C07B1" w:rsidRPr="00B45309">
        <w:t xml:space="preserve"> </w:t>
      </w:r>
      <w:r w:rsidR="000C07B1">
        <w:t>осуществляется</w:t>
      </w:r>
      <w:r w:rsidR="000C07B1" w:rsidRPr="00B45309">
        <w:t xml:space="preserve"> </w:t>
      </w:r>
      <w:r w:rsidR="000C07B1">
        <w:t>по</w:t>
      </w:r>
      <w:r w:rsidR="000C07B1" w:rsidRPr="00B45309">
        <w:t xml:space="preserve"> </w:t>
      </w:r>
      <w:r w:rsidR="000C07B1">
        <w:t>акту</w:t>
      </w:r>
      <w:r w:rsidR="000C07B1" w:rsidRPr="00B45309">
        <w:t xml:space="preserve"> </w:t>
      </w:r>
      <w:r w:rsidR="000C07B1">
        <w:t>передачи</w:t>
      </w:r>
      <w:r w:rsidR="000C07B1" w:rsidRPr="00B45309">
        <w:t xml:space="preserve"> </w:t>
      </w:r>
      <w:r w:rsidR="000C07B1">
        <w:t>жилого</w:t>
      </w:r>
      <w:r w:rsidR="000C07B1" w:rsidRPr="00B45309">
        <w:t xml:space="preserve"> </w:t>
      </w:r>
      <w:r w:rsidR="000C07B1">
        <w:t>помещения</w:t>
      </w:r>
      <w:r w:rsidR="000C07B1" w:rsidRPr="00B45309">
        <w:t xml:space="preserve"> </w:t>
      </w:r>
      <w:r w:rsidR="000C07B1">
        <w:t>с</w:t>
      </w:r>
      <w:r w:rsidR="000C07B1" w:rsidRPr="00B45309">
        <w:t xml:space="preserve"> </w:t>
      </w:r>
      <w:r w:rsidR="000C07B1">
        <w:t>указанием</w:t>
      </w:r>
      <w:r w:rsidR="000C07B1" w:rsidRPr="00B45309">
        <w:t xml:space="preserve"> </w:t>
      </w:r>
      <w:r w:rsidR="000C07B1">
        <w:t>технического</w:t>
      </w:r>
      <w:r w:rsidR="000C07B1" w:rsidRPr="00B45309">
        <w:t xml:space="preserve"> </w:t>
      </w:r>
      <w:r w:rsidR="000C07B1">
        <w:t>состояния</w:t>
      </w:r>
      <w:r w:rsidR="000C07B1" w:rsidRPr="00B45309">
        <w:t xml:space="preserve"> </w:t>
      </w:r>
      <w:r w:rsidR="000C07B1">
        <w:t>жилого</w:t>
      </w:r>
      <w:r w:rsidR="000C07B1" w:rsidRPr="00B45309">
        <w:t xml:space="preserve"> </w:t>
      </w:r>
      <w:r w:rsidR="000C07B1">
        <w:t>помещения,</w:t>
      </w:r>
      <w:r w:rsidR="000C07B1" w:rsidRPr="00B45309">
        <w:t xml:space="preserve"> </w:t>
      </w:r>
      <w:r w:rsidR="000C07B1">
        <w:t>санитарно-технического</w:t>
      </w:r>
      <w:r w:rsidR="000C07B1" w:rsidRPr="00B45309">
        <w:t xml:space="preserve"> </w:t>
      </w:r>
      <w:r w:rsidR="000C07B1">
        <w:t>и</w:t>
      </w:r>
      <w:r w:rsidR="000C07B1" w:rsidRPr="00B45309">
        <w:t xml:space="preserve"> </w:t>
      </w:r>
      <w:r w:rsidR="000C07B1">
        <w:t>иного</w:t>
      </w:r>
      <w:r w:rsidR="000C07B1" w:rsidRPr="00B45309">
        <w:t xml:space="preserve"> </w:t>
      </w:r>
      <w:r w:rsidR="000C07B1">
        <w:t>оборудования,</w:t>
      </w:r>
      <w:r w:rsidR="000C07B1" w:rsidRPr="00B45309">
        <w:t xml:space="preserve"> </w:t>
      </w:r>
      <w:r w:rsidR="000C07B1">
        <w:t>находящегося</w:t>
      </w:r>
      <w:r w:rsidR="000C07B1" w:rsidRPr="00B45309">
        <w:t xml:space="preserve"> </w:t>
      </w:r>
      <w:r w:rsidR="000C07B1">
        <w:t>в</w:t>
      </w:r>
      <w:r w:rsidR="000C07B1" w:rsidRPr="00B45309">
        <w:t xml:space="preserve"> </w:t>
      </w:r>
      <w:r w:rsidR="000C07B1">
        <w:t>нем.</w:t>
      </w:r>
    </w:p>
    <w:p w:rsidR="000C07B1" w:rsidRPr="00B45309" w:rsidRDefault="000C07B1" w:rsidP="000C07B1">
      <w:pPr>
        <w:pStyle w:val="a8"/>
        <w:spacing w:before="3" w:line="273" w:lineRule="auto"/>
        <w:ind w:left="136" w:right="16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B45309">
        <w:rPr>
          <w:rFonts w:ascii="Times New Roman" w:hAnsi="Times New Roman" w:cs="Times New Roman"/>
          <w:sz w:val="24"/>
          <w:szCs w:val="24"/>
        </w:rPr>
        <w:t>При</w:t>
      </w:r>
      <w:r w:rsidRPr="00B453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309">
        <w:rPr>
          <w:rFonts w:ascii="Times New Roman" w:hAnsi="Times New Roman" w:cs="Times New Roman"/>
          <w:sz w:val="24"/>
          <w:szCs w:val="24"/>
        </w:rPr>
        <w:t>освобождении</w:t>
      </w:r>
      <w:r w:rsidRPr="00B453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309">
        <w:rPr>
          <w:rFonts w:ascii="Times New Roman" w:hAnsi="Times New Roman" w:cs="Times New Roman"/>
          <w:sz w:val="24"/>
          <w:szCs w:val="24"/>
        </w:rPr>
        <w:t>жилого</w:t>
      </w:r>
      <w:r w:rsidRPr="00B453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309">
        <w:rPr>
          <w:rFonts w:ascii="Times New Roman" w:hAnsi="Times New Roman" w:cs="Times New Roman"/>
          <w:sz w:val="24"/>
          <w:szCs w:val="24"/>
        </w:rPr>
        <w:t>помещения</w:t>
      </w:r>
      <w:r w:rsidRPr="00B453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309">
        <w:rPr>
          <w:rFonts w:ascii="Times New Roman" w:hAnsi="Times New Roman" w:cs="Times New Roman"/>
          <w:sz w:val="24"/>
          <w:szCs w:val="24"/>
        </w:rPr>
        <w:t>маневренного</w:t>
      </w:r>
      <w:r w:rsidRPr="00B453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309">
        <w:rPr>
          <w:rFonts w:ascii="Times New Roman" w:hAnsi="Times New Roman" w:cs="Times New Roman"/>
          <w:sz w:val="24"/>
          <w:szCs w:val="24"/>
        </w:rPr>
        <w:t>фонда</w:t>
      </w:r>
      <w:r w:rsidRPr="00B453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309">
        <w:rPr>
          <w:rFonts w:ascii="Times New Roman" w:hAnsi="Times New Roman" w:cs="Times New Roman"/>
          <w:sz w:val="24"/>
          <w:szCs w:val="24"/>
        </w:rPr>
        <w:t>гражданин</w:t>
      </w:r>
      <w:r w:rsidRPr="00B4530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B45309">
        <w:rPr>
          <w:rFonts w:ascii="Times New Roman" w:hAnsi="Times New Roman" w:cs="Times New Roman"/>
          <w:sz w:val="24"/>
          <w:szCs w:val="24"/>
        </w:rPr>
        <w:t>обязан</w:t>
      </w:r>
      <w:r w:rsidRPr="00B453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309">
        <w:rPr>
          <w:rFonts w:ascii="Times New Roman" w:hAnsi="Times New Roman" w:cs="Times New Roman"/>
          <w:sz w:val="24"/>
          <w:szCs w:val="24"/>
        </w:rPr>
        <w:t>сдать</w:t>
      </w:r>
      <w:r w:rsidRPr="00B453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309">
        <w:rPr>
          <w:rFonts w:ascii="Times New Roman" w:hAnsi="Times New Roman" w:cs="Times New Roman"/>
          <w:sz w:val="24"/>
          <w:szCs w:val="24"/>
        </w:rPr>
        <w:t>его</w:t>
      </w:r>
      <w:r w:rsidRPr="00B453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309">
        <w:rPr>
          <w:rFonts w:ascii="Times New Roman" w:hAnsi="Times New Roman" w:cs="Times New Roman"/>
          <w:sz w:val="24"/>
          <w:szCs w:val="24"/>
        </w:rPr>
        <w:t>в</w:t>
      </w:r>
      <w:r w:rsidRPr="00B453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309">
        <w:rPr>
          <w:rFonts w:ascii="Times New Roman" w:hAnsi="Times New Roman" w:cs="Times New Roman"/>
          <w:sz w:val="24"/>
          <w:szCs w:val="24"/>
        </w:rPr>
        <w:t>надлежащем</w:t>
      </w:r>
      <w:r w:rsidRPr="00B453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309">
        <w:rPr>
          <w:rFonts w:ascii="Times New Roman" w:hAnsi="Times New Roman" w:cs="Times New Roman"/>
          <w:sz w:val="24"/>
          <w:szCs w:val="24"/>
        </w:rPr>
        <w:t>состоянии</w:t>
      </w:r>
      <w:r w:rsidRPr="00B453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309">
        <w:rPr>
          <w:rFonts w:ascii="Times New Roman" w:hAnsi="Times New Roman" w:cs="Times New Roman"/>
          <w:sz w:val="24"/>
          <w:szCs w:val="24"/>
        </w:rPr>
        <w:t>по</w:t>
      </w:r>
      <w:r w:rsidRPr="00B453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309">
        <w:rPr>
          <w:rFonts w:ascii="Times New Roman" w:hAnsi="Times New Roman" w:cs="Times New Roman"/>
          <w:sz w:val="24"/>
          <w:szCs w:val="24"/>
        </w:rPr>
        <w:t>акту</w:t>
      </w:r>
      <w:r w:rsidRPr="00B453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309">
        <w:rPr>
          <w:rFonts w:ascii="Times New Roman" w:hAnsi="Times New Roman" w:cs="Times New Roman"/>
          <w:sz w:val="24"/>
          <w:szCs w:val="24"/>
        </w:rPr>
        <w:t>передачи жилого помещения с указанием</w:t>
      </w:r>
      <w:r w:rsidRPr="00B453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309">
        <w:rPr>
          <w:rFonts w:ascii="Times New Roman" w:hAnsi="Times New Roman" w:cs="Times New Roman"/>
          <w:sz w:val="24"/>
          <w:szCs w:val="24"/>
        </w:rPr>
        <w:t>технического</w:t>
      </w:r>
      <w:r w:rsidRPr="00B453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309">
        <w:rPr>
          <w:rFonts w:ascii="Times New Roman" w:hAnsi="Times New Roman" w:cs="Times New Roman"/>
          <w:sz w:val="24"/>
          <w:szCs w:val="24"/>
        </w:rPr>
        <w:t>состояния</w:t>
      </w:r>
      <w:r w:rsidRPr="00B453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309">
        <w:rPr>
          <w:rFonts w:ascii="Times New Roman" w:hAnsi="Times New Roman" w:cs="Times New Roman"/>
          <w:sz w:val="24"/>
          <w:szCs w:val="24"/>
        </w:rPr>
        <w:t>жилого</w:t>
      </w:r>
      <w:r w:rsidRPr="00B453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309">
        <w:rPr>
          <w:rFonts w:ascii="Times New Roman" w:hAnsi="Times New Roman" w:cs="Times New Roman"/>
          <w:sz w:val="24"/>
          <w:szCs w:val="24"/>
        </w:rPr>
        <w:t>помещения,</w:t>
      </w:r>
      <w:r w:rsidRPr="00B453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309">
        <w:rPr>
          <w:rFonts w:ascii="Times New Roman" w:hAnsi="Times New Roman" w:cs="Times New Roman"/>
          <w:sz w:val="24"/>
          <w:szCs w:val="24"/>
        </w:rPr>
        <w:t>санитарно-технического</w:t>
      </w:r>
      <w:r w:rsidRPr="00B453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309">
        <w:rPr>
          <w:rFonts w:ascii="Times New Roman" w:hAnsi="Times New Roman" w:cs="Times New Roman"/>
          <w:sz w:val="24"/>
          <w:szCs w:val="24"/>
        </w:rPr>
        <w:t>и</w:t>
      </w:r>
      <w:r w:rsidRPr="00B453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309">
        <w:rPr>
          <w:rFonts w:ascii="Times New Roman" w:hAnsi="Times New Roman" w:cs="Times New Roman"/>
          <w:sz w:val="24"/>
          <w:szCs w:val="24"/>
        </w:rPr>
        <w:t>иного</w:t>
      </w:r>
      <w:r w:rsidRPr="00B453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309">
        <w:rPr>
          <w:rFonts w:ascii="Times New Roman" w:hAnsi="Times New Roman" w:cs="Times New Roman"/>
          <w:sz w:val="24"/>
          <w:szCs w:val="24"/>
        </w:rPr>
        <w:t>оборудования,</w:t>
      </w:r>
      <w:r w:rsidRPr="00B4530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45309">
        <w:rPr>
          <w:rFonts w:ascii="Times New Roman" w:hAnsi="Times New Roman" w:cs="Times New Roman"/>
          <w:sz w:val="24"/>
          <w:szCs w:val="24"/>
        </w:rPr>
        <w:t>находящегося</w:t>
      </w:r>
      <w:r w:rsidRPr="00B4530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45309">
        <w:rPr>
          <w:rFonts w:ascii="Times New Roman" w:hAnsi="Times New Roman" w:cs="Times New Roman"/>
          <w:sz w:val="24"/>
          <w:szCs w:val="24"/>
        </w:rPr>
        <w:t>в</w:t>
      </w:r>
      <w:r w:rsidRPr="00B4530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45309">
        <w:rPr>
          <w:rFonts w:ascii="Times New Roman" w:hAnsi="Times New Roman" w:cs="Times New Roman"/>
          <w:sz w:val="24"/>
          <w:szCs w:val="24"/>
        </w:rPr>
        <w:t>нем.</w:t>
      </w:r>
    </w:p>
    <w:p w:rsidR="000C07B1" w:rsidRDefault="00B45309" w:rsidP="00B45309">
      <w:pPr>
        <w:widowControl w:val="0"/>
        <w:tabs>
          <w:tab w:val="left" w:pos="457"/>
        </w:tabs>
        <w:autoSpaceDE w:val="0"/>
        <w:autoSpaceDN w:val="0"/>
        <w:spacing w:before="39"/>
        <w:ind w:left="142"/>
        <w:jc w:val="both"/>
      </w:pPr>
      <w:r>
        <w:tab/>
      </w:r>
      <w:r>
        <w:tab/>
        <w:t xml:space="preserve">3.5. </w:t>
      </w:r>
      <w:r w:rsidR="000C07B1">
        <w:t>Расторжение</w:t>
      </w:r>
      <w:r w:rsidR="000C07B1" w:rsidRPr="00B45309">
        <w:t xml:space="preserve"> </w:t>
      </w:r>
      <w:r w:rsidR="000C07B1">
        <w:t>или</w:t>
      </w:r>
      <w:r w:rsidR="000C07B1" w:rsidRPr="00B45309">
        <w:t xml:space="preserve"> </w:t>
      </w:r>
      <w:r w:rsidR="000C07B1">
        <w:t>прекращение</w:t>
      </w:r>
      <w:r w:rsidR="000C07B1" w:rsidRPr="00B45309">
        <w:t xml:space="preserve"> </w:t>
      </w:r>
      <w:r w:rsidR="000C07B1">
        <w:t>договора</w:t>
      </w:r>
      <w:r w:rsidR="000C07B1" w:rsidRPr="00B45309">
        <w:t xml:space="preserve"> </w:t>
      </w:r>
      <w:r w:rsidR="000C07B1">
        <w:t>найма</w:t>
      </w:r>
      <w:r w:rsidR="000C07B1" w:rsidRPr="00B45309">
        <w:t xml:space="preserve"> </w:t>
      </w:r>
      <w:r w:rsidR="000C07B1">
        <w:t>жилого</w:t>
      </w:r>
      <w:r w:rsidR="000C07B1" w:rsidRPr="00B45309">
        <w:t xml:space="preserve"> </w:t>
      </w:r>
      <w:r w:rsidR="000C07B1">
        <w:t>помещения</w:t>
      </w:r>
      <w:r w:rsidR="000C07B1" w:rsidRPr="00B45309">
        <w:t xml:space="preserve"> </w:t>
      </w:r>
      <w:r w:rsidR="000C07B1">
        <w:t>маневренного фонда, а также выселение граждан</w:t>
      </w:r>
      <w:r w:rsidR="000C07B1" w:rsidRPr="00B45309">
        <w:t xml:space="preserve"> </w:t>
      </w:r>
      <w:r w:rsidR="000C07B1">
        <w:t>из жилого помещения маневренного</w:t>
      </w:r>
      <w:r w:rsidR="000C07B1" w:rsidRPr="00B45309">
        <w:t xml:space="preserve"> </w:t>
      </w:r>
      <w:r w:rsidR="000C07B1">
        <w:t>фонда</w:t>
      </w:r>
      <w:r w:rsidR="000C07B1" w:rsidRPr="00B45309">
        <w:t xml:space="preserve"> </w:t>
      </w:r>
      <w:r w:rsidR="000C07B1">
        <w:t>производится</w:t>
      </w:r>
      <w:r w:rsidR="000C07B1" w:rsidRPr="00B45309">
        <w:t xml:space="preserve"> </w:t>
      </w:r>
      <w:r w:rsidR="000C07B1">
        <w:t>по</w:t>
      </w:r>
      <w:r w:rsidR="000C07B1" w:rsidRPr="00B45309">
        <w:t xml:space="preserve"> </w:t>
      </w:r>
      <w:r w:rsidR="000C07B1">
        <w:t>основаниям</w:t>
      </w:r>
      <w:r w:rsidR="000C07B1" w:rsidRPr="00B45309">
        <w:t xml:space="preserve"> </w:t>
      </w:r>
      <w:r w:rsidR="000C07B1">
        <w:t>и</w:t>
      </w:r>
      <w:r w:rsidR="000C07B1" w:rsidRPr="00B45309">
        <w:t xml:space="preserve"> </w:t>
      </w:r>
      <w:r w:rsidR="000C07B1">
        <w:t>в</w:t>
      </w:r>
      <w:r w:rsidR="000C07B1" w:rsidRPr="00B45309">
        <w:t xml:space="preserve"> </w:t>
      </w:r>
      <w:r w:rsidR="000C07B1">
        <w:t>порядке,</w:t>
      </w:r>
      <w:r w:rsidR="000C07B1" w:rsidRPr="00B45309">
        <w:t xml:space="preserve"> </w:t>
      </w:r>
      <w:r w:rsidR="000C07B1">
        <w:t>установленным</w:t>
      </w:r>
      <w:r w:rsidR="000C07B1" w:rsidRPr="00B45309">
        <w:t xml:space="preserve"> </w:t>
      </w:r>
      <w:r w:rsidR="000C07B1">
        <w:t>жилищным</w:t>
      </w:r>
      <w:r w:rsidR="000C07B1" w:rsidRPr="00B45309">
        <w:t xml:space="preserve"> </w:t>
      </w:r>
      <w:r w:rsidR="000C07B1">
        <w:t>законодательством.</w:t>
      </w:r>
    </w:p>
    <w:p w:rsidR="000C07B1" w:rsidRDefault="000C07B1" w:rsidP="000C07B1">
      <w:pPr>
        <w:pStyle w:val="a8"/>
        <w:rPr>
          <w:sz w:val="26"/>
        </w:rPr>
      </w:pPr>
    </w:p>
    <w:p w:rsidR="00223D17" w:rsidRDefault="00223D17" w:rsidP="000C07B1">
      <w:pPr>
        <w:pStyle w:val="a8"/>
        <w:rPr>
          <w:sz w:val="26"/>
        </w:rPr>
      </w:pPr>
    </w:p>
    <w:p w:rsidR="00223D17" w:rsidRDefault="00223D17" w:rsidP="000C07B1">
      <w:pPr>
        <w:pStyle w:val="a8"/>
        <w:rPr>
          <w:sz w:val="26"/>
        </w:rPr>
      </w:pPr>
    </w:p>
    <w:p w:rsidR="00223D17" w:rsidRDefault="00223D17" w:rsidP="000C07B1">
      <w:pPr>
        <w:pStyle w:val="a8"/>
        <w:rPr>
          <w:sz w:val="26"/>
        </w:rPr>
      </w:pPr>
    </w:p>
    <w:p w:rsidR="00223D17" w:rsidRDefault="00223D17" w:rsidP="000C07B1">
      <w:pPr>
        <w:pStyle w:val="a8"/>
        <w:rPr>
          <w:sz w:val="26"/>
        </w:rPr>
      </w:pPr>
    </w:p>
    <w:p w:rsidR="00223D17" w:rsidRDefault="00223D17" w:rsidP="000C07B1">
      <w:pPr>
        <w:pStyle w:val="a8"/>
        <w:rPr>
          <w:sz w:val="26"/>
        </w:rPr>
      </w:pPr>
    </w:p>
    <w:p w:rsidR="00223D17" w:rsidRDefault="00223D17" w:rsidP="000C07B1">
      <w:pPr>
        <w:pStyle w:val="a8"/>
        <w:rPr>
          <w:sz w:val="26"/>
        </w:rPr>
      </w:pPr>
    </w:p>
    <w:p w:rsidR="00223D17" w:rsidRDefault="00223D17" w:rsidP="000C07B1">
      <w:pPr>
        <w:pStyle w:val="a8"/>
        <w:rPr>
          <w:sz w:val="26"/>
        </w:rPr>
      </w:pPr>
    </w:p>
    <w:p w:rsidR="00223D17" w:rsidRDefault="00223D17" w:rsidP="000C07B1">
      <w:pPr>
        <w:pStyle w:val="a8"/>
        <w:rPr>
          <w:sz w:val="26"/>
        </w:rPr>
      </w:pPr>
    </w:p>
    <w:p w:rsidR="00223D17" w:rsidRDefault="00223D17" w:rsidP="000C07B1">
      <w:pPr>
        <w:pStyle w:val="a8"/>
        <w:rPr>
          <w:sz w:val="26"/>
        </w:rPr>
      </w:pPr>
    </w:p>
    <w:p w:rsidR="00223D17" w:rsidRDefault="00223D17" w:rsidP="000C07B1">
      <w:pPr>
        <w:pStyle w:val="a8"/>
        <w:rPr>
          <w:sz w:val="26"/>
        </w:rPr>
      </w:pPr>
    </w:p>
    <w:p w:rsidR="00223D17" w:rsidRDefault="00223D17" w:rsidP="000C07B1">
      <w:pPr>
        <w:pStyle w:val="a8"/>
        <w:rPr>
          <w:sz w:val="26"/>
        </w:rPr>
      </w:pPr>
    </w:p>
    <w:p w:rsidR="00223D17" w:rsidRDefault="00223D17">
      <w:pPr>
        <w:spacing w:after="200" w:line="276" w:lineRule="auto"/>
        <w:rPr>
          <w:rFonts w:ascii="Arial" w:hAnsi="Arial" w:cs="Arial"/>
          <w:sz w:val="26"/>
          <w:szCs w:val="20"/>
        </w:rPr>
      </w:pPr>
      <w:r>
        <w:rPr>
          <w:sz w:val="26"/>
        </w:rPr>
        <w:br w:type="page"/>
      </w:r>
    </w:p>
    <w:tbl>
      <w:tblPr>
        <w:tblW w:w="4454" w:type="dxa"/>
        <w:tblInd w:w="5484" w:type="dxa"/>
        <w:tblLook w:val="04A0" w:firstRow="1" w:lastRow="0" w:firstColumn="1" w:lastColumn="0" w:noHBand="0" w:noVBand="1"/>
      </w:tblPr>
      <w:tblGrid>
        <w:gridCol w:w="4454"/>
      </w:tblGrid>
      <w:tr w:rsidR="00792357" w:rsidRPr="00792357" w:rsidTr="0010410E">
        <w:trPr>
          <w:trHeight w:val="866"/>
        </w:trPr>
        <w:tc>
          <w:tcPr>
            <w:tcW w:w="4454" w:type="dxa"/>
            <w:shd w:val="clear" w:color="auto" w:fill="auto"/>
          </w:tcPr>
          <w:p w:rsidR="00792357" w:rsidRPr="00792357" w:rsidRDefault="00792357" w:rsidP="00792357">
            <w:r w:rsidRPr="00792357">
              <w:t xml:space="preserve">Приложение № </w:t>
            </w:r>
            <w:r>
              <w:t>1</w:t>
            </w:r>
          </w:p>
          <w:p w:rsidR="00792357" w:rsidRPr="00792357" w:rsidRDefault="00792357" w:rsidP="00792357">
            <w:r w:rsidRPr="00792357">
              <w:t>к Положению о</w:t>
            </w:r>
            <w:r>
              <w:t>б условиях и порядке</w:t>
            </w:r>
            <w:r w:rsidRPr="00792357">
              <w:t xml:space="preserve"> </w:t>
            </w:r>
            <w:r>
              <w:t>предоставления жилых помещений маневренного фонда специализированного</w:t>
            </w:r>
            <w:r w:rsidR="00E35F22">
              <w:t xml:space="preserve"> жилищного</w:t>
            </w:r>
            <w:r>
              <w:t xml:space="preserve"> фонда</w:t>
            </w:r>
            <w:r w:rsidR="00E35F22">
              <w:t xml:space="preserve"> Трубачевского сельского поселения для временного проживания отдельных категорий граждан</w:t>
            </w:r>
            <w:r w:rsidR="00223D17">
              <w:t>, предусмотренных Жилищным кодексом Российской Федерации</w:t>
            </w:r>
            <w:r w:rsidRPr="00792357">
              <w:t>»</w:t>
            </w:r>
          </w:p>
        </w:tc>
      </w:tr>
    </w:tbl>
    <w:p w:rsidR="00223D17" w:rsidRDefault="00223D17" w:rsidP="00223D17">
      <w:pPr>
        <w:pStyle w:val="a8"/>
        <w:spacing w:before="1"/>
        <w:ind w:left="5544"/>
        <w:jc w:val="both"/>
      </w:pPr>
    </w:p>
    <w:p w:rsidR="00223D17" w:rsidRDefault="00223D17" w:rsidP="00223D17">
      <w:pPr>
        <w:pStyle w:val="a8"/>
        <w:spacing w:before="1"/>
        <w:ind w:left="5544"/>
        <w:jc w:val="both"/>
      </w:pPr>
    </w:p>
    <w:p w:rsidR="00223D17" w:rsidRPr="00223D17" w:rsidRDefault="00223D17" w:rsidP="00223D17">
      <w:pPr>
        <w:pStyle w:val="a8"/>
        <w:spacing w:before="1"/>
        <w:ind w:left="5544"/>
        <w:jc w:val="both"/>
        <w:rPr>
          <w:rFonts w:ascii="Times New Roman" w:hAnsi="Times New Roman" w:cs="Times New Roman"/>
          <w:sz w:val="24"/>
          <w:szCs w:val="24"/>
        </w:rPr>
      </w:pPr>
      <w:r w:rsidRPr="00223D17">
        <w:rPr>
          <w:rFonts w:ascii="Times New Roman" w:hAnsi="Times New Roman" w:cs="Times New Roman"/>
          <w:sz w:val="24"/>
          <w:szCs w:val="24"/>
        </w:rPr>
        <w:t>Главе</w:t>
      </w:r>
      <w:r w:rsidRPr="00223D1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Трубачевского</w:t>
      </w:r>
      <w:r w:rsidRPr="00223D1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сельского</w:t>
      </w:r>
      <w:r w:rsidRPr="00223D1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поселения</w:t>
      </w:r>
    </w:p>
    <w:p w:rsidR="00223D17" w:rsidRPr="00223D17" w:rsidRDefault="00223D17" w:rsidP="00223D17">
      <w:pPr>
        <w:pStyle w:val="a8"/>
        <w:spacing w:before="2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223D17"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27" style="position:absolute;left:0;text-align:left;margin-left:355.2pt;margin-top:15.5pt;width:198pt;height:.1pt;z-index:-251656704;mso-wrap-distance-left:0;mso-wrap-distance-right:0;mso-position-horizontal-relative:page" coordorigin="7104,310" coordsize="3960,0" path="m7104,310r3960,e" filled="f" strokeweight=".48pt">
            <v:path arrowok="t"/>
            <w10:wrap type="topAndBottom" anchorx="page"/>
          </v:shape>
        </w:pict>
      </w:r>
      <w:r w:rsidRPr="00223D17">
        <w:rPr>
          <w:rFonts w:ascii="Times New Roman" w:hAnsi="Times New Roman" w:cs="Times New Roman"/>
          <w:sz w:val="24"/>
          <w:szCs w:val="24"/>
        </w:rPr>
        <w:t>(фамилия,</w:t>
      </w:r>
      <w:r w:rsidRPr="00223D1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имя,</w:t>
      </w:r>
      <w:r w:rsidRPr="00223D17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отчество)</w:t>
      </w:r>
    </w:p>
    <w:p w:rsidR="00223D17" w:rsidRDefault="00223D17" w:rsidP="00223D17">
      <w:pPr>
        <w:pStyle w:val="a8"/>
        <w:tabs>
          <w:tab w:val="left" w:pos="4059"/>
        </w:tabs>
        <w:spacing w:before="44"/>
        <w:ind w:right="1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23D17">
        <w:rPr>
          <w:rFonts w:ascii="Times New Roman" w:hAnsi="Times New Roman" w:cs="Times New Roman"/>
          <w:sz w:val="24"/>
          <w:szCs w:val="24"/>
        </w:rPr>
        <w:t xml:space="preserve">от </w:t>
      </w:r>
      <w:r w:rsidRPr="00223D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23D17" w:rsidRDefault="00223D17" w:rsidP="00223D17">
      <w:pPr>
        <w:pStyle w:val="a8"/>
        <w:tabs>
          <w:tab w:val="left" w:pos="4059"/>
        </w:tabs>
        <w:spacing w:before="44"/>
        <w:ind w:right="109"/>
        <w:jc w:val="right"/>
        <w:rPr>
          <w:rFonts w:ascii="Times New Roman" w:hAnsi="Times New Roman" w:cs="Times New Roman"/>
          <w:sz w:val="24"/>
          <w:szCs w:val="24"/>
        </w:rPr>
      </w:pPr>
      <w:r w:rsidRPr="00223D17">
        <w:rPr>
          <w:rFonts w:ascii="Times New Roman" w:hAnsi="Times New Roman" w:cs="Times New Roman"/>
          <w:sz w:val="24"/>
          <w:szCs w:val="24"/>
        </w:rPr>
        <w:t>(фамилия,</w:t>
      </w:r>
      <w:r w:rsidRPr="00223D1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имя,</w:t>
      </w:r>
      <w:r w:rsidRPr="00223D17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отчество)</w:t>
      </w:r>
    </w:p>
    <w:p w:rsidR="00223D17" w:rsidRDefault="00223D17" w:rsidP="00223D17">
      <w:pPr>
        <w:pStyle w:val="a8"/>
        <w:tabs>
          <w:tab w:val="left" w:pos="4059"/>
        </w:tabs>
        <w:spacing w:before="44"/>
        <w:ind w:right="1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________________________________,</w:t>
      </w:r>
    </w:p>
    <w:p w:rsidR="00223D17" w:rsidRPr="00223D17" w:rsidRDefault="00223D17" w:rsidP="00223D17">
      <w:pPr>
        <w:pStyle w:val="a8"/>
        <w:tabs>
          <w:tab w:val="left" w:pos="4059"/>
        </w:tabs>
        <w:spacing w:before="44"/>
        <w:ind w:right="1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(ой) по адресу:</w:t>
      </w:r>
    </w:p>
    <w:p w:rsidR="00223D17" w:rsidRDefault="00223D17" w:rsidP="00223D17">
      <w:pPr>
        <w:pStyle w:val="a8"/>
        <w:tabs>
          <w:tab w:val="left" w:pos="9443"/>
        </w:tabs>
        <w:spacing w:before="44" w:line="273" w:lineRule="auto"/>
        <w:ind w:left="5619" w:right="155" w:hanging="135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223D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3D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3D1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223D17" w:rsidRPr="00223D17" w:rsidRDefault="00223D17" w:rsidP="00223D17">
      <w:pPr>
        <w:pStyle w:val="a8"/>
        <w:spacing w:before="9"/>
        <w:ind w:left="4776" w:firstLine="708"/>
        <w:rPr>
          <w:rFonts w:ascii="Times New Roman" w:hAnsi="Times New Roman" w:cs="Times New Roman"/>
          <w:sz w:val="24"/>
          <w:szCs w:val="24"/>
        </w:rPr>
      </w:pPr>
      <w:r w:rsidRPr="00223D17"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28" style="position:absolute;left:0;text-align:left;margin-left:355.2pt;margin-top:13.6pt;width:198pt;height:.1pt;z-index:-251655680;mso-wrap-distance-left:0;mso-wrap-distance-right:0;mso-position-horizontal-relative:page" coordorigin="7104,272" coordsize="3960,0" path="m7104,272r3960,e" filled="f" strokeweight=".48pt">
            <v:path arrowok="t"/>
            <w10:wrap type="topAndBottom" anchorx="page"/>
          </v:shape>
        </w:pict>
      </w:r>
      <w:r w:rsidRPr="00223D17"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29" style="position:absolute;left:0;text-align:left;margin-left:355.2pt;margin-top:29.4pt;width:198pt;height:.1pt;z-index:-251654656;mso-wrap-distance-left:0;mso-wrap-distance-right:0;mso-position-horizontal-relative:page" coordorigin="7104,588" coordsize="3960,0" path="m7104,588r3960,e" filled="f" strokeweight=".48pt">
            <v:path arrowok="t"/>
            <w10:wrap type="topAndBottom" anchorx="page"/>
          </v:shape>
        </w:pict>
      </w:r>
      <w:r w:rsidRPr="00223D17"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30" style="position:absolute;left:0;text-align:left;margin-left:355.2pt;margin-top:45.15pt;width:198pt;height:.1pt;z-index:-251653632;mso-wrap-distance-left:0;mso-wrap-distance-right:0;mso-position-horizontal-relative:page" coordorigin="7104,903" coordsize="3960,0" path="m7104,903r3960,e" filled="f" strokeweight=".48pt">
            <v:path arrowok="t"/>
            <w10:wrap type="topAndBottom" anchorx="page"/>
          </v:shape>
        </w:pict>
      </w:r>
      <w:r w:rsidRPr="00223D17">
        <w:rPr>
          <w:rFonts w:ascii="Times New Roman" w:hAnsi="Times New Roman" w:cs="Times New Roman"/>
          <w:sz w:val="24"/>
          <w:szCs w:val="24"/>
        </w:rPr>
        <w:t>телефон:</w:t>
      </w:r>
      <w:r w:rsidRPr="00223D1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</w:p>
    <w:p w:rsidR="00223D17" w:rsidRPr="00223D17" w:rsidRDefault="00223D17" w:rsidP="00223D1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23D17" w:rsidRPr="00223D17" w:rsidRDefault="00223D17" w:rsidP="00223D17">
      <w:pPr>
        <w:pStyle w:val="a8"/>
        <w:spacing w:before="90"/>
        <w:ind w:left="1721" w:right="1707"/>
        <w:jc w:val="center"/>
        <w:rPr>
          <w:rFonts w:ascii="Times New Roman" w:hAnsi="Times New Roman" w:cs="Times New Roman"/>
        </w:rPr>
      </w:pPr>
      <w:r w:rsidRPr="00223D17">
        <w:rPr>
          <w:rFonts w:ascii="Times New Roman" w:hAnsi="Times New Roman" w:cs="Times New Roman"/>
        </w:rPr>
        <w:t>ЗАЯВЛЕНИЕ</w:t>
      </w:r>
    </w:p>
    <w:p w:rsidR="00223D17" w:rsidRDefault="00223D17" w:rsidP="00223D17">
      <w:pPr>
        <w:pStyle w:val="a8"/>
        <w:spacing w:before="9"/>
        <w:rPr>
          <w:sz w:val="30"/>
        </w:rPr>
      </w:pPr>
    </w:p>
    <w:p w:rsidR="00223D17" w:rsidRPr="00223D17" w:rsidRDefault="00223D17" w:rsidP="00223D17">
      <w:pPr>
        <w:pStyle w:val="a8"/>
        <w:tabs>
          <w:tab w:val="left" w:pos="8758"/>
        </w:tabs>
        <w:spacing w:before="1"/>
        <w:ind w:right="397"/>
        <w:jc w:val="right"/>
        <w:rPr>
          <w:rFonts w:ascii="Times New Roman" w:hAnsi="Times New Roman" w:cs="Times New Roman"/>
          <w:sz w:val="24"/>
          <w:szCs w:val="24"/>
        </w:rPr>
      </w:pPr>
      <w:r w:rsidRPr="00223D17">
        <w:rPr>
          <w:rFonts w:ascii="Times New Roman" w:hAnsi="Times New Roman" w:cs="Times New Roman"/>
          <w:sz w:val="24"/>
          <w:szCs w:val="24"/>
        </w:rPr>
        <w:t>В</w:t>
      </w:r>
      <w:r w:rsidRPr="00223D1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связи</w:t>
      </w:r>
      <w:r w:rsidRPr="00223D1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 w:rsidRPr="00223D1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23D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3D17">
        <w:rPr>
          <w:rFonts w:ascii="Times New Roman" w:hAnsi="Times New Roman" w:cs="Times New Roman"/>
          <w:sz w:val="24"/>
          <w:szCs w:val="24"/>
        </w:rPr>
        <w:t>_</w:t>
      </w:r>
    </w:p>
    <w:p w:rsidR="00223D17" w:rsidRPr="00223D17" w:rsidRDefault="00223D17" w:rsidP="00223D17">
      <w:pPr>
        <w:spacing w:before="58"/>
        <w:ind w:right="482"/>
        <w:jc w:val="right"/>
      </w:pPr>
      <w:r w:rsidRPr="00223D17">
        <w:t>(указать</w:t>
      </w:r>
      <w:r w:rsidRPr="00223D17">
        <w:rPr>
          <w:spacing w:val="42"/>
        </w:rPr>
        <w:t xml:space="preserve"> </w:t>
      </w:r>
      <w:r w:rsidRPr="00223D17">
        <w:t>основания</w:t>
      </w:r>
      <w:r w:rsidRPr="00223D17">
        <w:rPr>
          <w:spacing w:val="42"/>
        </w:rPr>
        <w:t xml:space="preserve"> </w:t>
      </w:r>
      <w:r w:rsidRPr="00223D17">
        <w:t>предоставления</w:t>
      </w:r>
      <w:r w:rsidRPr="00223D17">
        <w:rPr>
          <w:spacing w:val="41"/>
        </w:rPr>
        <w:t xml:space="preserve"> </w:t>
      </w:r>
      <w:r w:rsidRPr="00223D17">
        <w:t xml:space="preserve">жилого  </w:t>
      </w:r>
      <w:r w:rsidRPr="00223D17">
        <w:rPr>
          <w:spacing w:val="52"/>
        </w:rPr>
        <w:t xml:space="preserve"> </w:t>
      </w:r>
      <w:r w:rsidRPr="00223D17">
        <w:t>помещения</w:t>
      </w:r>
      <w:r w:rsidRPr="00223D17">
        <w:rPr>
          <w:spacing w:val="41"/>
        </w:rPr>
        <w:t xml:space="preserve"> </w:t>
      </w:r>
      <w:r w:rsidRPr="00223D17">
        <w:t>маневренного</w:t>
      </w:r>
      <w:r w:rsidRPr="00223D17">
        <w:rPr>
          <w:spacing w:val="51"/>
        </w:rPr>
        <w:t xml:space="preserve"> </w:t>
      </w:r>
      <w:r w:rsidRPr="00223D17">
        <w:t>фонда)</w:t>
      </w:r>
    </w:p>
    <w:p w:rsidR="00223D17" w:rsidRPr="00223D17" w:rsidRDefault="00223D17" w:rsidP="00223D17">
      <w:pPr>
        <w:pStyle w:val="a8"/>
        <w:spacing w:before="5"/>
        <w:rPr>
          <w:rFonts w:ascii="Times New Roman" w:hAnsi="Times New Roman" w:cs="Times New Roman"/>
          <w:sz w:val="24"/>
          <w:szCs w:val="24"/>
        </w:rPr>
      </w:pPr>
      <w:r w:rsidRPr="00223D17"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31" style="position:absolute;margin-left:84.85pt;margin-top:15.7pt;width:459.75pt;height:.1pt;z-index:-251652608;mso-wrap-distance-left:0;mso-wrap-distance-right:0;mso-position-horizontal-relative:page" coordorigin="1697,314" coordsize="9195,0" o:spt="100" adj="0,,0" path="m1697,314r4800,m6512,314r840,m7367,314r840,m8222,314r840,m9077,314r960,m10051,314r8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223D17" w:rsidRPr="00223D17" w:rsidRDefault="00223D17" w:rsidP="00223D17">
      <w:pPr>
        <w:pStyle w:val="a8"/>
        <w:tabs>
          <w:tab w:val="left" w:pos="2614"/>
        </w:tabs>
        <w:spacing w:before="90" w:line="273" w:lineRule="auto"/>
        <w:ind w:left="136" w:right="328"/>
        <w:jc w:val="both"/>
        <w:rPr>
          <w:rFonts w:ascii="Times New Roman" w:hAnsi="Times New Roman" w:cs="Times New Roman"/>
          <w:sz w:val="24"/>
          <w:szCs w:val="24"/>
        </w:rPr>
      </w:pPr>
      <w:r w:rsidRPr="00223D17">
        <w:rPr>
          <w:rFonts w:ascii="Times New Roman" w:hAnsi="Times New Roman" w:cs="Times New Roman"/>
          <w:sz w:val="24"/>
          <w:szCs w:val="24"/>
        </w:rPr>
        <w:t>прошу</w:t>
      </w:r>
      <w:r w:rsidRPr="00223D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Вас</w:t>
      </w:r>
      <w:r w:rsidRPr="00223D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рассмотреть</w:t>
      </w:r>
      <w:r w:rsidRPr="00223D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вопрос</w:t>
      </w:r>
      <w:r w:rsidRPr="00223D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о</w:t>
      </w:r>
      <w:r w:rsidRPr="00223D1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предоставлении</w:t>
      </w:r>
      <w:r w:rsidRPr="00223D1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мне</w:t>
      </w:r>
      <w:r w:rsidRPr="00223D1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жилого</w:t>
      </w:r>
      <w:r w:rsidRPr="00223D1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помещения</w:t>
      </w:r>
      <w:r w:rsidRPr="00223D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 xml:space="preserve">маневренного  </w:t>
      </w:r>
      <w:r w:rsidRPr="00223D1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фонда</w:t>
      </w:r>
      <w:r w:rsidRPr="00223D17">
        <w:rPr>
          <w:rFonts w:ascii="Times New Roman" w:hAnsi="Times New Roman" w:cs="Times New Roman"/>
          <w:sz w:val="24"/>
          <w:szCs w:val="24"/>
        </w:rPr>
        <w:tab/>
        <w:t>специализированного</w:t>
      </w:r>
      <w:r w:rsidRPr="00223D1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жилищного</w:t>
      </w:r>
      <w:r w:rsidRPr="00223D1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фонда</w:t>
      </w:r>
      <w:r w:rsidRPr="00223D1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Трубачевского</w:t>
      </w:r>
      <w:r w:rsidRPr="00223D1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поселения.</w:t>
      </w:r>
    </w:p>
    <w:p w:rsidR="00223D17" w:rsidRPr="00223D17" w:rsidRDefault="00223D17" w:rsidP="00223D17">
      <w:pPr>
        <w:pStyle w:val="a8"/>
        <w:tabs>
          <w:tab w:val="left" w:pos="4601"/>
        </w:tabs>
        <w:spacing w:before="2"/>
        <w:ind w:left="903"/>
        <w:rPr>
          <w:rFonts w:ascii="Times New Roman" w:hAnsi="Times New Roman" w:cs="Times New Roman"/>
          <w:sz w:val="24"/>
          <w:szCs w:val="24"/>
        </w:rPr>
      </w:pPr>
      <w:r w:rsidRPr="00223D17">
        <w:rPr>
          <w:rFonts w:ascii="Times New Roman" w:hAnsi="Times New Roman" w:cs="Times New Roman"/>
          <w:sz w:val="24"/>
          <w:szCs w:val="24"/>
        </w:rPr>
        <w:t>Моя</w:t>
      </w:r>
      <w:r w:rsidRPr="00223D1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семья</w:t>
      </w:r>
      <w:r w:rsidRPr="00223D1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состоит</w:t>
      </w:r>
      <w:r w:rsidRPr="00223D1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из</w:t>
      </w:r>
      <w:r w:rsidRPr="00223D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23D17">
        <w:rPr>
          <w:rFonts w:ascii="Times New Roman" w:hAnsi="Times New Roman" w:cs="Times New Roman"/>
          <w:sz w:val="24"/>
          <w:szCs w:val="24"/>
        </w:rPr>
        <w:t>человек:</w:t>
      </w:r>
    </w:p>
    <w:p w:rsidR="00223D17" w:rsidRPr="00223D17" w:rsidRDefault="00223D17" w:rsidP="00223D17">
      <w:pPr>
        <w:pStyle w:val="a8"/>
        <w:spacing w:before="7"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013"/>
        <w:gridCol w:w="1292"/>
        <w:gridCol w:w="2764"/>
        <w:gridCol w:w="2569"/>
      </w:tblGrid>
      <w:tr w:rsidR="00223D17" w:rsidRPr="00223D17" w:rsidTr="009A6439">
        <w:trPr>
          <w:trHeight w:val="346"/>
        </w:trPr>
        <w:tc>
          <w:tcPr>
            <w:tcW w:w="736" w:type="dxa"/>
            <w:tcBorders>
              <w:bottom w:val="nil"/>
            </w:tcBorders>
          </w:tcPr>
          <w:p w:rsidR="00223D17" w:rsidRPr="00223D17" w:rsidRDefault="00223D17" w:rsidP="009A6439">
            <w:pPr>
              <w:pStyle w:val="TableParagraph"/>
              <w:spacing w:before="46"/>
              <w:ind w:left="8"/>
              <w:jc w:val="center"/>
              <w:rPr>
                <w:sz w:val="24"/>
                <w:szCs w:val="24"/>
              </w:rPr>
            </w:pPr>
            <w:r w:rsidRPr="00223D17">
              <w:rPr>
                <w:w w:val="99"/>
                <w:sz w:val="24"/>
                <w:szCs w:val="24"/>
              </w:rPr>
              <w:t>N</w:t>
            </w:r>
          </w:p>
        </w:tc>
        <w:tc>
          <w:tcPr>
            <w:tcW w:w="2013" w:type="dxa"/>
            <w:tcBorders>
              <w:bottom w:val="nil"/>
            </w:tcBorders>
          </w:tcPr>
          <w:p w:rsidR="00223D17" w:rsidRPr="00223D17" w:rsidRDefault="00223D17" w:rsidP="009A6439">
            <w:pPr>
              <w:pStyle w:val="TableParagraph"/>
              <w:spacing w:before="46"/>
              <w:ind w:left="225" w:right="213"/>
              <w:jc w:val="center"/>
              <w:rPr>
                <w:sz w:val="24"/>
                <w:szCs w:val="24"/>
              </w:rPr>
            </w:pPr>
            <w:proofErr w:type="spellStart"/>
            <w:r w:rsidRPr="00223D17">
              <w:rPr>
                <w:sz w:val="24"/>
                <w:szCs w:val="24"/>
              </w:rPr>
              <w:t>Фамилия</w:t>
            </w:r>
            <w:proofErr w:type="spellEnd"/>
            <w:r w:rsidRPr="00223D17">
              <w:rPr>
                <w:sz w:val="24"/>
                <w:szCs w:val="24"/>
              </w:rPr>
              <w:t>,</w:t>
            </w:r>
            <w:r w:rsidRPr="00223D17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23D17">
              <w:rPr>
                <w:sz w:val="24"/>
                <w:szCs w:val="24"/>
              </w:rPr>
              <w:t>имя</w:t>
            </w:r>
            <w:proofErr w:type="spellEnd"/>
            <w:r w:rsidRPr="00223D17">
              <w:rPr>
                <w:sz w:val="24"/>
                <w:szCs w:val="24"/>
              </w:rPr>
              <w:t>,</w:t>
            </w:r>
          </w:p>
        </w:tc>
        <w:tc>
          <w:tcPr>
            <w:tcW w:w="1292" w:type="dxa"/>
            <w:tcBorders>
              <w:bottom w:val="nil"/>
            </w:tcBorders>
          </w:tcPr>
          <w:p w:rsidR="00223D17" w:rsidRPr="00223D17" w:rsidRDefault="00223D17" w:rsidP="009A6439">
            <w:pPr>
              <w:pStyle w:val="TableParagraph"/>
              <w:spacing w:before="46"/>
              <w:ind w:left="219" w:right="173"/>
              <w:jc w:val="center"/>
              <w:rPr>
                <w:sz w:val="24"/>
                <w:szCs w:val="24"/>
              </w:rPr>
            </w:pPr>
            <w:proofErr w:type="spellStart"/>
            <w:r w:rsidRPr="00223D17">
              <w:rPr>
                <w:sz w:val="24"/>
                <w:szCs w:val="24"/>
              </w:rPr>
              <w:t>Степень</w:t>
            </w:r>
            <w:proofErr w:type="spellEnd"/>
          </w:p>
        </w:tc>
        <w:tc>
          <w:tcPr>
            <w:tcW w:w="2764" w:type="dxa"/>
            <w:tcBorders>
              <w:bottom w:val="nil"/>
            </w:tcBorders>
          </w:tcPr>
          <w:p w:rsidR="00223D17" w:rsidRPr="00223D17" w:rsidRDefault="00223D17" w:rsidP="009A6439">
            <w:pPr>
              <w:pStyle w:val="TableParagraph"/>
              <w:spacing w:before="46"/>
              <w:ind w:left="186" w:right="147"/>
              <w:jc w:val="center"/>
              <w:rPr>
                <w:sz w:val="24"/>
                <w:szCs w:val="24"/>
              </w:rPr>
            </w:pPr>
            <w:proofErr w:type="spellStart"/>
            <w:r w:rsidRPr="00223D17">
              <w:rPr>
                <w:sz w:val="24"/>
                <w:szCs w:val="24"/>
              </w:rPr>
              <w:t>Документы</w:t>
            </w:r>
            <w:proofErr w:type="spellEnd"/>
            <w:r w:rsidRPr="00223D17">
              <w:rPr>
                <w:sz w:val="24"/>
                <w:szCs w:val="24"/>
              </w:rPr>
              <w:t>,</w:t>
            </w:r>
          </w:p>
        </w:tc>
        <w:tc>
          <w:tcPr>
            <w:tcW w:w="2569" w:type="dxa"/>
            <w:tcBorders>
              <w:bottom w:val="nil"/>
              <w:right w:val="single" w:sz="8" w:space="0" w:color="000000"/>
            </w:tcBorders>
          </w:tcPr>
          <w:p w:rsidR="00223D17" w:rsidRPr="00223D17" w:rsidRDefault="00223D17" w:rsidP="009A6439">
            <w:pPr>
              <w:pStyle w:val="TableParagraph"/>
              <w:spacing w:before="46"/>
              <w:ind w:left="261" w:right="258"/>
              <w:jc w:val="center"/>
              <w:rPr>
                <w:sz w:val="24"/>
                <w:szCs w:val="24"/>
              </w:rPr>
            </w:pPr>
            <w:proofErr w:type="spellStart"/>
            <w:r w:rsidRPr="00223D17">
              <w:rPr>
                <w:sz w:val="24"/>
                <w:szCs w:val="24"/>
              </w:rPr>
              <w:t>Место</w:t>
            </w:r>
            <w:proofErr w:type="spellEnd"/>
            <w:r w:rsidRPr="00223D17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223D17">
              <w:rPr>
                <w:sz w:val="24"/>
                <w:szCs w:val="24"/>
              </w:rPr>
              <w:t>регистрации</w:t>
            </w:r>
            <w:proofErr w:type="spellEnd"/>
          </w:p>
        </w:tc>
      </w:tr>
      <w:tr w:rsidR="00223D17" w:rsidRPr="00223D17" w:rsidTr="009A6439">
        <w:trPr>
          <w:trHeight w:val="315"/>
        </w:trPr>
        <w:tc>
          <w:tcPr>
            <w:tcW w:w="736" w:type="dxa"/>
            <w:tcBorders>
              <w:top w:val="nil"/>
              <w:bottom w:val="nil"/>
            </w:tcBorders>
          </w:tcPr>
          <w:p w:rsidR="00223D17" w:rsidRPr="00223D17" w:rsidRDefault="00223D17" w:rsidP="009A6439">
            <w:pPr>
              <w:pStyle w:val="TableParagraph"/>
              <w:spacing w:before="14"/>
              <w:ind w:left="182" w:right="174"/>
              <w:jc w:val="center"/>
              <w:rPr>
                <w:sz w:val="24"/>
                <w:szCs w:val="24"/>
              </w:rPr>
            </w:pPr>
            <w:r w:rsidRPr="00223D17">
              <w:rPr>
                <w:sz w:val="24"/>
                <w:szCs w:val="24"/>
              </w:rPr>
              <w:t>п/п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223D17" w:rsidRPr="00223D17" w:rsidRDefault="00223D17" w:rsidP="009A6439">
            <w:pPr>
              <w:pStyle w:val="TableParagraph"/>
              <w:spacing w:before="14"/>
              <w:ind w:left="231" w:right="204"/>
              <w:jc w:val="center"/>
              <w:rPr>
                <w:sz w:val="24"/>
                <w:szCs w:val="24"/>
              </w:rPr>
            </w:pPr>
            <w:proofErr w:type="spellStart"/>
            <w:r w:rsidRPr="00223D17">
              <w:rPr>
                <w:sz w:val="24"/>
                <w:szCs w:val="24"/>
              </w:rPr>
              <w:t>отчество</w:t>
            </w:r>
            <w:proofErr w:type="spellEnd"/>
            <w:r w:rsidRPr="00223D17">
              <w:rPr>
                <w:sz w:val="24"/>
                <w:szCs w:val="24"/>
              </w:rPr>
              <w:t>,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223D17" w:rsidRPr="00223D17" w:rsidRDefault="00223D17" w:rsidP="009A6439">
            <w:pPr>
              <w:pStyle w:val="TableParagraph"/>
              <w:spacing w:before="14"/>
              <w:ind w:left="217" w:right="173"/>
              <w:jc w:val="center"/>
              <w:rPr>
                <w:sz w:val="24"/>
                <w:szCs w:val="24"/>
              </w:rPr>
            </w:pPr>
            <w:proofErr w:type="spellStart"/>
            <w:r w:rsidRPr="00223D17">
              <w:rPr>
                <w:sz w:val="24"/>
                <w:szCs w:val="24"/>
              </w:rPr>
              <w:t>родства</w:t>
            </w:r>
            <w:proofErr w:type="spellEnd"/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223D17" w:rsidRPr="00223D17" w:rsidRDefault="00223D17" w:rsidP="009A6439">
            <w:pPr>
              <w:pStyle w:val="TableParagraph"/>
              <w:spacing w:before="14"/>
              <w:ind w:left="186" w:right="146"/>
              <w:jc w:val="center"/>
              <w:rPr>
                <w:sz w:val="24"/>
                <w:szCs w:val="24"/>
              </w:rPr>
            </w:pPr>
            <w:proofErr w:type="spellStart"/>
            <w:r w:rsidRPr="00223D17">
              <w:rPr>
                <w:sz w:val="24"/>
                <w:szCs w:val="24"/>
              </w:rPr>
              <w:t>подтверждающие</w:t>
            </w:r>
            <w:proofErr w:type="spellEnd"/>
          </w:p>
        </w:tc>
        <w:tc>
          <w:tcPr>
            <w:tcW w:w="2569" w:type="dxa"/>
            <w:tcBorders>
              <w:top w:val="nil"/>
              <w:bottom w:val="nil"/>
              <w:right w:val="single" w:sz="8" w:space="0" w:color="000000"/>
            </w:tcBorders>
          </w:tcPr>
          <w:p w:rsidR="00223D17" w:rsidRPr="00223D17" w:rsidRDefault="00223D17" w:rsidP="009A6439">
            <w:pPr>
              <w:pStyle w:val="TableParagraph"/>
              <w:spacing w:before="14"/>
              <w:ind w:left="261" w:right="236"/>
              <w:jc w:val="center"/>
              <w:rPr>
                <w:sz w:val="24"/>
                <w:szCs w:val="24"/>
              </w:rPr>
            </w:pPr>
            <w:r w:rsidRPr="00223D17">
              <w:rPr>
                <w:sz w:val="24"/>
                <w:szCs w:val="24"/>
              </w:rPr>
              <w:t>(</w:t>
            </w:r>
            <w:proofErr w:type="spellStart"/>
            <w:r w:rsidRPr="00223D17">
              <w:rPr>
                <w:sz w:val="24"/>
                <w:szCs w:val="24"/>
              </w:rPr>
              <w:t>пребывания</w:t>
            </w:r>
            <w:proofErr w:type="spellEnd"/>
            <w:r w:rsidRPr="00223D17">
              <w:rPr>
                <w:sz w:val="24"/>
                <w:szCs w:val="24"/>
              </w:rPr>
              <w:t>),</w:t>
            </w:r>
          </w:p>
        </w:tc>
      </w:tr>
      <w:tr w:rsidR="00223D17" w:rsidRPr="00223D17" w:rsidTr="009A6439">
        <w:trPr>
          <w:trHeight w:val="315"/>
        </w:trPr>
        <w:tc>
          <w:tcPr>
            <w:tcW w:w="736" w:type="dxa"/>
            <w:tcBorders>
              <w:top w:val="nil"/>
              <w:bottom w:val="nil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223D17" w:rsidRPr="00223D17" w:rsidRDefault="00223D17" w:rsidP="009A6439">
            <w:pPr>
              <w:pStyle w:val="TableParagraph"/>
              <w:spacing w:before="14"/>
              <w:ind w:left="231" w:right="199"/>
              <w:jc w:val="center"/>
              <w:rPr>
                <w:sz w:val="24"/>
                <w:szCs w:val="24"/>
              </w:rPr>
            </w:pPr>
            <w:proofErr w:type="spellStart"/>
            <w:r w:rsidRPr="00223D17">
              <w:rPr>
                <w:sz w:val="24"/>
                <w:szCs w:val="24"/>
              </w:rPr>
              <w:t>дата</w:t>
            </w:r>
            <w:proofErr w:type="spellEnd"/>
            <w:r w:rsidRPr="00223D1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3D17">
              <w:rPr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223D17" w:rsidRPr="00223D17" w:rsidRDefault="00223D17" w:rsidP="009A6439">
            <w:pPr>
              <w:pStyle w:val="TableParagraph"/>
              <w:spacing w:before="14"/>
              <w:ind w:left="186" w:right="145"/>
              <w:jc w:val="center"/>
              <w:rPr>
                <w:sz w:val="24"/>
                <w:szCs w:val="24"/>
              </w:rPr>
            </w:pPr>
            <w:proofErr w:type="spellStart"/>
            <w:r w:rsidRPr="00223D17">
              <w:rPr>
                <w:sz w:val="24"/>
                <w:szCs w:val="24"/>
              </w:rPr>
              <w:t>родственные</w:t>
            </w:r>
            <w:proofErr w:type="spellEnd"/>
          </w:p>
        </w:tc>
        <w:tc>
          <w:tcPr>
            <w:tcW w:w="2569" w:type="dxa"/>
            <w:tcBorders>
              <w:top w:val="nil"/>
              <w:bottom w:val="nil"/>
              <w:right w:val="single" w:sz="8" w:space="0" w:color="000000"/>
            </w:tcBorders>
          </w:tcPr>
          <w:p w:rsidR="00223D17" w:rsidRPr="00223D17" w:rsidRDefault="00223D17" w:rsidP="009A6439">
            <w:pPr>
              <w:pStyle w:val="TableParagraph"/>
              <w:spacing w:before="14"/>
              <w:ind w:left="261" w:right="232"/>
              <w:jc w:val="center"/>
              <w:rPr>
                <w:sz w:val="24"/>
                <w:szCs w:val="24"/>
              </w:rPr>
            </w:pPr>
            <w:proofErr w:type="spellStart"/>
            <w:r w:rsidRPr="00223D17">
              <w:rPr>
                <w:sz w:val="24"/>
                <w:szCs w:val="24"/>
              </w:rPr>
              <w:t>дата</w:t>
            </w:r>
            <w:proofErr w:type="spellEnd"/>
          </w:p>
        </w:tc>
      </w:tr>
      <w:tr w:rsidR="00223D17" w:rsidRPr="00223D17" w:rsidTr="009A6439">
        <w:trPr>
          <w:trHeight w:val="315"/>
        </w:trPr>
        <w:tc>
          <w:tcPr>
            <w:tcW w:w="736" w:type="dxa"/>
            <w:tcBorders>
              <w:top w:val="nil"/>
              <w:bottom w:val="nil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223D17" w:rsidRPr="00223D17" w:rsidRDefault="00223D17" w:rsidP="009A6439">
            <w:pPr>
              <w:pStyle w:val="TableParagraph"/>
              <w:spacing w:before="14"/>
              <w:ind w:left="186" w:right="155"/>
              <w:jc w:val="center"/>
              <w:rPr>
                <w:sz w:val="24"/>
                <w:szCs w:val="24"/>
              </w:rPr>
            </w:pPr>
            <w:proofErr w:type="spellStart"/>
            <w:r w:rsidRPr="00223D17">
              <w:rPr>
                <w:sz w:val="24"/>
                <w:szCs w:val="24"/>
              </w:rPr>
              <w:t>отношения</w:t>
            </w:r>
            <w:proofErr w:type="spellEnd"/>
            <w:r w:rsidRPr="00223D1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23D17">
              <w:rPr>
                <w:sz w:val="24"/>
                <w:szCs w:val="24"/>
              </w:rPr>
              <w:t>заявителя</w:t>
            </w:r>
            <w:proofErr w:type="spellEnd"/>
            <w:r w:rsidRPr="00223D17">
              <w:rPr>
                <w:spacing w:val="-4"/>
                <w:sz w:val="24"/>
                <w:szCs w:val="24"/>
              </w:rPr>
              <w:t xml:space="preserve"> </w:t>
            </w:r>
            <w:r w:rsidRPr="00223D17">
              <w:rPr>
                <w:sz w:val="24"/>
                <w:szCs w:val="24"/>
              </w:rPr>
              <w:t>и</w:t>
            </w:r>
          </w:p>
        </w:tc>
        <w:tc>
          <w:tcPr>
            <w:tcW w:w="2569" w:type="dxa"/>
            <w:tcBorders>
              <w:top w:val="nil"/>
              <w:bottom w:val="nil"/>
              <w:right w:val="single" w:sz="8" w:space="0" w:color="000000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D17" w:rsidRPr="00223D17" w:rsidTr="009A6439">
        <w:trPr>
          <w:trHeight w:val="315"/>
        </w:trPr>
        <w:tc>
          <w:tcPr>
            <w:tcW w:w="736" w:type="dxa"/>
            <w:tcBorders>
              <w:top w:val="nil"/>
              <w:bottom w:val="nil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223D17" w:rsidRPr="00223D17" w:rsidRDefault="00223D17" w:rsidP="009A6439">
            <w:pPr>
              <w:pStyle w:val="TableParagraph"/>
              <w:spacing w:before="14"/>
              <w:ind w:left="186" w:right="138"/>
              <w:jc w:val="center"/>
              <w:rPr>
                <w:sz w:val="24"/>
                <w:szCs w:val="24"/>
              </w:rPr>
            </w:pPr>
            <w:proofErr w:type="spellStart"/>
            <w:r w:rsidRPr="00223D17">
              <w:rPr>
                <w:sz w:val="24"/>
                <w:szCs w:val="24"/>
              </w:rPr>
              <w:t>членов</w:t>
            </w:r>
            <w:proofErr w:type="spellEnd"/>
            <w:r w:rsidRPr="00223D17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223D17">
              <w:rPr>
                <w:sz w:val="24"/>
                <w:szCs w:val="24"/>
              </w:rPr>
              <w:t>его</w:t>
            </w:r>
            <w:proofErr w:type="spellEnd"/>
            <w:r w:rsidRPr="00223D1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23D17">
              <w:rPr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2569" w:type="dxa"/>
            <w:tcBorders>
              <w:top w:val="nil"/>
              <w:bottom w:val="nil"/>
              <w:right w:val="single" w:sz="8" w:space="0" w:color="000000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D17" w:rsidRPr="00223D17" w:rsidTr="009A6439">
        <w:trPr>
          <w:trHeight w:val="315"/>
        </w:trPr>
        <w:tc>
          <w:tcPr>
            <w:tcW w:w="736" w:type="dxa"/>
            <w:tcBorders>
              <w:top w:val="nil"/>
              <w:bottom w:val="nil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bottom w:val="nil"/>
            </w:tcBorders>
          </w:tcPr>
          <w:p w:rsidR="00223D17" w:rsidRPr="00223D17" w:rsidRDefault="00223D17" w:rsidP="009A6439">
            <w:pPr>
              <w:pStyle w:val="TableParagraph"/>
              <w:spacing w:before="14"/>
              <w:ind w:left="186" w:right="147"/>
              <w:jc w:val="center"/>
              <w:rPr>
                <w:sz w:val="24"/>
                <w:szCs w:val="24"/>
              </w:rPr>
            </w:pPr>
            <w:r w:rsidRPr="00223D17">
              <w:rPr>
                <w:sz w:val="24"/>
                <w:szCs w:val="24"/>
              </w:rPr>
              <w:t>(</w:t>
            </w:r>
            <w:proofErr w:type="spellStart"/>
            <w:r w:rsidRPr="00223D17">
              <w:rPr>
                <w:sz w:val="24"/>
                <w:szCs w:val="24"/>
              </w:rPr>
              <w:t>серия</w:t>
            </w:r>
            <w:proofErr w:type="spellEnd"/>
            <w:r w:rsidRPr="00223D17">
              <w:rPr>
                <w:spacing w:val="-8"/>
                <w:sz w:val="24"/>
                <w:szCs w:val="24"/>
              </w:rPr>
              <w:t xml:space="preserve"> </w:t>
            </w:r>
            <w:r w:rsidRPr="00223D17">
              <w:rPr>
                <w:sz w:val="24"/>
                <w:szCs w:val="24"/>
              </w:rPr>
              <w:t>и</w:t>
            </w:r>
            <w:r w:rsidRPr="00223D17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223D17">
              <w:rPr>
                <w:sz w:val="24"/>
                <w:szCs w:val="24"/>
              </w:rPr>
              <w:t>номер</w:t>
            </w:r>
            <w:proofErr w:type="spellEnd"/>
            <w:r w:rsidRPr="00223D17">
              <w:rPr>
                <w:sz w:val="24"/>
                <w:szCs w:val="24"/>
              </w:rPr>
              <w:t>,</w:t>
            </w:r>
            <w:r w:rsidRPr="00223D1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23D17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569" w:type="dxa"/>
            <w:tcBorders>
              <w:top w:val="nil"/>
              <w:bottom w:val="nil"/>
              <w:right w:val="single" w:sz="8" w:space="0" w:color="000000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D17" w:rsidRPr="00223D17" w:rsidTr="009A6439">
        <w:trPr>
          <w:trHeight w:val="283"/>
        </w:trPr>
        <w:tc>
          <w:tcPr>
            <w:tcW w:w="736" w:type="dxa"/>
            <w:tcBorders>
              <w:top w:val="nil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</w:tcBorders>
          </w:tcPr>
          <w:p w:rsidR="00223D17" w:rsidRPr="00223D17" w:rsidRDefault="00223D17" w:rsidP="009A6439">
            <w:pPr>
              <w:pStyle w:val="TableParagraph"/>
              <w:spacing w:before="14" w:line="249" w:lineRule="exact"/>
              <w:ind w:left="186" w:right="128"/>
              <w:jc w:val="center"/>
              <w:rPr>
                <w:sz w:val="24"/>
                <w:szCs w:val="24"/>
              </w:rPr>
            </w:pPr>
            <w:proofErr w:type="spellStart"/>
            <w:r w:rsidRPr="00223D17">
              <w:rPr>
                <w:sz w:val="24"/>
                <w:szCs w:val="24"/>
              </w:rPr>
              <w:t>выдачи</w:t>
            </w:r>
            <w:proofErr w:type="spellEnd"/>
            <w:r w:rsidRPr="00223D17">
              <w:rPr>
                <w:sz w:val="24"/>
                <w:szCs w:val="24"/>
              </w:rPr>
              <w:t>,</w:t>
            </w:r>
            <w:r w:rsidRPr="00223D17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223D17">
              <w:rPr>
                <w:sz w:val="24"/>
                <w:szCs w:val="24"/>
              </w:rPr>
              <w:t>кем</w:t>
            </w:r>
            <w:proofErr w:type="spellEnd"/>
            <w:r w:rsidRPr="00223D17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223D17">
              <w:rPr>
                <w:sz w:val="24"/>
                <w:szCs w:val="24"/>
              </w:rPr>
              <w:t>выдан</w:t>
            </w:r>
            <w:proofErr w:type="spellEnd"/>
            <w:r w:rsidRPr="00223D17">
              <w:rPr>
                <w:sz w:val="24"/>
                <w:szCs w:val="24"/>
              </w:rPr>
              <w:t>)</w:t>
            </w:r>
          </w:p>
        </w:tc>
        <w:tc>
          <w:tcPr>
            <w:tcW w:w="2569" w:type="dxa"/>
            <w:tcBorders>
              <w:top w:val="nil"/>
              <w:right w:val="single" w:sz="8" w:space="0" w:color="000000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D17" w:rsidRPr="00223D17" w:rsidTr="009A6439">
        <w:trPr>
          <w:trHeight w:val="270"/>
        </w:trPr>
        <w:tc>
          <w:tcPr>
            <w:tcW w:w="736" w:type="dxa"/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64" w:type="dxa"/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right w:val="single" w:sz="8" w:space="0" w:color="000000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D17" w:rsidRPr="00223D17" w:rsidTr="009A6439">
        <w:trPr>
          <w:trHeight w:val="267"/>
        </w:trPr>
        <w:tc>
          <w:tcPr>
            <w:tcW w:w="736" w:type="dxa"/>
            <w:tcBorders>
              <w:bottom w:val="single" w:sz="8" w:space="0" w:color="000000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bottom w:val="single" w:sz="8" w:space="0" w:color="000000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bottom w:val="single" w:sz="8" w:space="0" w:color="000000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64" w:type="dxa"/>
            <w:tcBorders>
              <w:bottom w:val="single" w:sz="8" w:space="0" w:color="000000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bottom w:val="single" w:sz="8" w:space="0" w:color="000000"/>
              <w:right w:val="single" w:sz="8" w:space="0" w:color="000000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D17" w:rsidRPr="00223D17" w:rsidTr="00223D17">
        <w:trPr>
          <w:trHeight w:val="252"/>
        </w:trPr>
        <w:tc>
          <w:tcPr>
            <w:tcW w:w="736" w:type="dxa"/>
            <w:tcBorders>
              <w:top w:val="single" w:sz="8" w:space="0" w:color="000000"/>
              <w:bottom w:val="single" w:sz="8" w:space="0" w:color="000000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  <w:bottom w:val="single" w:sz="8" w:space="0" w:color="000000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8" w:space="0" w:color="000000"/>
              <w:bottom w:val="single" w:sz="8" w:space="0" w:color="000000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8" w:space="0" w:color="000000"/>
              <w:bottom w:val="single" w:sz="8" w:space="0" w:color="000000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D17" w:rsidRPr="00223D17" w:rsidTr="00223D17">
        <w:trPr>
          <w:trHeight w:val="252"/>
        </w:trPr>
        <w:tc>
          <w:tcPr>
            <w:tcW w:w="736" w:type="dxa"/>
            <w:tcBorders>
              <w:top w:val="single" w:sz="8" w:space="0" w:color="000000"/>
              <w:bottom w:val="single" w:sz="8" w:space="0" w:color="000000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  <w:bottom w:val="single" w:sz="8" w:space="0" w:color="000000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8" w:space="0" w:color="000000"/>
              <w:bottom w:val="single" w:sz="8" w:space="0" w:color="000000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8" w:space="0" w:color="000000"/>
              <w:bottom w:val="single" w:sz="8" w:space="0" w:color="000000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D17" w:rsidRPr="00223D17" w:rsidTr="00223D17">
        <w:trPr>
          <w:trHeight w:val="252"/>
        </w:trPr>
        <w:tc>
          <w:tcPr>
            <w:tcW w:w="736" w:type="dxa"/>
            <w:tcBorders>
              <w:top w:val="single" w:sz="8" w:space="0" w:color="000000"/>
              <w:bottom w:val="single" w:sz="8" w:space="0" w:color="000000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  <w:bottom w:val="single" w:sz="8" w:space="0" w:color="000000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8" w:space="0" w:color="000000"/>
              <w:bottom w:val="single" w:sz="8" w:space="0" w:color="000000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8" w:space="0" w:color="000000"/>
              <w:bottom w:val="single" w:sz="8" w:space="0" w:color="000000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23D17" w:rsidRPr="00223D17" w:rsidTr="009A6439">
        <w:trPr>
          <w:trHeight w:val="252"/>
        </w:trPr>
        <w:tc>
          <w:tcPr>
            <w:tcW w:w="736" w:type="dxa"/>
            <w:tcBorders>
              <w:top w:val="single" w:sz="8" w:space="0" w:color="000000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8" w:space="0" w:color="000000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8" w:space="0" w:color="000000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8" w:space="0" w:color="000000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000000"/>
              <w:right w:val="single" w:sz="8" w:space="0" w:color="000000"/>
            </w:tcBorders>
          </w:tcPr>
          <w:p w:rsidR="00223D17" w:rsidRPr="00223D17" w:rsidRDefault="00223D17" w:rsidP="009A643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23D17" w:rsidRPr="00223D17" w:rsidRDefault="00223D17" w:rsidP="00223D17">
      <w:pPr>
        <w:pStyle w:val="a8"/>
        <w:spacing w:before="4"/>
        <w:rPr>
          <w:rFonts w:ascii="Times New Roman" w:hAnsi="Times New Roman" w:cs="Times New Roman"/>
          <w:sz w:val="24"/>
          <w:szCs w:val="24"/>
        </w:rPr>
      </w:pPr>
    </w:p>
    <w:p w:rsidR="00223D17" w:rsidRPr="00223D17" w:rsidRDefault="00223D17" w:rsidP="00223D17">
      <w:pPr>
        <w:pStyle w:val="a8"/>
        <w:spacing w:before="1"/>
        <w:ind w:left="392"/>
        <w:rPr>
          <w:rFonts w:ascii="Times New Roman" w:hAnsi="Times New Roman" w:cs="Times New Roman"/>
          <w:sz w:val="24"/>
          <w:szCs w:val="24"/>
        </w:rPr>
      </w:pPr>
      <w:r w:rsidRPr="00223D17">
        <w:rPr>
          <w:rFonts w:ascii="Times New Roman" w:hAnsi="Times New Roman" w:cs="Times New Roman"/>
          <w:sz w:val="24"/>
          <w:szCs w:val="24"/>
        </w:rPr>
        <w:t>К</w:t>
      </w:r>
      <w:r w:rsidRPr="00223D1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заявлению</w:t>
      </w:r>
      <w:r w:rsidRPr="00223D1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прилагаются</w:t>
      </w:r>
      <w:r w:rsidRPr="00223D1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следующие</w:t>
      </w:r>
      <w:r w:rsidRPr="00223D1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документы:</w:t>
      </w:r>
    </w:p>
    <w:p w:rsidR="00223D17" w:rsidRDefault="00223D17" w:rsidP="00223D17">
      <w:pPr>
        <w:pStyle w:val="a8"/>
        <w:tabs>
          <w:tab w:val="left" w:pos="9001"/>
        </w:tabs>
        <w:spacing w:before="39"/>
        <w:ind w:left="136"/>
        <w:rPr>
          <w:rFonts w:ascii="Times New Roman" w:hAnsi="Times New Roman" w:cs="Times New Roman"/>
          <w:sz w:val="24"/>
          <w:szCs w:val="24"/>
          <w:u w:val="single"/>
        </w:rPr>
      </w:pPr>
      <w:r w:rsidRPr="00223D17">
        <w:rPr>
          <w:rFonts w:ascii="Times New Roman" w:hAnsi="Times New Roman" w:cs="Times New Roman"/>
          <w:sz w:val="24"/>
          <w:szCs w:val="24"/>
        </w:rPr>
        <w:t>1)</w:t>
      </w:r>
      <w:r w:rsidRPr="00223D1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223D17" w:rsidRDefault="00223D17" w:rsidP="00223D17">
      <w:pPr>
        <w:spacing w:before="81"/>
        <w:ind w:right="34"/>
        <w:jc w:val="center"/>
      </w:pPr>
      <w:r>
        <w:rPr>
          <w:sz w:val="22"/>
        </w:rPr>
        <w:t>(наименование</w:t>
      </w:r>
      <w:r>
        <w:rPr>
          <w:spacing w:val="31"/>
          <w:sz w:val="22"/>
        </w:rPr>
        <w:t xml:space="preserve"> </w:t>
      </w:r>
      <w:r>
        <w:rPr>
          <w:sz w:val="22"/>
        </w:rPr>
        <w:t>и</w:t>
      </w:r>
      <w:r>
        <w:rPr>
          <w:spacing w:val="25"/>
          <w:sz w:val="22"/>
        </w:rPr>
        <w:t xml:space="preserve"> </w:t>
      </w:r>
      <w:r>
        <w:rPr>
          <w:sz w:val="22"/>
        </w:rPr>
        <w:t>номер</w:t>
      </w:r>
      <w:r>
        <w:rPr>
          <w:spacing w:val="36"/>
          <w:sz w:val="22"/>
        </w:rPr>
        <w:t xml:space="preserve"> </w:t>
      </w:r>
      <w:r>
        <w:rPr>
          <w:sz w:val="22"/>
        </w:rPr>
        <w:t>документа,</w:t>
      </w:r>
      <w:r>
        <w:rPr>
          <w:spacing w:val="30"/>
          <w:sz w:val="22"/>
        </w:rPr>
        <w:t xml:space="preserve"> </w:t>
      </w:r>
      <w:r>
        <w:rPr>
          <w:sz w:val="22"/>
        </w:rPr>
        <w:t>кем</w:t>
      </w:r>
      <w:r>
        <w:rPr>
          <w:spacing w:val="36"/>
          <w:sz w:val="22"/>
        </w:rPr>
        <w:t xml:space="preserve"> </w:t>
      </w:r>
      <w:r>
        <w:rPr>
          <w:sz w:val="22"/>
        </w:rPr>
        <w:t>и</w:t>
      </w:r>
      <w:r>
        <w:rPr>
          <w:spacing w:val="24"/>
          <w:sz w:val="22"/>
        </w:rPr>
        <w:t xml:space="preserve"> </w:t>
      </w:r>
      <w:r>
        <w:rPr>
          <w:sz w:val="22"/>
        </w:rPr>
        <w:t>когда</w:t>
      </w:r>
      <w:r>
        <w:rPr>
          <w:spacing w:val="32"/>
          <w:sz w:val="22"/>
        </w:rPr>
        <w:t xml:space="preserve"> </w:t>
      </w:r>
      <w:r>
        <w:rPr>
          <w:sz w:val="22"/>
        </w:rPr>
        <w:t>выдан)</w:t>
      </w:r>
    </w:p>
    <w:p w:rsidR="00223D17" w:rsidRDefault="00223D17" w:rsidP="00223D17">
      <w:pPr>
        <w:pStyle w:val="a8"/>
        <w:tabs>
          <w:tab w:val="left" w:pos="9001"/>
        </w:tabs>
        <w:spacing w:before="39"/>
        <w:ind w:left="13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23D17">
        <w:rPr>
          <w:rFonts w:ascii="Times New Roman" w:hAnsi="Times New Roman" w:cs="Times New Roman"/>
          <w:sz w:val="24"/>
          <w:szCs w:val="24"/>
        </w:rPr>
        <w:t>)</w:t>
      </w:r>
      <w:r w:rsidRPr="00223D1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223D17" w:rsidRDefault="00223D17" w:rsidP="00223D17">
      <w:pPr>
        <w:spacing w:before="81"/>
        <w:ind w:right="34"/>
        <w:jc w:val="center"/>
      </w:pPr>
      <w:r>
        <w:rPr>
          <w:sz w:val="22"/>
        </w:rPr>
        <w:t>(наименование</w:t>
      </w:r>
      <w:r>
        <w:rPr>
          <w:spacing w:val="31"/>
          <w:sz w:val="22"/>
        </w:rPr>
        <w:t xml:space="preserve"> </w:t>
      </w:r>
      <w:r>
        <w:rPr>
          <w:sz w:val="22"/>
        </w:rPr>
        <w:t>и</w:t>
      </w:r>
      <w:r>
        <w:rPr>
          <w:spacing w:val="25"/>
          <w:sz w:val="22"/>
        </w:rPr>
        <w:t xml:space="preserve"> </w:t>
      </w:r>
      <w:r>
        <w:rPr>
          <w:sz w:val="22"/>
        </w:rPr>
        <w:t>номер</w:t>
      </w:r>
      <w:r>
        <w:rPr>
          <w:spacing w:val="36"/>
          <w:sz w:val="22"/>
        </w:rPr>
        <w:t xml:space="preserve"> </w:t>
      </w:r>
      <w:r>
        <w:rPr>
          <w:sz w:val="22"/>
        </w:rPr>
        <w:t>документа,</w:t>
      </w:r>
      <w:r>
        <w:rPr>
          <w:spacing w:val="30"/>
          <w:sz w:val="22"/>
        </w:rPr>
        <w:t xml:space="preserve"> </w:t>
      </w:r>
      <w:r>
        <w:rPr>
          <w:sz w:val="22"/>
        </w:rPr>
        <w:t>кем</w:t>
      </w:r>
      <w:r>
        <w:rPr>
          <w:spacing w:val="36"/>
          <w:sz w:val="22"/>
        </w:rPr>
        <w:t xml:space="preserve"> </w:t>
      </w:r>
      <w:r>
        <w:rPr>
          <w:sz w:val="22"/>
        </w:rPr>
        <w:t>и</w:t>
      </w:r>
      <w:r>
        <w:rPr>
          <w:spacing w:val="24"/>
          <w:sz w:val="22"/>
        </w:rPr>
        <w:t xml:space="preserve"> </w:t>
      </w:r>
      <w:r>
        <w:rPr>
          <w:sz w:val="22"/>
        </w:rPr>
        <w:t>когда</w:t>
      </w:r>
      <w:r>
        <w:rPr>
          <w:spacing w:val="32"/>
          <w:sz w:val="22"/>
        </w:rPr>
        <w:t xml:space="preserve"> </w:t>
      </w:r>
      <w:r>
        <w:rPr>
          <w:sz w:val="22"/>
        </w:rPr>
        <w:t>выдан)</w:t>
      </w:r>
    </w:p>
    <w:p w:rsidR="00223D17" w:rsidRDefault="00223D17" w:rsidP="00223D17">
      <w:pPr>
        <w:pStyle w:val="a8"/>
        <w:tabs>
          <w:tab w:val="left" w:pos="9001"/>
        </w:tabs>
        <w:spacing w:before="39"/>
        <w:ind w:left="136"/>
      </w:pPr>
      <w:r>
        <w:rPr>
          <w:rFonts w:ascii="Times New Roman" w:hAnsi="Times New Roman" w:cs="Times New Roman"/>
          <w:sz w:val="24"/>
          <w:szCs w:val="24"/>
        </w:rPr>
        <w:t>3</w:t>
      </w:r>
      <w:r w:rsidRPr="00223D17">
        <w:rPr>
          <w:rFonts w:ascii="Times New Roman" w:hAnsi="Times New Roman" w:cs="Times New Roman"/>
          <w:sz w:val="24"/>
          <w:szCs w:val="24"/>
        </w:rPr>
        <w:t>)</w:t>
      </w:r>
      <w:r w:rsidRPr="00223D17">
        <w:rPr>
          <w:rFonts w:ascii="Times New Roman" w:hAnsi="Times New Roman" w:cs="Times New Roman"/>
          <w:sz w:val="24"/>
          <w:szCs w:val="24"/>
          <w:u w:val="single"/>
        </w:rPr>
        <w:tab/>
      </w:r>
      <w:r>
        <w:t>;</w:t>
      </w:r>
    </w:p>
    <w:p w:rsidR="00223D17" w:rsidRDefault="00223D17" w:rsidP="00223D17">
      <w:pPr>
        <w:spacing w:before="81"/>
        <w:ind w:right="34"/>
        <w:jc w:val="center"/>
      </w:pPr>
      <w:r>
        <w:rPr>
          <w:sz w:val="22"/>
        </w:rPr>
        <w:t>(наименование</w:t>
      </w:r>
      <w:r>
        <w:rPr>
          <w:spacing w:val="31"/>
          <w:sz w:val="22"/>
        </w:rPr>
        <w:t xml:space="preserve"> </w:t>
      </w:r>
      <w:r>
        <w:rPr>
          <w:sz w:val="22"/>
        </w:rPr>
        <w:t>и</w:t>
      </w:r>
      <w:r>
        <w:rPr>
          <w:spacing w:val="25"/>
          <w:sz w:val="22"/>
        </w:rPr>
        <w:t xml:space="preserve"> </w:t>
      </w:r>
      <w:r>
        <w:rPr>
          <w:sz w:val="22"/>
        </w:rPr>
        <w:t>номер</w:t>
      </w:r>
      <w:r>
        <w:rPr>
          <w:spacing w:val="36"/>
          <w:sz w:val="22"/>
        </w:rPr>
        <w:t xml:space="preserve"> </w:t>
      </w:r>
      <w:r>
        <w:rPr>
          <w:sz w:val="22"/>
        </w:rPr>
        <w:t>документа,</w:t>
      </w:r>
      <w:r>
        <w:rPr>
          <w:spacing w:val="30"/>
          <w:sz w:val="22"/>
        </w:rPr>
        <w:t xml:space="preserve"> </w:t>
      </w:r>
      <w:r>
        <w:rPr>
          <w:sz w:val="22"/>
        </w:rPr>
        <w:t>кем</w:t>
      </w:r>
      <w:r>
        <w:rPr>
          <w:spacing w:val="36"/>
          <w:sz w:val="22"/>
        </w:rPr>
        <w:t xml:space="preserve"> </w:t>
      </w:r>
      <w:r>
        <w:rPr>
          <w:sz w:val="22"/>
        </w:rPr>
        <w:t>и</w:t>
      </w:r>
      <w:r>
        <w:rPr>
          <w:spacing w:val="24"/>
          <w:sz w:val="22"/>
        </w:rPr>
        <w:t xml:space="preserve"> </w:t>
      </w:r>
      <w:r>
        <w:rPr>
          <w:sz w:val="22"/>
        </w:rPr>
        <w:t>когда</w:t>
      </w:r>
      <w:r>
        <w:rPr>
          <w:spacing w:val="32"/>
          <w:sz w:val="22"/>
        </w:rPr>
        <w:t xml:space="preserve"> </w:t>
      </w:r>
      <w:r>
        <w:rPr>
          <w:sz w:val="22"/>
        </w:rPr>
        <w:t>выдан)</w:t>
      </w:r>
    </w:p>
    <w:p w:rsidR="00223D17" w:rsidRDefault="00223D17" w:rsidP="00223D17">
      <w:pPr>
        <w:pStyle w:val="a8"/>
        <w:tabs>
          <w:tab w:val="left" w:pos="9001"/>
        </w:tabs>
        <w:spacing w:before="39"/>
        <w:ind w:left="136"/>
      </w:pPr>
      <w:r>
        <w:rPr>
          <w:rFonts w:ascii="Times New Roman" w:hAnsi="Times New Roman" w:cs="Times New Roman"/>
          <w:sz w:val="24"/>
          <w:szCs w:val="24"/>
        </w:rPr>
        <w:t>4</w:t>
      </w:r>
      <w:r w:rsidRPr="00223D17">
        <w:rPr>
          <w:rFonts w:ascii="Times New Roman" w:hAnsi="Times New Roman" w:cs="Times New Roman"/>
          <w:sz w:val="24"/>
          <w:szCs w:val="24"/>
        </w:rPr>
        <w:t>)</w:t>
      </w:r>
      <w:r w:rsidRPr="00223D17">
        <w:rPr>
          <w:rFonts w:ascii="Times New Roman" w:hAnsi="Times New Roman" w:cs="Times New Roman"/>
          <w:sz w:val="24"/>
          <w:szCs w:val="24"/>
          <w:u w:val="single"/>
        </w:rPr>
        <w:tab/>
      </w:r>
      <w:r>
        <w:t>;</w:t>
      </w:r>
    </w:p>
    <w:p w:rsidR="00223D17" w:rsidRDefault="00223D17" w:rsidP="00223D17">
      <w:pPr>
        <w:spacing w:before="81"/>
        <w:ind w:right="34"/>
        <w:jc w:val="center"/>
      </w:pPr>
      <w:r>
        <w:rPr>
          <w:sz w:val="22"/>
        </w:rPr>
        <w:t>(наименование</w:t>
      </w:r>
      <w:r>
        <w:rPr>
          <w:spacing w:val="31"/>
          <w:sz w:val="22"/>
        </w:rPr>
        <w:t xml:space="preserve"> </w:t>
      </w:r>
      <w:r>
        <w:rPr>
          <w:sz w:val="22"/>
        </w:rPr>
        <w:t>и</w:t>
      </w:r>
      <w:r>
        <w:rPr>
          <w:spacing w:val="25"/>
          <w:sz w:val="22"/>
        </w:rPr>
        <w:t xml:space="preserve"> </w:t>
      </w:r>
      <w:r>
        <w:rPr>
          <w:sz w:val="22"/>
        </w:rPr>
        <w:t>номер</w:t>
      </w:r>
      <w:r>
        <w:rPr>
          <w:spacing w:val="36"/>
          <w:sz w:val="22"/>
        </w:rPr>
        <w:t xml:space="preserve"> </w:t>
      </w:r>
      <w:r>
        <w:rPr>
          <w:sz w:val="22"/>
        </w:rPr>
        <w:t>документа,</w:t>
      </w:r>
      <w:r>
        <w:rPr>
          <w:spacing w:val="30"/>
          <w:sz w:val="22"/>
        </w:rPr>
        <w:t xml:space="preserve"> </w:t>
      </w:r>
      <w:r>
        <w:rPr>
          <w:sz w:val="22"/>
        </w:rPr>
        <w:t>кем</w:t>
      </w:r>
      <w:r>
        <w:rPr>
          <w:spacing w:val="36"/>
          <w:sz w:val="22"/>
        </w:rPr>
        <w:t xml:space="preserve"> </w:t>
      </w:r>
      <w:r>
        <w:rPr>
          <w:sz w:val="22"/>
        </w:rPr>
        <w:t>и</w:t>
      </w:r>
      <w:r>
        <w:rPr>
          <w:spacing w:val="24"/>
          <w:sz w:val="22"/>
        </w:rPr>
        <w:t xml:space="preserve"> </w:t>
      </w:r>
      <w:r>
        <w:rPr>
          <w:sz w:val="22"/>
        </w:rPr>
        <w:t>когда</w:t>
      </w:r>
      <w:r>
        <w:rPr>
          <w:spacing w:val="32"/>
          <w:sz w:val="22"/>
        </w:rPr>
        <w:t xml:space="preserve"> </w:t>
      </w:r>
      <w:r>
        <w:rPr>
          <w:sz w:val="22"/>
        </w:rPr>
        <w:t>выдан)</w:t>
      </w:r>
    </w:p>
    <w:p w:rsidR="00223D17" w:rsidRDefault="00223D17" w:rsidP="00223D17">
      <w:pPr>
        <w:pStyle w:val="a8"/>
        <w:tabs>
          <w:tab w:val="left" w:pos="9001"/>
        </w:tabs>
        <w:spacing w:before="39"/>
        <w:ind w:left="136"/>
      </w:pPr>
    </w:p>
    <w:p w:rsidR="00223D17" w:rsidRDefault="00223D17" w:rsidP="00223D17">
      <w:pPr>
        <w:pStyle w:val="a8"/>
        <w:tabs>
          <w:tab w:val="left" w:pos="9001"/>
        </w:tabs>
        <w:spacing w:before="39"/>
        <w:ind w:left="136"/>
      </w:pPr>
      <w:r>
        <w:rPr>
          <w:rFonts w:ascii="Times New Roman" w:hAnsi="Times New Roman" w:cs="Times New Roman"/>
          <w:sz w:val="24"/>
          <w:szCs w:val="24"/>
        </w:rPr>
        <w:t>5</w:t>
      </w:r>
      <w:r w:rsidRPr="00223D17">
        <w:rPr>
          <w:rFonts w:ascii="Times New Roman" w:hAnsi="Times New Roman" w:cs="Times New Roman"/>
          <w:sz w:val="24"/>
          <w:szCs w:val="24"/>
        </w:rPr>
        <w:t>)</w:t>
      </w:r>
      <w:r w:rsidRPr="00223D17">
        <w:rPr>
          <w:rFonts w:ascii="Times New Roman" w:hAnsi="Times New Roman" w:cs="Times New Roman"/>
          <w:sz w:val="24"/>
          <w:szCs w:val="24"/>
          <w:u w:val="single"/>
        </w:rPr>
        <w:tab/>
      </w:r>
      <w:r>
        <w:t>;</w:t>
      </w:r>
    </w:p>
    <w:p w:rsidR="00223D17" w:rsidRDefault="00223D17" w:rsidP="00223D17">
      <w:pPr>
        <w:spacing w:before="81"/>
        <w:ind w:right="34"/>
        <w:jc w:val="center"/>
      </w:pPr>
      <w:r>
        <w:rPr>
          <w:sz w:val="22"/>
        </w:rPr>
        <w:t>(наименование</w:t>
      </w:r>
      <w:r>
        <w:rPr>
          <w:spacing w:val="31"/>
          <w:sz w:val="22"/>
        </w:rPr>
        <w:t xml:space="preserve"> </w:t>
      </w:r>
      <w:r>
        <w:rPr>
          <w:sz w:val="22"/>
        </w:rPr>
        <w:t>и</w:t>
      </w:r>
      <w:r>
        <w:rPr>
          <w:spacing w:val="25"/>
          <w:sz w:val="22"/>
        </w:rPr>
        <w:t xml:space="preserve"> </w:t>
      </w:r>
      <w:r>
        <w:rPr>
          <w:sz w:val="22"/>
        </w:rPr>
        <w:t>номер</w:t>
      </w:r>
      <w:r>
        <w:rPr>
          <w:spacing w:val="36"/>
          <w:sz w:val="22"/>
        </w:rPr>
        <w:t xml:space="preserve"> </w:t>
      </w:r>
      <w:r>
        <w:rPr>
          <w:sz w:val="22"/>
        </w:rPr>
        <w:t>документа,</w:t>
      </w:r>
      <w:r>
        <w:rPr>
          <w:spacing w:val="30"/>
          <w:sz w:val="22"/>
        </w:rPr>
        <w:t xml:space="preserve"> </w:t>
      </w:r>
      <w:r>
        <w:rPr>
          <w:sz w:val="22"/>
        </w:rPr>
        <w:t>кем</w:t>
      </w:r>
      <w:r>
        <w:rPr>
          <w:spacing w:val="36"/>
          <w:sz w:val="22"/>
        </w:rPr>
        <w:t xml:space="preserve"> </w:t>
      </w:r>
      <w:r>
        <w:rPr>
          <w:sz w:val="22"/>
        </w:rPr>
        <w:t>и</w:t>
      </w:r>
      <w:r>
        <w:rPr>
          <w:spacing w:val="24"/>
          <w:sz w:val="22"/>
        </w:rPr>
        <w:t xml:space="preserve"> </w:t>
      </w:r>
      <w:r>
        <w:rPr>
          <w:sz w:val="22"/>
        </w:rPr>
        <w:t>когда</w:t>
      </w:r>
      <w:r>
        <w:rPr>
          <w:spacing w:val="32"/>
          <w:sz w:val="22"/>
        </w:rPr>
        <w:t xml:space="preserve"> </w:t>
      </w:r>
      <w:r>
        <w:rPr>
          <w:sz w:val="22"/>
        </w:rPr>
        <w:t>выдан)</w:t>
      </w:r>
    </w:p>
    <w:p w:rsidR="00223D17" w:rsidRDefault="00223D17" w:rsidP="00223D17">
      <w:pPr>
        <w:pStyle w:val="a8"/>
        <w:spacing w:before="2"/>
        <w:rPr>
          <w:sz w:val="31"/>
        </w:rPr>
      </w:pPr>
    </w:p>
    <w:p w:rsidR="00223D17" w:rsidRPr="00223D17" w:rsidRDefault="00223D17" w:rsidP="00223D17">
      <w:pPr>
        <w:pStyle w:val="a8"/>
        <w:spacing w:line="273" w:lineRule="auto"/>
        <w:ind w:left="136" w:right="16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23D17">
        <w:rPr>
          <w:rFonts w:ascii="Times New Roman" w:hAnsi="Times New Roman" w:cs="Times New Roman"/>
          <w:sz w:val="24"/>
          <w:szCs w:val="24"/>
        </w:rPr>
        <w:t>Подтверждаю</w:t>
      </w:r>
      <w:r w:rsidRPr="00223D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достоверность</w:t>
      </w:r>
      <w:r w:rsidRPr="00223D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представленных</w:t>
      </w:r>
      <w:r w:rsidRPr="00223D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документов</w:t>
      </w:r>
      <w:r w:rsidRPr="00223D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и</w:t>
      </w:r>
      <w:r w:rsidRPr="00223D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сведений.</w:t>
      </w:r>
      <w:r w:rsidRPr="00223D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Об</w:t>
      </w:r>
      <w:r w:rsidRPr="00223D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223D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за</w:t>
      </w:r>
      <w:r w:rsidRPr="00223D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предоставление</w:t>
      </w:r>
      <w:r w:rsidRPr="00223D1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недостоверных</w:t>
      </w:r>
      <w:r w:rsidRPr="00223D1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сведений</w:t>
      </w:r>
      <w:r w:rsidRPr="00223D1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и</w:t>
      </w:r>
      <w:r w:rsidRPr="00223D1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документов</w:t>
      </w:r>
      <w:r w:rsidRPr="00223D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23D17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223D1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(предупреждена).</w:t>
      </w:r>
    </w:p>
    <w:p w:rsidR="00223D17" w:rsidRPr="00223D17" w:rsidRDefault="00223D17" w:rsidP="00223D17">
      <w:pPr>
        <w:pStyle w:val="a8"/>
        <w:spacing w:before="2" w:line="273" w:lineRule="auto"/>
        <w:ind w:left="136" w:right="161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23D17">
        <w:rPr>
          <w:rFonts w:ascii="Times New Roman" w:hAnsi="Times New Roman" w:cs="Times New Roman"/>
          <w:sz w:val="24"/>
          <w:szCs w:val="24"/>
        </w:rPr>
        <w:t>Мое</w:t>
      </w:r>
      <w:r w:rsidRPr="00223D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согласие</w:t>
      </w:r>
      <w:r w:rsidRPr="00223D1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и</w:t>
      </w:r>
      <w:r w:rsidRPr="00223D1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членов</w:t>
      </w:r>
      <w:r w:rsidRPr="00223D1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моей</w:t>
      </w:r>
      <w:r w:rsidRPr="00223D1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семьи</w:t>
      </w:r>
      <w:r w:rsidRPr="00223D1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на</w:t>
      </w:r>
      <w:r w:rsidRPr="00223D1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обработку</w:t>
      </w:r>
      <w:r w:rsidRPr="00223D1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и</w:t>
      </w:r>
      <w:r w:rsidRPr="00223D1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представление</w:t>
      </w:r>
      <w:r w:rsidRPr="00223D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персональных</w:t>
      </w:r>
      <w:r w:rsidRPr="00223D1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</w:rPr>
        <w:t>данных прилагаются.</w:t>
      </w:r>
    </w:p>
    <w:p w:rsidR="00223D17" w:rsidRPr="00223D17" w:rsidRDefault="00223D17" w:rsidP="00223D1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32" style="position:absolute;margin-left:84.85pt;margin-top:17.9pt;width:2in;height:.1pt;z-index:-251651584;mso-wrap-distance-left:0;mso-wrap-distance-right:0;mso-position-horizontal-relative:page;mso-position-vertical-relative:text" coordorigin="1697,358" coordsize="2880,0" path="m1697,358r2880,e" filled="f" strokeweight=".48pt">
            <v:path arrowok="t"/>
            <w10:wrap type="topAndBottom" anchorx="page"/>
          </v:shape>
        </w:pict>
      </w:r>
      <w:r w:rsidRPr="00223D17"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33" style="position:absolute;margin-left:247.05pt;margin-top:17.9pt;width:78pt;height:.1pt;z-index:-251650560;mso-wrap-distance-left:0;mso-wrap-distance-right:0;mso-position-horizontal-relative:page;mso-position-vertical-relative:text" coordorigin="4941,358" coordsize="1560,0" path="m4941,358r1560,e" filled="f" strokeweight=".48pt">
            <v:path arrowok="t"/>
            <w10:wrap type="topAndBottom" anchorx="page"/>
          </v:shape>
        </w:pict>
      </w:r>
      <w:r w:rsidRPr="00223D17">
        <w:rPr>
          <w:rFonts w:ascii="Times New Roman" w:hAnsi="Times New Roman" w:cs="Times New Roman"/>
          <w:sz w:val="24"/>
          <w:szCs w:val="24"/>
          <w:lang w:eastAsia="en-US"/>
        </w:rPr>
        <w:pict>
          <v:shape id="_x0000_s1034" style="position:absolute;margin-left:345.3pt;margin-top:17.9pt;width:192pt;height:.1pt;z-index:-251649536;mso-wrap-distance-left:0;mso-wrap-distance-right:0;mso-position-horizontal-relative:page;mso-position-vertical-relative:text" coordorigin="6906,358" coordsize="3840,0" path="m6906,358r3840,e" filled="f" strokeweight=".48pt">
            <v:path arrowok="t"/>
            <w10:wrap type="topAndBottom" anchorx="page"/>
          </v:shape>
        </w:pict>
      </w:r>
      <w:r w:rsidRPr="00223D17">
        <w:rPr>
          <w:rFonts w:ascii="Times New Roman" w:hAnsi="Times New Roman" w:cs="Times New Roman"/>
          <w:w w:val="105"/>
          <w:sz w:val="24"/>
          <w:szCs w:val="24"/>
        </w:rPr>
        <w:t>(дата</w:t>
      </w:r>
      <w:r w:rsidRPr="00223D17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w w:val="105"/>
          <w:sz w:val="24"/>
          <w:szCs w:val="24"/>
        </w:rPr>
        <w:t>подачи</w:t>
      </w:r>
      <w:r w:rsidRPr="00223D1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заявления)       </w:t>
      </w:r>
      <w:r w:rsidRPr="00223D17">
        <w:rPr>
          <w:rFonts w:ascii="Times New Roman" w:hAnsi="Times New Roman" w:cs="Times New Roman"/>
          <w:w w:val="105"/>
          <w:sz w:val="24"/>
          <w:szCs w:val="24"/>
        </w:rPr>
        <w:t>(подпись</w:t>
      </w:r>
      <w:r w:rsidRPr="00223D17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w w:val="105"/>
          <w:sz w:val="24"/>
          <w:szCs w:val="24"/>
        </w:rPr>
        <w:t>заявителя)</w:t>
      </w:r>
      <w:r w:rsidRPr="00223D17">
        <w:rPr>
          <w:rFonts w:ascii="Times New Roman" w:hAnsi="Times New Roman" w:cs="Times New Roman"/>
          <w:w w:val="105"/>
          <w:sz w:val="24"/>
          <w:szCs w:val="24"/>
        </w:rPr>
        <w:tab/>
        <w:t>(расшифровка</w:t>
      </w:r>
      <w:r w:rsidRPr="00223D17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223D17">
        <w:rPr>
          <w:rFonts w:ascii="Times New Roman" w:hAnsi="Times New Roman" w:cs="Times New Roman"/>
          <w:w w:val="105"/>
          <w:sz w:val="24"/>
          <w:szCs w:val="24"/>
        </w:rPr>
        <w:t>подписи)</w:t>
      </w:r>
    </w:p>
    <w:p w:rsidR="00223D17" w:rsidRPr="00223D17" w:rsidRDefault="00223D17" w:rsidP="00223D17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23D17" w:rsidRDefault="00223D17" w:rsidP="00223D17">
      <w:pPr>
        <w:pStyle w:val="a8"/>
        <w:rPr>
          <w:sz w:val="22"/>
        </w:rPr>
      </w:pPr>
    </w:p>
    <w:p w:rsidR="00223D17" w:rsidRDefault="00223D17" w:rsidP="00223D17">
      <w:pPr>
        <w:pStyle w:val="a8"/>
        <w:rPr>
          <w:sz w:val="22"/>
        </w:rPr>
      </w:pPr>
    </w:p>
    <w:p w:rsidR="00CB1D87" w:rsidRDefault="00792357">
      <w:pPr>
        <w:spacing w:after="200" w:line="276" w:lineRule="auto"/>
      </w:pPr>
      <w:r>
        <w:br w:type="page"/>
      </w:r>
    </w:p>
    <w:tbl>
      <w:tblPr>
        <w:tblW w:w="4454" w:type="dxa"/>
        <w:tblInd w:w="5484" w:type="dxa"/>
        <w:tblLook w:val="04A0" w:firstRow="1" w:lastRow="0" w:firstColumn="1" w:lastColumn="0" w:noHBand="0" w:noVBand="1"/>
      </w:tblPr>
      <w:tblGrid>
        <w:gridCol w:w="4454"/>
      </w:tblGrid>
      <w:tr w:rsidR="00CB1D87" w:rsidRPr="00792357" w:rsidTr="009A6439">
        <w:trPr>
          <w:trHeight w:val="866"/>
        </w:trPr>
        <w:tc>
          <w:tcPr>
            <w:tcW w:w="4454" w:type="dxa"/>
            <w:shd w:val="clear" w:color="auto" w:fill="auto"/>
          </w:tcPr>
          <w:p w:rsidR="00CB1D87" w:rsidRPr="00792357" w:rsidRDefault="00CB1D87" w:rsidP="009A6439">
            <w:r w:rsidRPr="00792357">
              <w:t xml:space="preserve">Приложение № </w:t>
            </w:r>
            <w:r>
              <w:t>2</w:t>
            </w:r>
          </w:p>
          <w:p w:rsidR="00CB1D87" w:rsidRPr="00792357" w:rsidRDefault="00CB1D87" w:rsidP="009A6439">
            <w:r w:rsidRPr="00792357">
              <w:t>к Положению о</w:t>
            </w:r>
            <w:r>
              <w:t>б условиях и порядке</w:t>
            </w:r>
            <w:r w:rsidRPr="00792357">
              <w:t xml:space="preserve"> </w:t>
            </w:r>
            <w:r>
              <w:t>предоставления жилых помещений маневренного фонда специализированного жилищного фонда Трубачевского сельского поселения для временного проживания отдельных категорий граждан, предусмотренных Жилищным кодексом Российской Федерации</w:t>
            </w:r>
            <w:r w:rsidRPr="00792357">
              <w:t>»</w:t>
            </w:r>
          </w:p>
        </w:tc>
      </w:tr>
    </w:tbl>
    <w:p w:rsidR="003B7B31" w:rsidRDefault="003B7B31" w:rsidP="00CB1D87">
      <w:pPr>
        <w:pStyle w:val="a8"/>
        <w:ind w:right="49"/>
        <w:jc w:val="center"/>
      </w:pPr>
    </w:p>
    <w:p w:rsidR="00CB1D87" w:rsidRPr="003B7B31" w:rsidRDefault="00CB1D87" w:rsidP="00CB1D87">
      <w:pPr>
        <w:pStyle w:val="a8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3B7B31">
        <w:rPr>
          <w:rFonts w:ascii="Times New Roman" w:hAnsi="Times New Roman" w:cs="Times New Roman"/>
          <w:sz w:val="24"/>
          <w:szCs w:val="24"/>
        </w:rPr>
        <w:t>КНИГА</w:t>
      </w:r>
      <w:r w:rsidRPr="003B7B3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B7B31">
        <w:rPr>
          <w:rFonts w:ascii="Times New Roman" w:hAnsi="Times New Roman" w:cs="Times New Roman"/>
          <w:sz w:val="24"/>
          <w:szCs w:val="24"/>
        </w:rPr>
        <w:t>РЕГИСТРАЦИИ</w:t>
      </w:r>
    </w:p>
    <w:p w:rsidR="00CB1D87" w:rsidRPr="003B7B31" w:rsidRDefault="00CB1D87" w:rsidP="00CB1D87">
      <w:pPr>
        <w:pStyle w:val="a8"/>
        <w:spacing w:before="40" w:line="273" w:lineRule="auto"/>
        <w:ind w:left="86" w:right="82"/>
        <w:jc w:val="center"/>
        <w:rPr>
          <w:rFonts w:ascii="Times New Roman" w:hAnsi="Times New Roman" w:cs="Times New Roman"/>
          <w:sz w:val="24"/>
          <w:szCs w:val="24"/>
        </w:rPr>
      </w:pPr>
      <w:r w:rsidRPr="003B7B31">
        <w:rPr>
          <w:rFonts w:ascii="Times New Roman" w:hAnsi="Times New Roman" w:cs="Times New Roman"/>
          <w:sz w:val="24"/>
          <w:szCs w:val="24"/>
        </w:rPr>
        <w:t>заявлений</w:t>
      </w:r>
      <w:r w:rsidRPr="003B7B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7B31">
        <w:rPr>
          <w:rFonts w:ascii="Times New Roman" w:hAnsi="Times New Roman" w:cs="Times New Roman"/>
          <w:sz w:val="24"/>
          <w:szCs w:val="24"/>
        </w:rPr>
        <w:t>граждан о</w:t>
      </w:r>
      <w:r w:rsidRPr="003B7B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7B31">
        <w:rPr>
          <w:rFonts w:ascii="Times New Roman" w:hAnsi="Times New Roman" w:cs="Times New Roman"/>
          <w:sz w:val="24"/>
          <w:szCs w:val="24"/>
        </w:rPr>
        <w:t>предоставлении им жилых помещений маневренного фонда</w:t>
      </w:r>
      <w:r w:rsidRPr="003B7B3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B7B31">
        <w:rPr>
          <w:rFonts w:ascii="Times New Roman" w:hAnsi="Times New Roman" w:cs="Times New Roman"/>
          <w:sz w:val="24"/>
          <w:szCs w:val="24"/>
        </w:rPr>
        <w:t>специализированного</w:t>
      </w:r>
      <w:r w:rsidRPr="003B7B3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B7B31">
        <w:rPr>
          <w:rFonts w:ascii="Times New Roman" w:hAnsi="Times New Roman" w:cs="Times New Roman"/>
          <w:sz w:val="24"/>
          <w:szCs w:val="24"/>
        </w:rPr>
        <w:t>жилищного</w:t>
      </w:r>
      <w:r w:rsidRPr="003B7B3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B7B31">
        <w:rPr>
          <w:rFonts w:ascii="Times New Roman" w:hAnsi="Times New Roman" w:cs="Times New Roman"/>
          <w:sz w:val="24"/>
          <w:szCs w:val="24"/>
        </w:rPr>
        <w:t>фонда</w:t>
      </w:r>
      <w:r w:rsidRPr="003B7B3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B7B31">
        <w:rPr>
          <w:rFonts w:ascii="Times New Roman" w:hAnsi="Times New Roman" w:cs="Times New Roman"/>
          <w:spacing w:val="2"/>
          <w:sz w:val="24"/>
          <w:szCs w:val="24"/>
        </w:rPr>
        <w:t>Трубачевского</w:t>
      </w:r>
      <w:r w:rsidRPr="003B7B3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B7B31">
        <w:rPr>
          <w:rFonts w:ascii="Times New Roman" w:hAnsi="Times New Roman" w:cs="Times New Roman"/>
          <w:sz w:val="24"/>
          <w:szCs w:val="24"/>
        </w:rPr>
        <w:t>сельского</w:t>
      </w:r>
      <w:r w:rsidRPr="003B7B3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B7B31">
        <w:rPr>
          <w:rFonts w:ascii="Times New Roman" w:hAnsi="Times New Roman" w:cs="Times New Roman"/>
          <w:sz w:val="24"/>
          <w:szCs w:val="24"/>
        </w:rPr>
        <w:t>поселения</w:t>
      </w:r>
    </w:p>
    <w:p w:rsidR="00CB1D87" w:rsidRPr="003B7B31" w:rsidRDefault="00CB1D87" w:rsidP="00CB1D87">
      <w:pPr>
        <w:pStyle w:val="a8"/>
        <w:spacing w:before="5"/>
        <w:rPr>
          <w:rFonts w:ascii="Times New Roman" w:hAnsi="Times New Roman" w:cs="Times New Roman"/>
          <w:sz w:val="24"/>
          <w:szCs w:val="24"/>
        </w:rPr>
      </w:pPr>
    </w:p>
    <w:p w:rsidR="00CB1D87" w:rsidRPr="003B7B31" w:rsidRDefault="00CB1D87" w:rsidP="00CB1D87">
      <w:pPr>
        <w:pStyle w:val="a8"/>
        <w:tabs>
          <w:tab w:val="left" w:pos="2486"/>
          <w:tab w:val="left" w:pos="2545"/>
          <w:tab w:val="left" w:pos="3056"/>
          <w:tab w:val="left" w:pos="3100"/>
        </w:tabs>
        <w:spacing w:before="1" w:line="273" w:lineRule="auto"/>
        <w:ind w:left="136" w:right="6382"/>
        <w:rPr>
          <w:rFonts w:ascii="Times New Roman" w:hAnsi="Times New Roman" w:cs="Times New Roman"/>
          <w:sz w:val="24"/>
          <w:szCs w:val="24"/>
        </w:rPr>
      </w:pPr>
      <w:proofErr w:type="gramStart"/>
      <w:r w:rsidRPr="003B7B31">
        <w:rPr>
          <w:rFonts w:ascii="Times New Roman" w:hAnsi="Times New Roman" w:cs="Times New Roman"/>
          <w:sz w:val="24"/>
          <w:szCs w:val="24"/>
        </w:rPr>
        <w:t>Начата</w:t>
      </w:r>
      <w:proofErr w:type="gramEnd"/>
      <w:r w:rsidRPr="003B7B31">
        <w:rPr>
          <w:rFonts w:ascii="Times New Roman" w:hAnsi="Times New Roman" w:cs="Times New Roman"/>
          <w:sz w:val="24"/>
          <w:szCs w:val="24"/>
        </w:rPr>
        <w:t>:</w:t>
      </w:r>
      <w:r w:rsidRPr="003B7B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7B31">
        <w:rPr>
          <w:rFonts w:ascii="Times New Roman" w:hAnsi="Times New Roman" w:cs="Times New Roman"/>
          <w:sz w:val="24"/>
          <w:szCs w:val="24"/>
        </w:rPr>
        <w:t>20</w:t>
      </w:r>
      <w:r w:rsidRPr="003B7B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7B31">
        <w:rPr>
          <w:rFonts w:ascii="Times New Roman" w:hAnsi="Times New Roman" w:cs="Times New Roman"/>
          <w:sz w:val="24"/>
          <w:szCs w:val="24"/>
        </w:rPr>
        <w:t>г.</w:t>
      </w:r>
      <w:r w:rsidRPr="003B7B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7B31">
        <w:rPr>
          <w:rFonts w:ascii="Times New Roman" w:hAnsi="Times New Roman" w:cs="Times New Roman"/>
          <w:sz w:val="24"/>
          <w:szCs w:val="24"/>
        </w:rPr>
        <w:t>Окончена:</w:t>
      </w:r>
      <w:r w:rsidRPr="003B7B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7B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7B31">
        <w:rPr>
          <w:rFonts w:ascii="Times New Roman" w:hAnsi="Times New Roman" w:cs="Times New Roman"/>
          <w:sz w:val="24"/>
          <w:szCs w:val="24"/>
        </w:rPr>
        <w:t>20</w:t>
      </w:r>
      <w:r w:rsidRPr="003B7B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7B3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7B31">
        <w:rPr>
          <w:rFonts w:ascii="Times New Roman" w:hAnsi="Times New Roman" w:cs="Times New Roman"/>
          <w:sz w:val="24"/>
          <w:szCs w:val="24"/>
        </w:rPr>
        <w:t>г.</w:t>
      </w:r>
    </w:p>
    <w:p w:rsidR="00CB1D87" w:rsidRPr="003B7B31" w:rsidRDefault="00CB1D87" w:rsidP="00CB1D87">
      <w:pPr>
        <w:pStyle w:val="a8"/>
        <w:spacing w:before="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472"/>
        <w:gridCol w:w="1637"/>
        <w:gridCol w:w="1832"/>
        <w:gridCol w:w="1472"/>
        <w:gridCol w:w="2223"/>
      </w:tblGrid>
      <w:tr w:rsidR="00CB1D87" w:rsidRPr="003B7B31" w:rsidTr="009A6439">
        <w:trPr>
          <w:trHeight w:val="2204"/>
        </w:trPr>
        <w:tc>
          <w:tcPr>
            <w:tcW w:w="736" w:type="dxa"/>
            <w:tcBorders>
              <w:bottom w:val="single" w:sz="8" w:space="0" w:color="000000"/>
            </w:tcBorders>
          </w:tcPr>
          <w:p w:rsidR="00CB1D87" w:rsidRPr="003B7B31" w:rsidRDefault="00CB1D87" w:rsidP="009A6439">
            <w:pPr>
              <w:pStyle w:val="TableParagraph"/>
              <w:spacing w:before="46"/>
              <w:ind w:left="8"/>
              <w:jc w:val="center"/>
              <w:rPr>
                <w:sz w:val="24"/>
                <w:szCs w:val="24"/>
              </w:rPr>
            </w:pPr>
            <w:r w:rsidRPr="003B7B31">
              <w:rPr>
                <w:w w:val="99"/>
                <w:sz w:val="24"/>
                <w:szCs w:val="24"/>
              </w:rPr>
              <w:t>N</w:t>
            </w:r>
          </w:p>
          <w:p w:rsidR="00CB1D87" w:rsidRPr="003B7B31" w:rsidRDefault="00CB1D87" w:rsidP="009A6439">
            <w:pPr>
              <w:pStyle w:val="TableParagraph"/>
              <w:spacing w:before="39"/>
              <w:ind w:left="182" w:right="174"/>
              <w:jc w:val="center"/>
              <w:rPr>
                <w:sz w:val="24"/>
                <w:szCs w:val="24"/>
              </w:rPr>
            </w:pPr>
            <w:r w:rsidRPr="003B7B31">
              <w:rPr>
                <w:sz w:val="24"/>
                <w:szCs w:val="24"/>
              </w:rPr>
              <w:t>п/п</w:t>
            </w:r>
          </w:p>
        </w:tc>
        <w:tc>
          <w:tcPr>
            <w:tcW w:w="1472" w:type="dxa"/>
            <w:tcBorders>
              <w:bottom w:val="single" w:sz="8" w:space="0" w:color="000000"/>
            </w:tcBorders>
          </w:tcPr>
          <w:p w:rsidR="00CB1D87" w:rsidRPr="003B7B31" w:rsidRDefault="00CB1D87" w:rsidP="009A6439">
            <w:pPr>
              <w:pStyle w:val="TableParagraph"/>
              <w:spacing w:before="46" w:line="273" w:lineRule="auto"/>
              <w:ind w:left="233" w:right="197" w:hanging="5"/>
              <w:jc w:val="center"/>
              <w:rPr>
                <w:sz w:val="24"/>
                <w:szCs w:val="24"/>
              </w:rPr>
            </w:pPr>
            <w:proofErr w:type="spellStart"/>
            <w:r w:rsidRPr="003B7B31">
              <w:rPr>
                <w:sz w:val="24"/>
                <w:szCs w:val="24"/>
              </w:rPr>
              <w:t>Дата</w:t>
            </w:r>
            <w:proofErr w:type="spellEnd"/>
            <w:r w:rsidRPr="003B7B31">
              <w:rPr>
                <w:sz w:val="24"/>
                <w:szCs w:val="24"/>
              </w:rPr>
              <w:t>,</w:t>
            </w:r>
            <w:r w:rsidRPr="003B7B3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7B31">
              <w:rPr>
                <w:sz w:val="24"/>
                <w:szCs w:val="24"/>
              </w:rPr>
              <w:t>время</w:t>
            </w:r>
            <w:proofErr w:type="spellEnd"/>
            <w:r w:rsidRPr="003B7B3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7B31">
              <w:rPr>
                <w:sz w:val="24"/>
                <w:szCs w:val="24"/>
              </w:rPr>
              <w:t>принятия</w:t>
            </w:r>
            <w:proofErr w:type="spellEnd"/>
            <w:r w:rsidRPr="003B7B3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B7B31">
              <w:rPr>
                <w:sz w:val="24"/>
                <w:szCs w:val="24"/>
              </w:rPr>
              <w:t>заявления</w:t>
            </w:r>
            <w:proofErr w:type="spellEnd"/>
          </w:p>
        </w:tc>
        <w:tc>
          <w:tcPr>
            <w:tcW w:w="1637" w:type="dxa"/>
            <w:tcBorders>
              <w:bottom w:val="single" w:sz="8" w:space="0" w:color="000000"/>
            </w:tcBorders>
          </w:tcPr>
          <w:p w:rsidR="00CB1D87" w:rsidRPr="003B7B31" w:rsidRDefault="00CB1D87" w:rsidP="009A6439">
            <w:pPr>
              <w:pStyle w:val="TableParagraph"/>
              <w:spacing w:before="46" w:line="273" w:lineRule="auto"/>
              <w:ind w:left="232" w:right="209" w:firstLine="7"/>
              <w:jc w:val="center"/>
              <w:rPr>
                <w:sz w:val="24"/>
                <w:szCs w:val="24"/>
                <w:lang w:val="ru-RU"/>
              </w:rPr>
            </w:pPr>
            <w:r w:rsidRPr="003B7B31">
              <w:rPr>
                <w:sz w:val="24"/>
                <w:szCs w:val="24"/>
                <w:lang w:val="ru-RU"/>
              </w:rPr>
              <w:t>Фамилия,</w:t>
            </w:r>
            <w:r w:rsidRPr="003B7B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7B31">
              <w:rPr>
                <w:sz w:val="24"/>
                <w:szCs w:val="24"/>
                <w:lang w:val="ru-RU"/>
              </w:rPr>
              <w:t>имя,</w:t>
            </w:r>
            <w:r w:rsidRPr="003B7B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7B31">
              <w:rPr>
                <w:sz w:val="24"/>
                <w:szCs w:val="24"/>
                <w:lang w:val="ru-RU"/>
              </w:rPr>
              <w:t>отчество</w:t>
            </w:r>
            <w:r w:rsidRPr="003B7B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7B31">
              <w:rPr>
                <w:spacing w:val="-1"/>
                <w:sz w:val="24"/>
                <w:szCs w:val="24"/>
                <w:lang w:val="ru-RU"/>
              </w:rPr>
              <w:t xml:space="preserve">заявителя </w:t>
            </w:r>
            <w:r w:rsidRPr="003B7B31">
              <w:rPr>
                <w:sz w:val="24"/>
                <w:szCs w:val="24"/>
                <w:lang w:val="ru-RU"/>
              </w:rPr>
              <w:t>и</w:t>
            </w:r>
            <w:r w:rsidRPr="003B7B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B7B31">
              <w:rPr>
                <w:sz w:val="24"/>
                <w:szCs w:val="24"/>
                <w:lang w:val="ru-RU"/>
              </w:rPr>
              <w:t>членов</w:t>
            </w:r>
            <w:r w:rsidRPr="003B7B31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3B7B31">
              <w:rPr>
                <w:sz w:val="24"/>
                <w:szCs w:val="24"/>
                <w:lang w:val="ru-RU"/>
              </w:rPr>
              <w:t>его</w:t>
            </w:r>
            <w:r w:rsidRPr="003B7B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7B31">
              <w:rPr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1832" w:type="dxa"/>
            <w:tcBorders>
              <w:bottom w:val="single" w:sz="8" w:space="0" w:color="000000"/>
            </w:tcBorders>
          </w:tcPr>
          <w:p w:rsidR="00CB1D87" w:rsidRPr="003B7B31" w:rsidRDefault="00CB1D87" w:rsidP="009A6439">
            <w:pPr>
              <w:pStyle w:val="TableParagraph"/>
              <w:spacing w:before="46" w:line="273" w:lineRule="auto"/>
              <w:ind w:left="262" w:right="233" w:firstLine="3"/>
              <w:jc w:val="center"/>
              <w:rPr>
                <w:sz w:val="24"/>
                <w:szCs w:val="24"/>
                <w:lang w:val="ru-RU"/>
              </w:rPr>
            </w:pPr>
            <w:r w:rsidRPr="003B7B31">
              <w:rPr>
                <w:sz w:val="24"/>
                <w:szCs w:val="24"/>
                <w:lang w:val="ru-RU"/>
              </w:rPr>
              <w:t>Адрес</w:t>
            </w:r>
            <w:r w:rsidRPr="003B7B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7B31">
              <w:rPr>
                <w:sz w:val="24"/>
                <w:szCs w:val="24"/>
                <w:lang w:val="ru-RU"/>
              </w:rPr>
              <w:t>занимаемого</w:t>
            </w:r>
            <w:r w:rsidRPr="003B7B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B7B31">
              <w:rPr>
                <w:sz w:val="24"/>
                <w:szCs w:val="24"/>
                <w:lang w:val="ru-RU"/>
              </w:rPr>
              <w:t>заявителем</w:t>
            </w:r>
            <w:r w:rsidRPr="003B7B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7B31">
              <w:rPr>
                <w:sz w:val="24"/>
                <w:szCs w:val="24"/>
                <w:lang w:val="ru-RU"/>
              </w:rPr>
              <w:t>жилого</w:t>
            </w:r>
            <w:r w:rsidRPr="003B7B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7B31">
              <w:rPr>
                <w:sz w:val="24"/>
                <w:szCs w:val="24"/>
                <w:lang w:val="ru-RU"/>
              </w:rPr>
              <w:t>помещения</w:t>
            </w:r>
          </w:p>
        </w:tc>
        <w:tc>
          <w:tcPr>
            <w:tcW w:w="1472" w:type="dxa"/>
            <w:tcBorders>
              <w:bottom w:val="single" w:sz="8" w:space="0" w:color="000000"/>
            </w:tcBorders>
          </w:tcPr>
          <w:p w:rsidR="00CB1D87" w:rsidRPr="003B7B31" w:rsidRDefault="00CB1D87" w:rsidP="009A6439">
            <w:pPr>
              <w:pStyle w:val="TableParagraph"/>
              <w:spacing w:before="46" w:line="273" w:lineRule="auto"/>
              <w:ind w:left="247" w:right="201" w:hanging="8"/>
              <w:jc w:val="center"/>
              <w:rPr>
                <w:sz w:val="24"/>
                <w:szCs w:val="24"/>
                <w:lang w:val="ru-RU"/>
              </w:rPr>
            </w:pPr>
            <w:r w:rsidRPr="003B7B31">
              <w:rPr>
                <w:sz w:val="24"/>
                <w:szCs w:val="24"/>
                <w:lang w:val="ru-RU"/>
              </w:rPr>
              <w:t>Дата и</w:t>
            </w:r>
            <w:r w:rsidRPr="003B7B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7B31">
              <w:rPr>
                <w:sz w:val="24"/>
                <w:szCs w:val="24"/>
                <w:lang w:val="ru-RU"/>
              </w:rPr>
              <w:t>номер</w:t>
            </w:r>
            <w:r w:rsidRPr="003B7B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7B31">
              <w:rPr>
                <w:sz w:val="24"/>
                <w:szCs w:val="24"/>
                <w:lang w:val="ru-RU"/>
              </w:rPr>
              <w:t>приказа</w:t>
            </w:r>
            <w:r w:rsidRPr="003B7B3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B7B31">
              <w:rPr>
                <w:sz w:val="24"/>
                <w:szCs w:val="24"/>
                <w:lang w:val="ru-RU"/>
              </w:rPr>
              <w:t>о</w:t>
            </w:r>
            <w:r w:rsidRPr="003B7B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B7B31">
              <w:rPr>
                <w:sz w:val="24"/>
                <w:szCs w:val="24"/>
                <w:lang w:val="ru-RU"/>
              </w:rPr>
              <w:t>принятом</w:t>
            </w:r>
            <w:r w:rsidRPr="003B7B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B7B31">
              <w:rPr>
                <w:sz w:val="24"/>
                <w:szCs w:val="24"/>
                <w:lang w:val="ru-RU"/>
              </w:rPr>
              <w:t>решении</w:t>
            </w:r>
          </w:p>
        </w:tc>
        <w:tc>
          <w:tcPr>
            <w:tcW w:w="2223" w:type="dxa"/>
            <w:tcBorders>
              <w:bottom w:val="single" w:sz="8" w:space="0" w:color="000000"/>
              <w:right w:val="single" w:sz="8" w:space="0" w:color="000000"/>
            </w:tcBorders>
          </w:tcPr>
          <w:p w:rsidR="00CB1D87" w:rsidRPr="003B7B31" w:rsidRDefault="00CB1D87" w:rsidP="009A6439">
            <w:pPr>
              <w:pStyle w:val="TableParagraph"/>
              <w:spacing w:before="46" w:line="273" w:lineRule="auto"/>
              <w:ind w:left="172" w:right="157" w:hanging="4"/>
              <w:jc w:val="center"/>
              <w:rPr>
                <w:sz w:val="24"/>
                <w:szCs w:val="24"/>
                <w:lang w:val="ru-RU"/>
              </w:rPr>
            </w:pPr>
            <w:r w:rsidRPr="003B7B31">
              <w:rPr>
                <w:sz w:val="24"/>
                <w:szCs w:val="24"/>
                <w:lang w:val="ru-RU"/>
              </w:rPr>
              <w:t>Дата и</w:t>
            </w:r>
            <w:r w:rsidRPr="003B7B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7B31">
              <w:rPr>
                <w:sz w:val="24"/>
                <w:szCs w:val="24"/>
                <w:lang w:val="ru-RU"/>
              </w:rPr>
              <w:t>регистрационный</w:t>
            </w:r>
            <w:r w:rsidRPr="003B7B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7B31">
              <w:rPr>
                <w:sz w:val="24"/>
                <w:szCs w:val="24"/>
                <w:lang w:val="ru-RU"/>
              </w:rPr>
              <w:t>номер</w:t>
            </w:r>
            <w:r w:rsidRPr="003B7B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B7B31">
              <w:rPr>
                <w:sz w:val="24"/>
                <w:szCs w:val="24"/>
                <w:lang w:val="ru-RU"/>
              </w:rPr>
              <w:t>документа,</w:t>
            </w:r>
            <w:r w:rsidRPr="003B7B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B7B31">
              <w:rPr>
                <w:sz w:val="24"/>
                <w:szCs w:val="24"/>
                <w:lang w:val="ru-RU"/>
              </w:rPr>
              <w:t>информирующего</w:t>
            </w:r>
            <w:r w:rsidRPr="003B7B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B7B31">
              <w:rPr>
                <w:sz w:val="24"/>
                <w:szCs w:val="24"/>
                <w:lang w:val="ru-RU"/>
              </w:rPr>
              <w:t>заявителя о</w:t>
            </w:r>
            <w:r w:rsidRPr="003B7B3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7B31">
              <w:rPr>
                <w:sz w:val="24"/>
                <w:szCs w:val="24"/>
                <w:lang w:val="ru-RU"/>
              </w:rPr>
              <w:t>принятом</w:t>
            </w:r>
            <w:proofErr w:type="gramEnd"/>
          </w:p>
          <w:p w:rsidR="00CB1D87" w:rsidRPr="003B7B31" w:rsidRDefault="00CB1D87" w:rsidP="009A6439">
            <w:pPr>
              <w:pStyle w:val="TableParagraph"/>
              <w:spacing w:before="3" w:line="247" w:lineRule="exact"/>
              <w:ind w:left="635" w:right="627"/>
              <w:jc w:val="center"/>
              <w:rPr>
                <w:sz w:val="24"/>
                <w:szCs w:val="24"/>
              </w:rPr>
            </w:pPr>
            <w:proofErr w:type="spellStart"/>
            <w:r w:rsidRPr="003B7B31">
              <w:rPr>
                <w:sz w:val="24"/>
                <w:szCs w:val="24"/>
              </w:rPr>
              <w:t>решении</w:t>
            </w:r>
            <w:proofErr w:type="spellEnd"/>
          </w:p>
        </w:tc>
      </w:tr>
      <w:tr w:rsidR="00CB1D87" w:rsidRPr="003B7B31" w:rsidTr="009A6439">
        <w:trPr>
          <w:trHeight w:val="312"/>
        </w:trPr>
        <w:tc>
          <w:tcPr>
            <w:tcW w:w="736" w:type="dxa"/>
            <w:tcBorders>
              <w:top w:val="single" w:sz="8" w:space="0" w:color="000000"/>
            </w:tcBorders>
          </w:tcPr>
          <w:p w:rsidR="00CB1D87" w:rsidRPr="003B7B31" w:rsidRDefault="00CB1D87" w:rsidP="009A6439">
            <w:pPr>
              <w:pStyle w:val="TableParagraph"/>
              <w:spacing w:before="43" w:line="249" w:lineRule="exact"/>
              <w:ind w:left="15"/>
              <w:jc w:val="center"/>
              <w:rPr>
                <w:sz w:val="24"/>
                <w:szCs w:val="24"/>
              </w:rPr>
            </w:pPr>
            <w:r w:rsidRPr="003B7B31">
              <w:rPr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8" w:space="0" w:color="000000"/>
            </w:tcBorders>
          </w:tcPr>
          <w:p w:rsidR="00CB1D87" w:rsidRPr="003B7B31" w:rsidRDefault="00CB1D87" w:rsidP="009A6439">
            <w:pPr>
              <w:pStyle w:val="TableParagraph"/>
              <w:spacing w:before="43" w:line="249" w:lineRule="exact"/>
              <w:ind w:left="30"/>
              <w:jc w:val="center"/>
              <w:rPr>
                <w:sz w:val="24"/>
                <w:szCs w:val="24"/>
              </w:rPr>
            </w:pPr>
            <w:r w:rsidRPr="003B7B31">
              <w:rPr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8" w:space="0" w:color="000000"/>
            </w:tcBorders>
          </w:tcPr>
          <w:p w:rsidR="00CB1D87" w:rsidRPr="003B7B31" w:rsidRDefault="00CB1D87" w:rsidP="009A6439">
            <w:pPr>
              <w:pStyle w:val="TableParagraph"/>
              <w:spacing w:before="43" w:line="249" w:lineRule="exact"/>
              <w:ind w:left="15"/>
              <w:jc w:val="center"/>
              <w:rPr>
                <w:sz w:val="24"/>
                <w:szCs w:val="24"/>
              </w:rPr>
            </w:pPr>
            <w:r w:rsidRPr="003B7B31">
              <w:rPr>
                <w:sz w:val="24"/>
                <w:szCs w:val="24"/>
              </w:rPr>
              <w:t>3</w:t>
            </w:r>
          </w:p>
        </w:tc>
        <w:tc>
          <w:tcPr>
            <w:tcW w:w="1832" w:type="dxa"/>
            <w:tcBorders>
              <w:top w:val="single" w:sz="8" w:space="0" w:color="000000"/>
            </w:tcBorders>
          </w:tcPr>
          <w:p w:rsidR="00CB1D87" w:rsidRPr="003B7B31" w:rsidRDefault="00CB1D87" w:rsidP="009A6439">
            <w:pPr>
              <w:pStyle w:val="TableParagraph"/>
              <w:spacing w:before="43" w:line="249" w:lineRule="exact"/>
              <w:ind w:left="30"/>
              <w:jc w:val="center"/>
              <w:rPr>
                <w:sz w:val="24"/>
                <w:szCs w:val="24"/>
              </w:rPr>
            </w:pPr>
            <w:r w:rsidRPr="003B7B31">
              <w:rPr>
                <w:sz w:val="24"/>
                <w:szCs w:val="24"/>
              </w:rPr>
              <w:t>4</w:t>
            </w:r>
          </w:p>
        </w:tc>
        <w:tc>
          <w:tcPr>
            <w:tcW w:w="1472" w:type="dxa"/>
            <w:tcBorders>
              <w:top w:val="single" w:sz="8" w:space="0" w:color="000000"/>
            </w:tcBorders>
          </w:tcPr>
          <w:p w:rsidR="00CB1D87" w:rsidRPr="003B7B31" w:rsidRDefault="00CB1D87" w:rsidP="009A6439">
            <w:pPr>
              <w:pStyle w:val="TableParagraph"/>
              <w:spacing w:before="43" w:line="249" w:lineRule="exact"/>
              <w:ind w:left="60"/>
              <w:jc w:val="center"/>
              <w:rPr>
                <w:sz w:val="24"/>
                <w:szCs w:val="24"/>
              </w:rPr>
            </w:pPr>
            <w:r w:rsidRPr="003B7B31">
              <w:rPr>
                <w:sz w:val="24"/>
                <w:szCs w:val="24"/>
              </w:rPr>
              <w:t>5</w:t>
            </w:r>
          </w:p>
        </w:tc>
        <w:tc>
          <w:tcPr>
            <w:tcW w:w="2223" w:type="dxa"/>
            <w:tcBorders>
              <w:top w:val="single" w:sz="8" w:space="0" w:color="000000"/>
              <w:right w:val="single" w:sz="8" w:space="0" w:color="000000"/>
            </w:tcBorders>
          </w:tcPr>
          <w:p w:rsidR="00CB1D87" w:rsidRPr="003B7B31" w:rsidRDefault="00CB1D87" w:rsidP="009A6439">
            <w:pPr>
              <w:pStyle w:val="TableParagraph"/>
              <w:spacing w:before="43" w:line="249" w:lineRule="exact"/>
              <w:ind w:left="32"/>
              <w:jc w:val="center"/>
              <w:rPr>
                <w:sz w:val="24"/>
                <w:szCs w:val="24"/>
              </w:rPr>
            </w:pPr>
            <w:r w:rsidRPr="003B7B31">
              <w:rPr>
                <w:sz w:val="24"/>
                <w:szCs w:val="24"/>
              </w:rPr>
              <w:t>6</w:t>
            </w:r>
          </w:p>
        </w:tc>
      </w:tr>
      <w:tr w:rsidR="00CB1D87" w:rsidRPr="003B7B31" w:rsidTr="009A6439">
        <w:trPr>
          <w:trHeight w:val="315"/>
        </w:trPr>
        <w:tc>
          <w:tcPr>
            <w:tcW w:w="736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8" w:space="0" w:color="000000"/>
            </w:tcBorders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1D87" w:rsidRPr="003B7B31" w:rsidTr="009A6439">
        <w:trPr>
          <w:trHeight w:val="315"/>
        </w:trPr>
        <w:tc>
          <w:tcPr>
            <w:tcW w:w="736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8" w:space="0" w:color="000000"/>
            </w:tcBorders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1D87" w:rsidRPr="003B7B31" w:rsidTr="009A6439">
        <w:trPr>
          <w:trHeight w:val="315"/>
        </w:trPr>
        <w:tc>
          <w:tcPr>
            <w:tcW w:w="736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8" w:space="0" w:color="000000"/>
            </w:tcBorders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1D87" w:rsidRPr="003B7B31" w:rsidTr="009A6439">
        <w:trPr>
          <w:trHeight w:val="315"/>
        </w:trPr>
        <w:tc>
          <w:tcPr>
            <w:tcW w:w="736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8" w:space="0" w:color="000000"/>
            </w:tcBorders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1D87" w:rsidRPr="003B7B31" w:rsidTr="009A6439">
        <w:trPr>
          <w:trHeight w:val="315"/>
        </w:trPr>
        <w:tc>
          <w:tcPr>
            <w:tcW w:w="736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8" w:space="0" w:color="000000"/>
            </w:tcBorders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1D87" w:rsidRPr="003B7B31" w:rsidTr="009A6439">
        <w:trPr>
          <w:trHeight w:val="315"/>
        </w:trPr>
        <w:tc>
          <w:tcPr>
            <w:tcW w:w="736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8" w:space="0" w:color="000000"/>
            </w:tcBorders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1D87" w:rsidRPr="003B7B31" w:rsidTr="009A6439">
        <w:trPr>
          <w:trHeight w:val="315"/>
        </w:trPr>
        <w:tc>
          <w:tcPr>
            <w:tcW w:w="736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8" w:space="0" w:color="000000"/>
            </w:tcBorders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1D87" w:rsidRPr="003B7B31" w:rsidTr="009A6439">
        <w:trPr>
          <w:trHeight w:val="315"/>
        </w:trPr>
        <w:tc>
          <w:tcPr>
            <w:tcW w:w="736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8" w:space="0" w:color="000000"/>
            </w:tcBorders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1D87" w:rsidRPr="003B7B31" w:rsidTr="009A6439">
        <w:trPr>
          <w:trHeight w:val="315"/>
        </w:trPr>
        <w:tc>
          <w:tcPr>
            <w:tcW w:w="736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8" w:space="0" w:color="000000"/>
            </w:tcBorders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1D87" w:rsidRPr="003B7B31" w:rsidTr="009A6439">
        <w:trPr>
          <w:trHeight w:val="315"/>
        </w:trPr>
        <w:tc>
          <w:tcPr>
            <w:tcW w:w="736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8" w:space="0" w:color="000000"/>
            </w:tcBorders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1D87" w:rsidRPr="003B7B31" w:rsidTr="009A6439">
        <w:trPr>
          <w:trHeight w:val="315"/>
        </w:trPr>
        <w:tc>
          <w:tcPr>
            <w:tcW w:w="736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8" w:space="0" w:color="000000"/>
            </w:tcBorders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1D87" w:rsidRPr="003B7B31" w:rsidTr="009A6439">
        <w:trPr>
          <w:trHeight w:val="315"/>
        </w:trPr>
        <w:tc>
          <w:tcPr>
            <w:tcW w:w="736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8" w:space="0" w:color="000000"/>
            </w:tcBorders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1D87" w:rsidRPr="003B7B31" w:rsidTr="009A6439">
        <w:trPr>
          <w:trHeight w:val="315"/>
        </w:trPr>
        <w:tc>
          <w:tcPr>
            <w:tcW w:w="736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8" w:space="0" w:color="000000"/>
            </w:tcBorders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1D87" w:rsidRPr="003B7B31" w:rsidTr="009A6439">
        <w:trPr>
          <w:trHeight w:val="315"/>
        </w:trPr>
        <w:tc>
          <w:tcPr>
            <w:tcW w:w="736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8" w:space="0" w:color="000000"/>
            </w:tcBorders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1D87" w:rsidRPr="003B7B31" w:rsidTr="009A6439">
        <w:trPr>
          <w:trHeight w:val="315"/>
        </w:trPr>
        <w:tc>
          <w:tcPr>
            <w:tcW w:w="736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37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8" w:space="0" w:color="000000"/>
            </w:tcBorders>
          </w:tcPr>
          <w:p w:rsidR="00CB1D87" w:rsidRPr="003B7B31" w:rsidRDefault="00CB1D87" w:rsidP="009A643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B1D87" w:rsidRPr="003B7B31" w:rsidRDefault="00CB1D87" w:rsidP="00CB1D87"/>
    <w:p w:rsidR="00792357" w:rsidRPr="003B7B31" w:rsidRDefault="00792357">
      <w:pPr>
        <w:spacing w:after="200" w:line="276" w:lineRule="auto"/>
      </w:pPr>
    </w:p>
    <w:sectPr w:rsidR="00792357" w:rsidRPr="003B7B31" w:rsidSect="000C07B1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C75" w:rsidRDefault="00756C75" w:rsidP="00BD0F25">
      <w:r>
        <w:separator/>
      </w:r>
    </w:p>
  </w:endnote>
  <w:endnote w:type="continuationSeparator" w:id="0">
    <w:p w:rsidR="00756C75" w:rsidRDefault="00756C75" w:rsidP="00BD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C75" w:rsidRDefault="00756C75" w:rsidP="00BD0F25">
      <w:r>
        <w:separator/>
      </w:r>
    </w:p>
  </w:footnote>
  <w:footnote w:type="continuationSeparator" w:id="0">
    <w:p w:rsidR="00756C75" w:rsidRDefault="00756C75" w:rsidP="00BD0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C186D44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D44DEB"/>
    <w:multiLevelType w:val="multilevel"/>
    <w:tmpl w:val="ECBC9F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D04C6"/>
    <w:multiLevelType w:val="hybridMultilevel"/>
    <w:tmpl w:val="A48C06E2"/>
    <w:lvl w:ilvl="0" w:tplc="83F86706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6457A9"/>
    <w:multiLevelType w:val="multilevel"/>
    <w:tmpl w:val="62B67384"/>
    <w:lvl w:ilvl="0">
      <w:start w:val="1"/>
      <w:numFmt w:val="decimal"/>
      <w:lvlText w:val="%1."/>
      <w:lvlJc w:val="left"/>
      <w:pPr>
        <w:ind w:left="137" w:hanging="3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2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7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37" w:hanging="7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836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5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4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3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736"/>
      </w:pPr>
      <w:rPr>
        <w:rFonts w:hint="default"/>
        <w:lang w:val="ru-RU" w:eastAsia="en-US" w:bidi="ar-SA"/>
      </w:rPr>
    </w:lvl>
  </w:abstractNum>
  <w:abstractNum w:abstractNumId="6">
    <w:nsid w:val="24E80352"/>
    <w:multiLevelType w:val="multilevel"/>
    <w:tmpl w:val="FCEEFC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8BC7CD9"/>
    <w:multiLevelType w:val="multilevel"/>
    <w:tmpl w:val="AC1C1BB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."/>
      <w:lvlJc w:val="left"/>
      <w:pPr>
        <w:ind w:left="142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auto"/>
      </w:rPr>
    </w:lvl>
  </w:abstractNum>
  <w:abstractNum w:abstractNumId="8">
    <w:nsid w:val="2ED85388"/>
    <w:multiLevelType w:val="multilevel"/>
    <w:tmpl w:val="AC7491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3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9">
    <w:nsid w:val="42003EDE"/>
    <w:multiLevelType w:val="multilevel"/>
    <w:tmpl w:val="360A9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740AF3"/>
    <w:multiLevelType w:val="multilevel"/>
    <w:tmpl w:val="2EA607F8"/>
    <w:lvl w:ilvl="0">
      <w:start w:val="2"/>
      <w:numFmt w:val="decimal"/>
      <w:lvlText w:val="%1"/>
      <w:lvlJc w:val="left"/>
      <w:pPr>
        <w:ind w:left="137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6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9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2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5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8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1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4" w:hanging="675"/>
      </w:pPr>
      <w:rPr>
        <w:rFonts w:hint="default"/>
        <w:lang w:val="ru-RU" w:eastAsia="en-US" w:bidi="ar-SA"/>
      </w:rPr>
    </w:lvl>
  </w:abstractNum>
  <w:abstractNum w:abstractNumId="11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2">
    <w:nsid w:val="49F03342"/>
    <w:multiLevelType w:val="multilevel"/>
    <w:tmpl w:val="FC167728"/>
    <w:lvl w:ilvl="0">
      <w:start w:val="1"/>
      <w:numFmt w:val="decimal"/>
      <w:lvlText w:val="%1"/>
      <w:lvlJc w:val="left"/>
      <w:pPr>
        <w:ind w:left="13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8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4" w:hanging="480"/>
      </w:pPr>
      <w:rPr>
        <w:rFonts w:hint="default"/>
        <w:lang w:val="ru-RU" w:eastAsia="en-US" w:bidi="ar-SA"/>
      </w:rPr>
    </w:lvl>
  </w:abstractNum>
  <w:abstractNum w:abstractNumId="13">
    <w:nsid w:val="51027538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4">
    <w:nsid w:val="51F9748C"/>
    <w:multiLevelType w:val="hybridMultilevel"/>
    <w:tmpl w:val="02408E36"/>
    <w:lvl w:ilvl="0" w:tplc="BEE8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62599B"/>
    <w:multiLevelType w:val="multilevel"/>
    <w:tmpl w:val="D0200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8E6AB3"/>
    <w:multiLevelType w:val="hybridMultilevel"/>
    <w:tmpl w:val="23AA8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5F391D"/>
    <w:multiLevelType w:val="multilevel"/>
    <w:tmpl w:val="B964BE2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4055014"/>
    <w:multiLevelType w:val="hybridMultilevel"/>
    <w:tmpl w:val="CD3CFB34"/>
    <w:lvl w:ilvl="0" w:tplc="0419000F">
      <w:start w:val="7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1B0626"/>
    <w:multiLevelType w:val="multilevel"/>
    <w:tmpl w:val="2EB0A5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64" w:hanging="1800"/>
      </w:pPr>
      <w:rPr>
        <w:rFonts w:hint="default"/>
      </w:rPr>
    </w:lvl>
  </w:abstractNum>
  <w:abstractNum w:abstractNumId="20">
    <w:nsid w:val="71C90F21"/>
    <w:multiLevelType w:val="hybridMultilevel"/>
    <w:tmpl w:val="CEC03904"/>
    <w:lvl w:ilvl="0" w:tplc="0419000F">
      <w:start w:val="7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441A4"/>
    <w:multiLevelType w:val="hybridMultilevel"/>
    <w:tmpl w:val="FBB05AC2"/>
    <w:lvl w:ilvl="0" w:tplc="39DE835A">
      <w:numFmt w:val="bullet"/>
      <w:lvlText w:val="-"/>
      <w:lvlJc w:val="left"/>
      <w:pPr>
        <w:ind w:left="137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947E98">
      <w:numFmt w:val="bullet"/>
      <w:lvlText w:val="•"/>
      <w:lvlJc w:val="left"/>
      <w:pPr>
        <w:ind w:left="1093" w:hanging="195"/>
      </w:pPr>
      <w:rPr>
        <w:rFonts w:hint="default"/>
        <w:lang w:val="ru-RU" w:eastAsia="en-US" w:bidi="ar-SA"/>
      </w:rPr>
    </w:lvl>
    <w:lvl w:ilvl="2" w:tplc="2312F4A0">
      <w:numFmt w:val="bullet"/>
      <w:lvlText w:val="•"/>
      <w:lvlJc w:val="left"/>
      <w:pPr>
        <w:ind w:left="2046" w:hanging="195"/>
      </w:pPr>
      <w:rPr>
        <w:rFonts w:hint="default"/>
        <w:lang w:val="ru-RU" w:eastAsia="en-US" w:bidi="ar-SA"/>
      </w:rPr>
    </w:lvl>
    <w:lvl w:ilvl="3" w:tplc="3FD08CD2">
      <w:numFmt w:val="bullet"/>
      <w:lvlText w:val="•"/>
      <w:lvlJc w:val="left"/>
      <w:pPr>
        <w:ind w:left="2999" w:hanging="195"/>
      </w:pPr>
      <w:rPr>
        <w:rFonts w:hint="default"/>
        <w:lang w:val="ru-RU" w:eastAsia="en-US" w:bidi="ar-SA"/>
      </w:rPr>
    </w:lvl>
    <w:lvl w:ilvl="4" w:tplc="B53AFD0C">
      <w:numFmt w:val="bullet"/>
      <w:lvlText w:val="•"/>
      <w:lvlJc w:val="left"/>
      <w:pPr>
        <w:ind w:left="3952" w:hanging="195"/>
      </w:pPr>
      <w:rPr>
        <w:rFonts w:hint="default"/>
        <w:lang w:val="ru-RU" w:eastAsia="en-US" w:bidi="ar-SA"/>
      </w:rPr>
    </w:lvl>
    <w:lvl w:ilvl="5" w:tplc="5A689CDE">
      <w:numFmt w:val="bullet"/>
      <w:lvlText w:val="•"/>
      <w:lvlJc w:val="left"/>
      <w:pPr>
        <w:ind w:left="4905" w:hanging="195"/>
      </w:pPr>
      <w:rPr>
        <w:rFonts w:hint="default"/>
        <w:lang w:val="ru-RU" w:eastAsia="en-US" w:bidi="ar-SA"/>
      </w:rPr>
    </w:lvl>
    <w:lvl w:ilvl="6" w:tplc="816A577C">
      <w:numFmt w:val="bullet"/>
      <w:lvlText w:val="•"/>
      <w:lvlJc w:val="left"/>
      <w:pPr>
        <w:ind w:left="5858" w:hanging="195"/>
      </w:pPr>
      <w:rPr>
        <w:rFonts w:hint="default"/>
        <w:lang w:val="ru-RU" w:eastAsia="en-US" w:bidi="ar-SA"/>
      </w:rPr>
    </w:lvl>
    <w:lvl w:ilvl="7" w:tplc="A8266B52">
      <w:numFmt w:val="bullet"/>
      <w:lvlText w:val="•"/>
      <w:lvlJc w:val="left"/>
      <w:pPr>
        <w:ind w:left="6811" w:hanging="195"/>
      </w:pPr>
      <w:rPr>
        <w:rFonts w:hint="default"/>
        <w:lang w:val="ru-RU" w:eastAsia="en-US" w:bidi="ar-SA"/>
      </w:rPr>
    </w:lvl>
    <w:lvl w:ilvl="8" w:tplc="ABD8F386">
      <w:numFmt w:val="bullet"/>
      <w:lvlText w:val="•"/>
      <w:lvlJc w:val="left"/>
      <w:pPr>
        <w:ind w:left="7764" w:hanging="195"/>
      </w:pPr>
      <w:rPr>
        <w:rFonts w:hint="default"/>
        <w:lang w:val="ru-RU" w:eastAsia="en-US" w:bidi="ar-SA"/>
      </w:rPr>
    </w:lvl>
  </w:abstractNum>
  <w:abstractNum w:abstractNumId="22">
    <w:nsid w:val="78A77B8C"/>
    <w:multiLevelType w:val="hybridMultilevel"/>
    <w:tmpl w:val="127A5A30"/>
    <w:lvl w:ilvl="0" w:tplc="72CEE58E">
      <w:start w:val="1"/>
      <w:numFmt w:val="decimal"/>
      <w:lvlText w:val="%1)"/>
      <w:lvlJc w:val="left"/>
      <w:pPr>
        <w:ind w:left="1112" w:hanging="27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A26DE8">
      <w:numFmt w:val="bullet"/>
      <w:lvlText w:val="•"/>
      <w:lvlJc w:val="left"/>
      <w:pPr>
        <w:ind w:left="1975" w:hanging="270"/>
      </w:pPr>
      <w:rPr>
        <w:rFonts w:hint="default"/>
        <w:lang w:val="ru-RU" w:eastAsia="en-US" w:bidi="ar-SA"/>
      </w:rPr>
    </w:lvl>
    <w:lvl w:ilvl="2" w:tplc="CE9026C0">
      <w:numFmt w:val="bullet"/>
      <w:lvlText w:val="•"/>
      <w:lvlJc w:val="left"/>
      <w:pPr>
        <w:ind w:left="2830" w:hanging="270"/>
      </w:pPr>
      <w:rPr>
        <w:rFonts w:hint="default"/>
        <w:lang w:val="ru-RU" w:eastAsia="en-US" w:bidi="ar-SA"/>
      </w:rPr>
    </w:lvl>
    <w:lvl w:ilvl="3" w:tplc="E0F601A8">
      <w:numFmt w:val="bullet"/>
      <w:lvlText w:val="•"/>
      <w:lvlJc w:val="left"/>
      <w:pPr>
        <w:ind w:left="3685" w:hanging="270"/>
      </w:pPr>
      <w:rPr>
        <w:rFonts w:hint="default"/>
        <w:lang w:val="ru-RU" w:eastAsia="en-US" w:bidi="ar-SA"/>
      </w:rPr>
    </w:lvl>
    <w:lvl w:ilvl="4" w:tplc="FD204122">
      <w:numFmt w:val="bullet"/>
      <w:lvlText w:val="•"/>
      <w:lvlJc w:val="left"/>
      <w:pPr>
        <w:ind w:left="4540" w:hanging="270"/>
      </w:pPr>
      <w:rPr>
        <w:rFonts w:hint="default"/>
        <w:lang w:val="ru-RU" w:eastAsia="en-US" w:bidi="ar-SA"/>
      </w:rPr>
    </w:lvl>
    <w:lvl w:ilvl="5" w:tplc="0448AB32">
      <w:numFmt w:val="bullet"/>
      <w:lvlText w:val="•"/>
      <w:lvlJc w:val="left"/>
      <w:pPr>
        <w:ind w:left="5395" w:hanging="270"/>
      </w:pPr>
      <w:rPr>
        <w:rFonts w:hint="default"/>
        <w:lang w:val="ru-RU" w:eastAsia="en-US" w:bidi="ar-SA"/>
      </w:rPr>
    </w:lvl>
    <w:lvl w:ilvl="6" w:tplc="2C8C7C00">
      <w:numFmt w:val="bullet"/>
      <w:lvlText w:val="•"/>
      <w:lvlJc w:val="left"/>
      <w:pPr>
        <w:ind w:left="6250" w:hanging="270"/>
      </w:pPr>
      <w:rPr>
        <w:rFonts w:hint="default"/>
        <w:lang w:val="ru-RU" w:eastAsia="en-US" w:bidi="ar-SA"/>
      </w:rPr>
    </w:lvl>
    <w:lvl w:ilvl="7" w:tplc="8ED4DD3A">
      <w:numFmt w:val="bullet"/>
      <w:lvlText w:val="•"/>
      <w:lvlJc w:val="left"/>
      <w:pPr>
        <w:ind w:left="7105" w:hanging="270"/>
      </w:pPr>
      <w:rPr>
        <w:rFonts w:hint="default"/>
        <w:lang w:val="ru-RU" w:eastAsia="en-US" w:bidi="ar-SA"/>
      </w:rPr>
    </w:lvl>
    <w:lvl w:ilvl="8" w:tplc="A53691D8">
      <w:numFmt w:val="bullet"/>
      <w:lvlText w:val="•"/>
      <w:lvlJc w:val="left"/>
      <w:pPr>
        <w:ind w:left="7960" w:hanging="270"/>
      </w:pPr>
      <w:rPr>
        <w:rFonts w:hint="default"/>
        <w:lang w:val="ru-RU" w:eastAsia="en-US" w:bidi="ar-SA"/>
      </w:rPr>
    </w:lvl>
  </w:abstractNum>
  <w:abstractNum w:abstractNumId="23">
    <w:nsid w:val="790E61FD"/>
    <w:multiLevelType w:val="hybridMultilevel"/>
    <w:tmpl w:val="94D08AA8"/>
    <w:lvl w:ilvl="0" w:tplc="28C2E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4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9">
    <w:abstractNumId w:val="4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11"/>
  </w:num>
  <w:num w:numId="14">
    <w:abstractNumId w:val="1"/>
  </w:num>
  <w:num w:numId="15">
    <w:abstractNumId w:val="18"/>
  </w:num>
  <w:num w:numId="16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7"/>
  </w:num>
  <w:num w:numId="22">
    <w:abstractNumId w:val="2"/>
  </w:num>
  <w:num w:numId="23">
    <w:abstractNumId w:val="6"/>
  </w:num>
  <w:num w:numId="24">
    <w:abstractNumId w:val="13"/>
  </w:num>
  <w:num w:numId="25">
    <w:abstractNumId w:val="9"/>
  </w:num>
  <w:num w:numId="26">
    <w:abstractNumId w:val="15"/>
  </w:num>
  <w:num w:numId="27">
    <w:abstractNumId w:val="3"/>
  </w:num>
  <w:num w:numId="28">
    <w:abstractNumId w:val="23"/>
  </w:num>
  <w:num w:numId="29">
    <w:abstractNumId w:val="21"/>
  </w:num>
  <w:num w:numId="30">
    <w:abstractNumId w:val="22"/>
  </w:num>
  <w:num w:numId="31">
    <w:abstractNumId w:val="10"/>
  </w:num>
  <w:num w:numId="32">
    <w:abstractNumId w:val="12"/>
  </w:num>
  <w:num w:numId="33">
    <w:abstractNumId w:val="5"/>
  </w:num>
  <w:num w:numId="34">
    <w:abstractNumId w:val="19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5A7"/>
    <w:rsid w:val="00010459"/>
    <w:rsid w:val="000117E1"/>
    <w:rsid w:val="000149A9"/>
    <w:rsid w:val="000167C9"/>
    <w:rsid w:val="00017150"/>
    <w:rsid w:val="00017C07"/>
    <w:rsid w:val="00030130"/>
    <w:rsid w:val="00033233"/>
    <w:rsid w:val="00033FC0"/>
    <w:rsid w:val="00035164"/>
    <w:rsid w:val="00041D89"/>
    <w:rsid w:val="00047027"/>
    <w:rsid w:val="00047EE3"/>
    <w:rsid w:val="00055DDF"/>
    <w:rsid w:val="00063D07"/>
    <w:rsid w:val="00063FB4"/>
    <w:rsid w:val="0006482B"/>
    <w:rsid w:val="00066C93"/>
    <w:rsid w:val="000720D0"/>
    <w:rsid w:val="000A086E"/>
    <w:rsid w:val="000A5380"/>
    <w:rsid w:val="000B7827"/>
    <w:rsid w:val="000C07B1"/>
    <w:rsid w:val="000C6F4C"/>
    <w:rsid w:val="000E49A0"/>
    <w:rsid w:val="000F4AB3"/>
    <w:rsid w:val="00113217"/>
    <w:rsid w:val="00122111"/>
    <w:rsid w:val="00125F2B"/>
    <w:rsid w:val="00126085"/>
    <w:rsid w:val="001275F1"/>
    <w:rsid w:val="0013237D"/>
    <w:rsid w:val="001355B3"/>
    <w:rsid w:val="00135951"/>
    <w:rsid w:val="00137110"/>
    <w:rsid w:val="0013782E"/>
    <w:rsid w:val="00141806"/>
    <w:rsid w:val="00142AC1"/>
    <w:rsid w:val="00144F19"/>
    <w:rsid w:val="00146E1F"/>
    <w:rsid w:val="001664A3"/>
    <w:rsid w:val="00180FDA"/>
    <w:rsid w:val="00182DC2"/>
    <w:rsid w:val="00183D91"/>
    <w:rsid w:val="0018695A"/>
    <w:rsid w:val="00186CEE"/>
    <w:rsid w:val="0019134D"/>
    <w:rsid w:val="001A4B22"/>
    <w:rsid w:val="001A5D46"/>
    <w:rsid w:val="001A74C0"/>
    <w:rsid w:val="001B1118"/>
    <w:rsid w:val="001B144B"/>
    <w:rsid w:val="001B6D3D"/>
    <w:rsid w:val="001C2FC4"/>
    <w:rsid w:val="001C3940"/>
    <w:rsid w:val="001D1B32"/>
    <w:rsid w:val="001D5C7B"/>
    <w:rsid w:val="001E4062"/>
    <w:rsid w:val="001F3291"/>
    <w:rsid w:val="00201AAD"/>
    <w:rsid w:val="002069F9"/>
    <w:rsid w:val="00210F2F"/>
    <w:rsid w:val="00211095"/>
    <w:rsid w:val="00212C36"/>
    <w:rsid w:val="00214C9C"/>
    <w:rsid w:val="00217912"/>
    <w:rsid w:val="00220975"/>
    <w:rsid w:val="00223D17"/>
    <w:rsid w:val="00226059"/>
    <w:rsid w:val="002423BC"/>
    <w:rsid w:val="00253BB8"/>
    <w:rsid w:val="0025433E"/>
    <w:rsid w:val="00260464"/>
    <w:rsid w:val="0027390B"/>
    <w:rsid w:val="00282D1A"/>
    <w:rsid w:val="00285795"/>
    <w:rsid w:val="00286FC2"/>
    <w:rsid w:val="002879EF"/>
    <w:rsid w:val="00287A0B"/>
    <w:rsid w:val="002939E3"/>
    <w:rsid w:val="002953FB"/>
    <w:rsid w:val="002B13C5"/>
    <w:rsid w:val="002B44DD"/>
    <w:rsid w:val="002B5D31"/>
    <w:rsid w:val="002C4390"/>
    <w:rsid w:val="002D3161"/>
    <w:rsid w:val="002D4C21"/>
    <w:rsid w:val="002D750E"/>
    <w:rsid w:val="002F4317"/>
    <w:rsid w:val="002F62B6"/>
    <w:rsid w:val="0030301D"/>
    <w:rsid w:val="0030469A"/>
    <w:rsid w:val="00313166"/>
    <w:rsid w:val="00314102"/>
    <w:rsid w:val="0031543A"/>
    <w:rsid w:val="003200F8"/>
    <w:rsid w:val="0032201C"/>
    <w:rsid w:val="00333E72"/>
    <w:rsid w:val="00334465"/>
    <w:rsid w:val="0033730D"/>
    <w:rsid w:val="00341687"/>
    <w:rsid w:val="0034412C"/>
    <w:rsid w:val="003612A4"/>
    <w:rsid w:val="00363B6E"/>
    <w:rsid w:val="00366C0A"/>
    <w:rsid w:val="00371E9E"/>
    <w:rsid w:val="00372417"/>
    <w:rsid w:val="00376810"/>
    <w:rsid w:val="00383EF2"/>
    <w:rsid w:val="00396482"/>
    <w:rsid w:val="0039781E"/>
    <w:rsid w:val="003A47FA"/>
    <w:rsid w:val="003A514E"/>
    <w:rsid w:val="003B7B31"/>
    <w:rsid w:val="003B7B93"/>
    <w:rsid w:val="003C08EB"/>
    <w:rsid w:val="003C30AB"/>
    <w:rsid w:val="003C7742"/>
    <w:rsid w:val="003D229E"/>
    <w:rsid w:val="003D512A"/>
    <w:rsid w:val="003E6C92"/>
    <w:rsid w:val="003F7CD9"/>
    <w:rsid w:val="004053FD"/>
    <w:rsid w:val="00420951"/>
    <w:rsid w:val="004209A0"/>
    <w:rsid w:val="00421D03"/>
    <w:rsid w:val="004266C3"/>
    <w:rsid w:val="004342ED"/>
    <w:rsid w:val="0043536E"/>
    <w:rsid w:val="004469E2"/>
    <w:rsid w:val="00452A4B"/>
    <w:rsid w:val="00452C60"/>
    <w:rsid w:val="004541BE"/>
    <w:rsid w:val="004566C2"/>
    <w:rsid w:val="004627DE"/>
    <w:rsid w:val="004632AE"/>
    <w:rsid w:val="00465FC5"/>
    <w:rsid w:val="00467A8A"/>
    <w:rsid w:val="00481B58"/>
    <w:rsid w:val="00490577"/>
    <w:rsid w:val="004941C4"/>
    <w:rsid w:val="004A2FA2"/>
    <w:rsid w:val="004C4793"/>
    <w:rsid w:val="004D31C1"/>
    <w:rsid w:val="004D5B8F"/>
    <w:rsid w:val="004D6BD1"/>
    <w:rsid w:val="004E0ABA"/>
    <w:rsid w:val="004F4CFD"/>
    <w:rsid w:val="004F767D"/>
    <w:rsid w:val="00500C29"/>
    <w:rsid w:val="00504E9B"/>
    <w:rsid w:val="00507FB3"/>
    <w:rsid w:val="005132F3"/>
    <w:rsid w:val="00521E20"/>
    <w:rsid w:val="00533D1B"/>
    <w:rsid w:val="005377D6"/>
    <w:rsid w:val="005478EB"/>
    <w:rsid w:val="00555CF4"/>
    <w:rsid w:val="0055629B"/>
    <w:rsid w:val="005675C6"/>
    <w:rsid w:val="00573740"/>
    <w:rsid w:val="00583A94"/>
    <w:rsid w:val="00590811"/>
    <w:rsid w:val="00591AFE"/>
    <w:rsid w:val="005A36FE"/>
    <w:rsid w:val="005B41CA"/>
    <w:rsid w:val="005C10F3"/>
    <w:rsid w:val="005C1A2D"/>
    <w:rsid w:val="005D11B2"/>
    <w:rsid w:val="005D1286"/>
    <w:rsid w:val="005D3A59"/>
    <w:rsid w:val="005D51D6"/>
    <w:rsid w:val="005E08C7"/>
    <w:rsid w:val="005E18F1"/>
    <w:rsid w:val="005F1372"/>
    <w:rsid w:val="005F5886"/>
    <w:rsid w:val="00613BE2"/>
    <w:rsid w:val="00613FA4"/>
    <w:rsid w:val="006163E9"/>
    <w:rsid w:val="0062229C"/>
    <w:rsid w:val="006276B2"/>
    <w:rsid w:val="00627EE8"/>
    <w:rsid w:val="00630809"/>
    <w:rsid w:val="00632781"/>
    <w:rsid w:val="00645124"/>
    <w:rsid w:val="00656718"/>
    <w:rsid w:val="006719F9"/>
    <w:rsid w:val="00677476"/>
    <w:rsid w:val="00681F77"/>
    <w:rsid w:val="0069088A"/>
    <w:rsid w:val="006B55D0"/>
    <w:rsid w:val="006C2C0E"/>
    <w:rsid w:val="006D35A5"/>
    <w:rsid w:val="006D42C4"/>
    <w:rsid w:val="006E0F79"/>
    <w:rsid w:val="006F30C6"/>
    <w:rsid w:val="006F5665"/>
    <w:rsid w:val="00700C82"/>
    <w:rsid w:val="00704E01"/>
    <w:rsid w:val="00723A9E"/>
    <w:rsid w:val="00736DEE"/>
    <w:rsid w:val="0074039A"/>
    <w:rsid w:val="00743B0E"/>
    <w:rsid w:val="0074795A"/>
    <w:rsid w:val="007513E3"/>
    <w:rsid w:val="00753727"/>
    <w:rsid w:val="00756C75"/>
    <w:rsid w:val="0075758C"/>
    <w:rsid w:val="00764D7B"/>
    <w:rsid w:val="00770AD0"/>
    <w:rsid w:val="00771012"/>
    <w:rsid w:val="00774175"/>
    <w:rsid w:val="00780E01"/>
    <w:rsid w:val="00792357"/>
    <w:rsid w:val="007A055D"/>
    <w:rsid w:val="007A1A56"/>
    <w:rsid w:val="007A39A5"/>
    <w:rsid w:val="007B074D"/>
    <w:rsid w:val="007B4A30"/>
    <w:rsid w:val="007B72CC"/>
    <w:rsid w:val="007C083A"/>
    <w:rsid w:val="007D1D59"/>
    <w:rsid w:val="007D2988"/>
    <w:rsid w:val="007D33CB"/>
    <w:rsid w:val="007E5211"/>
    <w:rsid w:val="007E642C"/>
    <w:rsid w:val="007F1083"/>
    <w:rsid w:val="007F2A03"/>
    <w:rsid w:val="007F4EA9"/>
    <w:rsid w:val="00802503"/>
    <w:rsid w:val="00802F1A"/>
    <w:rsid w:val="00803B95"/>
    <w:rsid w:val="0080504A"/>
    <w:rsid w:val="00806C33"/>
    <w:rsid w:val="0080719E"/>
    <w:rsid w:val="00807D19"/>
    <w:rsid w:val="00810EBE"/>
    <w:rsid w:val="00817126"/>
    <w:rsid w:val="00820D0C"/>
    <w:rsid w:val="0082114B"/>
    <w:rsid w:val="008354D1"/>
    <w:rsid w:val="008412FC"/>
    <w:rsid w:val="00843BB4"/>
    <w:rsid w:val="00845A84"/>
    <w:rsid w:val="00854CA3"/>
    <w:rsid w:val="00860BF2"/>
    <w:rsid w:val="00860F3C"/>
    <w:rsid w:val="008652FE"/>
    <w:rsid w:val="00873EFD"/>
    <w:rsid w:val="0087476E"/>
    <w:rsid w:val="008749A8"/>
    <w:rsid w:val="008776E3"/>
    <w:rsid w:val="0087787A"/>
    <w:rsid w:val="0088033B"/>
    <w:rsid w:val="0089380C"/>
    <w:rsid w:val="00895EA3"/>
    <w:rsid w:val="008A0A36"/>
    <w:rsid w:val="008A29AE"/>
    <w:rsid w:val="008A2B4B"/>
    <w:rsid w:val="008A37C5"/>
    <w:rsid w:val="008A59FF"/>
    <w:rsid w:val="008B25C8"/>
    <w:rsid w:val="008C4931"/>
    <w:rsid w:val="008D0307"/>
    <w:rsid w:val="008D2111"/>
    <w:rsid w:val="008D461B"/>
    <w:rsid w:val="008E0850"/>
    <w:rsid w:val="008E2E3F"/>
    <w:rsid w:val="008F30E7"/>
    <w:rsid w:val="008F6680"/>
    <w:rsid w:val="00901D26"/>
    <w:rsid w:val="00904FE9"/>
    <w:rsid w:val="00906378"/>
    <w:rsid w:val="00912EED"/>
    <w:rsid w:val="009130CD"/>
    <w:rsid w:val="00915A8A"/>
    <w:rsid w:val="00920C42"/>
    <w:rsid w:val="0092267B"/>
    <w:rsid w:val="00923435"/>
    <w:rsid w:val="00923B44"/>
    <w:rsid w:val="009309EE"/>
    <w:rsid w:val="00935D8D"/>
    <w:rsid w:val="00943408"/>
    <w:rsid w:val="0094709F"/>
    <w:rsid w:val="00947716"/>
    <w:rsid w:val="00951115"/>
    <w:rsid w:val="0095461E"/>
    <w:rsid w:val="00962811"/>
    <w:rsid w:val="00965AD1"/>
    <w:rsid w:val="00965DB5"/>
    <w:rsid w:val="009663CD"/>
    <w:rsid w:val="009760A9"/>
    <w:rsid w:val="00977157"/>
    <w:rsid w:val="0099215B"/>
    <w:rsid w:val="009942E1"/>
    <w:rsid w:val="009A3010"/>
    <w:rsid w:val="009A3158"/>
    <w:rsid w:val="009A6DBE"/>
    <w:rsid w:val="009B4266"/>
    <w:rsid w:val="009B7DFC"/>
    <w:rsid w:val="009C08C1"/>
    <w:rsid w:val="009C2B92"/>
    <w:rsid w:val="009C60DF"/>
    <w:rsid w:val="009D19CB"/>
    <w:rsid w:val="009D20C5"/>
    <w:rsid w:val="009E172C"/>
    <w:rsid w:val="009E6AB1"/>
    <w:rsid w:val="009F1C4B"/>
    <w:rsid w:val="009F2890"/>
    <w:rsid w:val="00A020C2"/>
    <w:rsid w:val="00A10401"/>
    <w:rsid w:val="00A10648"/>
    <w:rsid w:val="00A129A1"/>
    <w:rsid w:val="00A15D84"/>
    <w:rsid w:val="00A20AD6"/>
    <w:rsid w:val="00A24AF2"/>
    <w:rsid w:val="00A2508C"/>
    <w:rsid w:val="00A35D52"/>
    <w:rsid w:val="00A42EBF"/>
    <w:rsid w:val="00A43C2C"/>
    <w:rsid w:val="00A50BF7"/>
    <w:rsid w:val="00A51B3C"/>
    <w:rsid w:val="00A565A2"/>
    <w:rsid w:val="00A572C0"/>
    <w:rsid w:val="00A62BBE"/>
    <w:rsid w:val="00A63DF5"/>
    <w:rsid w:val="00A6769B"/>
    <w:rsid w:val="00A67A8C"/>
    <w:rsid w:val="00A754CA"/>
    <w:rsid w:val="00A91795"/>
    <w:rsid w:val="00A932DF"/>
    <w:rsid w:val="00AA0233"/>
    <w:rsid w:val="00AA1BFF"/>
    <w:rsid w:val="00AB1D0A"/>
    <w:rsid w:val="00AB20E7"/>
    <w:rsid w:val="00AB466C"/>
    <w:rsid w:val="00AC5027"/>
    <w:rsid w:val="00AD1B7C"/>
    <w:rsid w:val="00AD1C78"/>
    <w:rsid w:val="00B0031A"/>
    <w:rsid w:val="00B00B99"/>
    <w:rsid w:val="00B00F3D"/>
    <w:rsid w:val="00B022AC"/>
    <w:rsid w:val="00B12417"/>
    <w:rsid w:val="00B1296A"/>
    <w:rsid w:val="00B12D30"/>
    <w:rsid w:val="00B14DFB"/>
    <w:rsid w:val="00B16A2B"/>
    <w:rsid w:val="00B22088"/>
    <w:rsid w:val="00B235A7"/>
    <w:rsid w:val="00B26438"/>
    <w:rsid w:val="00B303E5"/>
    <w:rsid w:val="00B330EB"/>
    <w:rsid w:val="00B35BF1"/>
    <w:rsid w:val="00B40BCD"/>
    <w:rsid w:val="00B45309"/>
    <w:rsid w:val="00B46377"/>
    <w:rsid w:val="00B51F6C"/>
    <w:rsid w:val="00B57642"/>
    <w:rsid w:val="00B67C0A"/>
    <w:rsid w:val="00B701F9"/>
    <w:rsid w:val="00B7284E"/>
    <w:rsid w:val="00B76721"/>
    <w:rsid w:val="00B94E92"/>
    <w:rsid w:val="00BB3A26"/>
    <w:rsid w:val="00BB72A0"/>
    <w:rsid w:val="00BC25A7"/>
    <w:rsid w:val="00BD0F25"/>
    <w:rsid w:val="00BD3365"/>
    <w:rsid w:val="00BE2980"/>
    <w:rsid w:val="00BE4AD1"/>
    <w:rsid w:val="00BF31E8"/>
    <w:rsid w:val="00C0175C"/>
    <w:rsid w:val="00C1309F"/>
    <w:rsid w:val="00C144D8"/>
    <w:rsid w:val="00C225D2"/>
    <w:rsid w:val="00C249B7"/>
    <w:rsid w:val="00C24B0B"/>
    <w:rsid w:val="00C32C46"/>
    <w:rsid w:val="00C32D6C"/>
    <w:rsid w:val="00C3543F"/>
    <w:rsid w:val="00C35CFC"/>
    <w:rsid w:val="00C37092"/>
    <w:rsid w:val="00C37DA8"/>
    <w:rsid w:val="00C45B53"/>
    <w:rsid w:val="00C4711F"/>
    <w:rsid w:val="00C5116A"/>
    <w:rsid w:val="00C5209E"/>
    <w:rsid w:val="00C545D1"/>
    <w:rsid w:val="00C56415"/>
    <w:rsid w:val="00C61591"/>
    <w:rsid w:val="00C67785"/>
    <w:rsid w:val="00C709FF"/>
    <w:rsid w:val="00C7382F"/>
    <w:rsid w:val="00C764C1"/>
    <w:rsid w:val="00C77863"/>
    <w:rsid w:val="00C80066"/>
    <w:rsid w:val="00C81068"/>
    <w:rsid w:val="00C93736"/>
    <w:rsid w:val="00CA2F86"/>
    <w:rsid w:val="00CA4734"/>
    <w:rsid w:val="00CB1D87"/>
    <w:rsid w:val="00CB6D13"/>
    <w:rsid w:val="00CC093F"/>
    <w:rsid w:val="00CC2498"/>
    <w:rsid w:val="00CD030C"/>
    <w:rsid w:val="00CD6C42"/>
    <w:rsid w:val="00CF00F4"/>
    <w:rsid w:val="00D13607"/>
    <w:rsid w:val="00D1418F"/>
    <w:rsid w:val="00D14F68"/>
    <w:rsid w:val="00D2498D"/>
    <w:rsid w:val="00D257AC"/>
    <w:rsid w:val="00D2685E"/>
    <w:rsid w:val="00D42988"/>
    <w:rsid w:val="00D45D5A"/>
    <w:rsid w:val="00D467A0"/>
    <w:rsid w:val="00D47093"/>
    <w:rsid w:val="00D5331B"/>
    <w:rsid w:val="00D670C0"/>
    <w:rsid w:val="00D67F73"/>
    <w:rsid w:val="00D73CB8"/>
    <w:rsid w:val="00D82C17"/>
    <w:rsid w:val="00D935A4"/>
    <w:rsid w:val="00DA0924"/>
    <w:rsid w:val="00DA2520"/>
    <w:rsid w:val="00DB4D0A"/>
    <w:rsid w:val="00DC05AC"/>
    <w:rsid w:val="00DC7638"/>
    <w:rsid w:val="00DD400A"/>
    <w:rsid w:val="00DD4E12"/>
    <w:rsid w:val="00DD55D3"/>
    <w:rsid w:val="00DD6E38"/>
    <w:rsid w:val="00DF1CB4"/>
    <w:rsid w:val="00DF3008"/>
    <w:rsid w:val="00DF3F7B"/>
    <w:rsid w:val="00DF524F"/>
    <w:rsid w:val="00DF5AC9"/>
    <w:rsid w:val="00DF707A"/>
    <w:rsid w:val="00DF7EC6"/>
    <w:rsid w:val="00E0451C"/>
    <w:rsid w:val="00E05B0E"/>
    <w:rsid w:val="00E14EC8"/>
    <w:rsid w:val="00E17A06"/>
    <w:rsid w:val="00E20151"/>
    <w:rsid w:val="00E20211"/>
    <w:rsid w:val="00E23031"/>
    <w:rsid w:val="00E315FE"/>
    <w:rsid w:val="00E331F6"/>
    <w:rsid w:val="00E35F22"/>
    <w:rsid w:val="00E45A71"/>
    <w:rsid w:val="00E50350"/>
    <w:rsid w:val="00E52BF2"/>
    <w:rsid w:val="00E54900"/>
    <w:rsid w:val="00E56EA8"/>
    <w:rsid w:val="00E61EFE"/>
    <w:rsid w:val="00E63BC6"/>
    <w:rsid w:val="00E64EFC"/>
    <w:rsid w:val="00E70071"/>
    <w:rsid w:val="00E702D2"/>
    <w:rsid w:val="00E76BE1"/>
    <w:rsid w:val="00E81982"/>
    <w:rsid w:val="00E85563"/>
    <w:rsid w:val="00E90D99"/>
    <w:rsid w:val="00E91028"/>
    <w:rsid w:val="00E9614C"/>
    <w:rsid w:val="00E97386"/>
    <w:rsid w:val="00EA3A18"/>
    <w:rsid w:val="00EA4727"/>
    <w:rsid w:val="00EB60F5"/>
    <w:rsid w:val="00EC0C00"/>
    <w:rsid w:val="00EC36F1"/>
    <w:rsid w:val="00EC41CC"/>
    <w:rsid w:val="00EC7682"/>
    <w:rsid w:val="00ED1552"/>
    <w:rsid w:val="00ED48FE"/>
    <w:rsid w:val="00EE187D"/>
    <w:rsid w:val="00EE5DB1"/>
    <w:rsid w:val="00EF0314"/>
    <w:rsid w:val="00EF1235"/>
    <w:rsid w:val="00EF3886"/>
    <w:rsid w:val="00EF6881"/>
    <w:rsid w:val="00F0071A"/>
    <w:rsid w:val="00F16172"/>
    <w:rsid w:val="00F21DEE"/>
    <w:rsid w:val="00F21F25"/>
    <w:rsid w:val="00F30761"/>
    <w:rsid w:val="00F3759D"/>
    <w:rsid w:val="00F46AF1"/>
    <w:rsid w:val="00F47252"/>
    <w:rsid w:val="00F5238D"/>
    <w:rsid w:val="00F53702"/>
    <w:rsid w:val="00F53E0A"/>
    <w:rsid w:val="00F57885"/>
    <w:rsid w:val="00F6022D"/>
    <w:rsid w:val="00F7469E"/>
    <w:rsid w:val="00F75681"/>
    <w:rsid w:val="00F774DA"/>
    <w:rsid w:val="00F80E2D"/>
    <w:rsid w:val="00F944C0"/>
    <w:rsid w:val="00F9721B"/>
    <w:rsid w:val="00FA3CA8"/>
    <w:rsid w:val="00FA64E8"/>
    <w:rsid w:val="00FA7020"/>
    <w:rsid w:val="00FB68DE"/>
    <w:rsid w:val="00FC104C"/>
    <w:rsid w:val="00FC14DD"/>
    <w:rsid w:val="00FC5338"/>
    <w:rsid w:val="00FC68F2"/>
    <w:rsid w:val="00FC7038"/>
    <w:rsid w:val="00FD26AD"/>
    <w:rsid w:val="00FD3F5E"/>
    <w:rsid w:val="00FE52ED"/>
    <w:rsid w:val="00FE6C12"/>
    <w:rsid w:val="00FE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235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235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5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3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235A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B235A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E0F79"/>
    <w:pPr>
      <w:tabs>
        <w:tab w:val="left" w:pos="9921"/>
      </w:tabs>
    </w:pPr>
  </w:style>
  <w:style w:type="character" w:customStyle="1" w:styleId="a4">
    <w:name w:val="Верхний колонтитул Знак"/>
    <w:basedOn w:val="a0"/>
    <w:link w:val="a5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B23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B235A7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1"/>
    <w:unhideWhenUsed/>
    <w:qFormat/>
    <w:rsid w:val="00B235A7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rsid w:val="00B235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B235A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a"/>
    <w:semiHidden/>
    <w:unhideWhenUsed/>
    <w:rsid w:val="00B235A7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paragraph" w:styleId="ac">
    <w:name w:val="No Spacing"/>
    <w:uiPriority w:val="1"/>
    <w:qFormat/>
    <w:rsid w:val="00B2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1"/>
    <w:qFormat/>
    <w:rsid w:val="00B235A7"/>
    <w:pPr>
      <w:ind w:left="720"/>
      <w:contextualSpacing/>
    </w:pPr>
  </w:style>
  <w:style w:type="paragraph" w:customStyle="1" w:styleId="Heading">
    <w:name w:val="Heading"/>
    <w:rsid w:val="00B235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B235A7"/>
    <w:pPr>
      <w:spacing w:before="100" w:beforeAutospacing="1" w:after="100" w:afterAutospacing="1"/>
    </w:pPr>
  </w:style>
  <w:style w:type="paragraph" w:customStyle="1" w:styleId="af">
    <w:name w:val="Таблицы (моноширинный)"/>
    <w:basedOn w:val="a"/>
    <w:next w:val="a"/>
    <w:rsid w:val="00B235A7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Прижатый влево"/>
    <w:basedOn w:val="a"/>
    <w:next w:val="a"/>
    <w:rsid w:val="00B235A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character" w:customStyle="1" w:styleId="FontStyle28">
    <w:name w:val="Font Style28"/>
    <w:basedOn w:val="a0"/>
    <w:uiPriority w:val="99"/>
    <w:rsid w:val="009130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9130C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9130CD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9130C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42988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D42988"/>
    <w:pPr>
      <w:widowControl w:val="0"/>
      <w:autoSpaceDE w:val="0"/>
      <w:autoSpaceDN w:val="0"/>
      <w:adjustRightInd w:val="0"/>
      <w:spacing w:line="336" w:lineRule="exact"/>
      <w:ind w:firstLine="710"/>
      <w:jc w:val="both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F944C0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8F668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8F6680"/>
    <w:pPr>
      <w:widowControl w:val="0"/>
      <w:autoSpaceDE w:val="0"/>
      <w:autoSpaceDN w:val="0"/>
      <w:adjustRightInd w:val="0"/>
      <w:spacing w:line="307" w:lineRule="exact"/>
      <w:ind w:hanging="346"/>
    </w:pPr>
    <w:rPr>
      <w:rFonts w:eastAsiaTheme="minorEastAsia"/>
    </w:rPr>
  </w:style>
  <w:style w:type="table" w:styleId="af1">
    <w:name w:val="Table Grid"/>
    <w:basedOn w:val="a1"/>
    <w:uiPriority w:val="59"/>
    <w:rsid w:val="00807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C60DF"/>
    <w:rPr>
      <w:color w:val="800080" w:themeColor="followedHyperlink"/>
      <w:u w:val="single"/>
    </w:rPr>
  </w:style>
  <w:style w:type="character" w:customStyle="1" w:styleId="12">
    <w:name w:val="Верхний колонтитул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customStyle="1" w:styleId="15">
    <w:name w:val="Сетка таблицы1"/>
    <w:basedOn w:val="a1"/>
    <w:next w:val="af1"/>
    <w:uiPriority w:val="59"/>
    <w:rsid w:val="009C60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BD0F2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D0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2267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Абзац списка Знак"/>
    <w:link w:val="ad"/>
    <w:locked/>
    <w:rsid w:val="00807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44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5">
    <w:name w:val="Normal (Web)"/>
    <w:basedOn w:val="a"/>
    <w:uiPriority w:val="99"/>
    <w:unhideWhenUsed/>
    <w:rsid w:val="001B14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B1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14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1B144B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customStyle="1" w:styleId="dktexright">
    <w:name w:val="dktexright"/>
    <w:basedOn w:val="a"/>
    <w:uiPriority w:val="99"/>
    <w:rsid w:val="001B144B"/>
    <w:pPr>
      <w:spacing w:before="100" w:beforeAutospacing="1" w:after="100" w:afterAutospacing="1"/>
      <w:jc w:val="both"/>
    </w:pPr>
  </w:style>
  <w:style w:type="table" w:customStyle="1" w:styleId="TableNormal">
    <w:name w:val="Table Normal"/>
    <w:uiPriority w:val="2"/>
    <w:semiHidden/>
    <w:unhideWhenUsed/>
    <w:qFormat/>
    <w:rsid w:val="000C07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Title"/>
    <w:basedOn w:val="a"/>
    <w:link w:val="af7"/>
    <w:uiPriority w:val="1"/>
    <w:qFormat/>
    <w:rsid w:val="000C07B1"/>
    <w:pPr>
      <w:widowControl w:val="0"/>
      <w:autoSpaceDE w:val="0"/>
      <w:autoSpaceDN w:val="0"/>
      <w:ind w:left="1721" w:right="1748"/>
      <w:jc w:val="center"/>
    </w:pPr>
    <w:rPr>
      <w:b/>
      <w:bCs/>
      <w:sz w:val="28"/>
      <w:szCs w:val="28"/>
      <w:lang w:eastAsia="en-US"/>
    </w:rPr>
  </w:style>
  <w:style w:type="character" w:customStyle="1" w:styleId="af7">
    <w:name w:val="Название Знак"/>
    <w:basedOn w:val="a0"/>
    <w:link w:val="af6"/>
    <w:uiPriority w:val="1"/>
    <w:rsid w:val="000C07B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C07B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35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235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5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3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235A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B235A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E0F79"/>
    <w:pPr>
      <w:tabs>
        <w:tab w:val="left" w:pos="9921"/>
      </w:tabs>
    </w:pPr>
  </w:style>
  <w:style w:type="character" w:customStyle="1" w:styleId="a4">
    <w:name w:val="Верхний колонтитул Знак"/>
    <w:basedOn w:val="a0"/>
    <w:link w:val="a5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B23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B235A7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rsid w:val="00B235A7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rsid w:val="00B235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B235A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a"/>
    <w:semiHidden/>
    <w:unhideWhenUsed/>
    <w:rsid w:val="00B235A7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paragraph" w:styleId="ac">
    <w:name w:val="No Spacing"/>
    <w:uiPriority w:val="1"/>
    <w:qFormat/>
    <w:rsid w:val="00B2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B235A7"/>
    <w:pPr>
      <w:ind w:left="720"/>
      <w:contextualSpacing/>
    </w:pPr>
  </w:style>
  <w:style w:type="paragraph" w:customStyle="1" w:styleId="Heading">
    <w:name w:val="Heading"/>
    <w:rsid w:val="00B235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B235A7"/>
    <w:pPr>
      <w:spacing w:before="100" w:beforeAutospacing="1" w:after="100" w:afterAutospacing="1"/>
    </w:pPr>
  </w:style>
  <w:style w:type="paragraph" w:customStyle="1" w:styleId="af">
    <w:name w:val="Таблицы (моноширинный)"/>
    <w:basedOn w:val="a"/>
    <w:next w:val="a"/>
    <w:rsid w:val="00B235A7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Прижатый влево"/>
    <w:basedOn w:val="a"/>
    <w:next w:val="a"/>
    <w:rsid w:val="00B235A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character" w:customStyle="1" w:styleId="FontStyle28">
    <w:name w:val="Font Style28"/>
    <w:basedOn w:val="a0"/>
    <w:uiPriority w:val="99"/>
    <w:rsid w:val="009130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9130C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9130CD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9130C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42988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D42988"/>
    <w:pPr>
      <w:widowControl w:val="0"/>
      <w:autoSpaceDE w:val="0"/>
      <w:autoSpaceDN w:val="0"/>
      <w:adjustRightInd w:val="0"/>
      <w:spacing w:line="336" w:lineRule="exact"/>
      <w:ind w:firstLine="710"/>
      <w:jc w:val="both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F944C0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8F668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8F6680"/>
    <w:pPr>
      <w:widowControl w:val="0"/>
      <w:autoSpaceDE w:val="0"/>
      <w:autoSpaceDN w:val="0"/>
      <w:adjustRightInd w:val="0"/>
      <w:spacing w:line="307" w:lineRule="exact"/>
      <w:ind w:hanging="346"/>
    </w:pPr>
    <w:rPr>
      <w:rFonts w:eastAsiaTheme="minorEastAsia"/>
    </w:rPr>
  </w:style>
  <w:style w:type="table" w:styleId="af1">
    <w:name w:val="Table Grid"/>
    <w:basedOn w:val="a1"/>
    <w:uiPriority w:val="59"/>
    <w:rsid w:val="00807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C60DF"/>
    <w:rPr>
      <w:color w:val="800080" w:themeColor="followedHyperlink"/>
      <w:u w:val="single"/>
    </w:rPr>
  </w:style>
  <w:style w:type="character" w:customStyle="1" w:styleId="12">
    <w:name w:val="Верхний колонтитул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customStyle="1" w:styleId="15">
    <w:name w:val="Сетка таблицы1"/>
    <w:basedOn w:val="a1"/>
    <w:next w:val="af1"/>
    <w:uiPriority w:val="59"/>
    <w:rsid w:val="009C60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BD0F2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D0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2267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Абзац списка Знак"/>
    <w:link w:val="ad"/>
    <w:uiPriority w:val="34"/>
    <w:locked/>
    <w:rsid w:val="00807D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196614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96614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96614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91994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1966143" TargetMode="External"/><Relationship Id="rId10" Type="http://schemas.openxmlformats.org/officeDocument/2006/relationships/hyperlink" Target="http://docs.cntd.ru/document/90191994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919946" TargetMode="External"/><Relationship Id="rId14" Type="http://schemas.openxmlformats.org/officeDocument/2006/relationships/hyperlink" Target="http://docs.cntd.ru/document/901966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DE5B0-6203-402B-BE01-FA3A00A1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2577</Words>
  <Characters>14692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/>
      <vt:lpstr/>
      <vt:lpstr/>
      <vt:lpstr>ПОСТАНОВЛЯЮ:</vt:lpstr>
    </vt:vector>
  </TitlesOfParts>
  <Company>SPecialiST RePack</Company>
  <LinksUpToDate>false</LinksUpToDate>
  <CharactersWithSpaces>17235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141</cp:revision>
  <cp:lastPrinted>2023-03-31T06:04:00Z</cp:lastPrinted>
  <dcterms:created xsi:type="dcterms:W3CDTF">2019-03-22T10:24:00Z</dcterms:created>
  <dcterms:modified xsi:type="dcterms:W3CDTF">2023-10-12T04:02:00Z</dcterms:modified>
</cp:coreProperties>
</file>