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МКУ «Администрация Трубачевского сельского поселения</w:t>
      </w: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ПОСТАНОВЛЕНИЕ</w:t>
      </w:r>
    </w:p>
    <w:p w:rsidR="00DD2F50" w:rsidRPr="00A95A08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DD2F50" w:rsidRPr="00A95A08" w:rsidRDefault="00DD2F50" w:rsidP="00DD2F50">
      <w:pPr>
        <w:pStyle w:val="a3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с. Трубачево</w:t>
      </w:r>
    </w:p>
    <w:p w:rsidR="00DD2F50" w:rsidRPr="00A95A08" w:rsidRDefault="00662315" w:rsidP="00DD2F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</w:t>
      </w:r>
      <w:r w:rsidR="00A95A08" w:rsidRPr="00A95A08">
        <w:rPr>
          <w:rFonts w:ascii="Times New Roman" w:hAnsi="Times New Roman"/>
          <w:sz w:val="24"/>
          <w:szCs w:val="24"/>
        </w:rPr>
        <w:t>.2019</w:t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6A7E3A" w:rsidRPr="00A95A08">
        <w:rPr>
          <w:rFonts w:ascii="Times New Roman" w:hAnsi="Times New Roman"/>
          <w:sz w:val="24"/>
          <w:szCs w:val="24"/>
        </w:rPr>
        <w:tab/>
      </w:r>
      <w:r w:rsidR="006A7E3A" w:rsidRPr="00A95A08">
        <w:rPr>
          <w:rFonts w:ascii="Times New Roman" w:hAnsi="Times New Roman"/>
          <w:sz w:val="24"/>
          <w:szCs w:val="24"/>
        </w:rPr>
        <w:tab/>
        <w:t xml:space="preserve">                          № </w:t>
      </w:r>
      <w:r>
        <w:rPr>
          <w:rFonts w:ascii="Times New Roman" w:hAnsi="Times New Roman"/>
          <w:sz w:val="24"/>
          <w:szCs w:val="24"/>
        </w:rPr>
        <w:t>55</w:t>
      </w:r>
    </w:p>
    <w:p w:rsidR="00DD2F50" w:rsidRPr="00A95A08" w:rsidRDefault="00DD2F50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5D741D" w:rsidRDefault="005D741D" w:rsidP="005D74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принятии </w:t>
      </w:r>
      <w:r w:rsidRPr="005D741D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оложения</w:t>
      </w:r>
      <w:r w:rsidRPr="005D74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D741D" w:rsidRDefault="005D741D" w:rsidP="005D74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5D741D">
        <w:rPr>
          <w:rFonts w:ascii="Times New Roman" w:hAnsi="Times New Roman" w:cs="Times New Roman"/>
          <w:b w:val="0"/>
          <w:sz w:val="24"/>
          <w:szCs w:val="24"/>
        </w:rPr>
        <w:t xml:space="preserve"> экспертной комиссии </w:t>
      </w:r>
    </w:p>
    <w:p w:rsidR="005D741D" w:rsidRDefault="005D741D" w:rsidP="005D74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741D">
        <w:rPr>
          <w:rFonts w:ascii="Times New Roman" w:hAnsi="Times New Roman" w:cs="Times New Roman"/>
          <w:b w:val="0"/>
          <w:sz w:val="24"/>
          <w:szCs w:val="24"/>
        </w:rPr>
        <w:t>Администрации Трубачевского</w:t>
      </w:r>
    </w:p>
    <w:p w:rsidR="005D741D" w:rsidRDefault="005D741D" w:rsidP="005D74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741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5D741D" w:rsidRPr="005D741D" w:rsidRDefault="005D741D" w:rsidP="005D74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741D">
        <w:rPr>
          <w:rFonts w:ascii="Times New Roman" w:hAnsi="Times New Roman" w:cs="Times New Roman"/>
          <w:b w:val="0"/>
          <w:sz w:val="24"/>
          <w:szCs w:val="24"/>
        </w:rPr>
        <w:t>комплектования муниципального архива</w:t>
      </w:r>
    </w:p>
    <w:p w:rsidR="00C2155E" w:rsidRPr="00C2155E" w:rsidRDefault="00C2155E" w:rsidP="00C2155E">
      <w:pPr>
        <w:pStyle w:val="a3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Default="00C2155E" w:rsidP="00C215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усовершенствования нормотворческой базы Администрации Трубачевского поселения</w:t>
      </w:r>
    </w:p>
    <w:p w:rsidR="00C2155E" w:rsidRDefault="00C2155E" w:rsidP="00C2155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C2155E" w:rsidRPr="00A95A08" w:rsidRDefault="00C2155E" w:rsidP="00C215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F50" w:rsidRPr="005D741D" w:rsidRDefault="00DD2F50" w:rsidP="005D7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41D" w:rsidRPr="005D741D" w:rsidRDefault="005D741D" w:rsidP="005D741D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П</w:t>
      </w:r>
      <w:r w:rsidRPr="005D741D">
        <w:rPr>
          <w:rFonts w:ascii="Times New Roman" w:hAnsi="Times New Roman" w:cs="Times New Roman"/>
          <w:b w:val="0"/>
          <w:sz w:val="24"/>
          <w:szCs w:val="24"/>
        </w:rPr>
        <w:t>оложение об экспертной комиссии Администрации Трубачевского сельского поселения комплектования муниципального архива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2155E" w:rsidRDefault="00C2155E" w:rsidP="00392AC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с момента его подписания и подлежит опубликованию на официальном сайте Администрации Трубачевского сельского поселения в сети интернет.</w:t>
      </w: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Pr="00392AC5" w:rsidRDefault="00392AC5" w:rsidP="00392AC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                                                                                       О.А.Трубачева</w:t>
      </w:r>
    </w:p>
    <w:p w:rsidR="00BF4BB6" w:rsidRDefault="00BF4BB6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3F4418" w:rsidRDefault="003F4418">
      <w:pPr>
        <w:rPr>
          <w:sz w:val="24"/>
          <w:szCs w:val="24"/>
        </w:rPr>
      </w:pPr>
    </w:p>
    <w:p w:rsidR="005D741D" w:rsidRDefault="005D741D" w:rsidP="005D741D">
      <w:pPr>
        <w:rPr>
          <w:rFonts w:ascii="Times New Roman" w:hAnsi="Times New Roman"/>
          <w:b/>
          <w:sz w:val="24"/>
          <w:szCs w:val="24"/>
        </w:rPr>
      </w:pPr>
    </w:p>
    <w:p w:rsidR="005D741D" w:rsidRDefault="005D741D" w:rsidP="005D741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5D741D" w:rsidRDefault="005D741D" w:rsidP="005D74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D741D" w:rsidRDefault="005D741D" w:rsidP="005D74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5D741D" w:rsidRDefault="00662315" w:rsidP="005D74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«15» ок</w:t>
      </w:r>
      <w:r w:rsidR="005D741D">
        <w:rPr>
          <w:rFonts w:ascii="Times New Roman" w:hAnsi="Times New Roman"/>
          <w:sz w:val="24"/>
          <w:szCs w:val="24"/>
        </w:rPr>
        <w:t xml:space="preserve">тября 2019 года № </w:t>
      </w:r>
      <w:r>
        <w:rPr>
          <w:rFonts w:ascii="Times New Roman" w:hAnsi="Times New Roman"/>
          <w:sz w:val="24"/>
          <w:szCs w:val="24"/>
        </w:rPr>
        <w:t>55</w:t>
      </w:r>
    </w:p>
    <w:p w:rsidR="005D741D" w:rsidRDefault="005D741D" w:rsidP="005D7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741D" w:rsidRDefault="005D741D" w:rsidP="005D74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41D" w:rsidRDefault="005D741D" w:rsidP="005D74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5D741D" w:rsidRPr="000875A9" w:rsidRDefault="005D741D" w:rsidP="005D741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>Об экспертной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Трубачевского сельского поселения</w:t>
      </w:r>
    </w:p>
    <w:p w:rsidR="005D741D" w:rsidRPr="000875A9" w:rsidRDefault="005D741D" w:rsidP="005D741D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5D741D" w:rsidRPr="000875A9" w:rsidRDefault="005D741D" w:rsidP="005D741D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D741D" w:rsidRPr="00696163" w:rsidRDefault="005D741D" w:rsidP="005D741D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>1. Экспертная комиссия</w:t>
      </w:r>
      <w:r w:rsidR="00A918F5">
        <w:rPr>
          <w:rFonts w:ascii="Times New Roman" w:hAnsi="Times New Roman" w:cs="Times New Roman"/>
          <w:sz w:val="24"/>
          <w:szCs w:val="24"/>
        </w:rPr>
        <w:t xml:space="preserve"> МКУ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 w:rsidR="00A918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="00A918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5D741D" w:rsidRDefault="005D741D" w:rsidP="005D7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поселения.</w:t>
      </w:r>
    </w:p>
    <w:p w:rsidR="005D741D" w:rsidRPr="00696163" w:rsidRDefault="005D741D" w:rsidP="005D74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D741D" w:rsidRPr="00D61E1B" w:rsidRDefault="005D741D" w:rsidP="005D741D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 при руководителе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Трубачевского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 xml:space="preserve">создается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Трубачевского сельского поселения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действует на основании положения, </w:t>
      </w:r>
      <w:r>
        <w:rPr>
          <w:rFonts w:ascii="Times New Roman" w:hAnsi="Times New Roman" w:cs="Times New Roman"/>
          <w:sz w:val="24"/>
          <w:szCs w:val="24"/>
        </w:rPr>
        <w:t>разработанного в соответствии с положением об экспертной комиссии, утвержденным приказом Федерального архивного агентства от 11.04.2018 № 43.</w:t>
      </w:r>
    </w:p>
    <w:p w:rsidR="005D741D" w:rsidRDefault="005D741D" w:rsidP="005D741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Разработанное положение согласовывается Экспертно-проверочной комиссией (</w:t>
      </w:r>
      <w:r w:rsidRPr="000875A9">
        <w:rPr>
          <w:rFonts w:ascii="Times New Roman" w:hAnsi="Times New Roman" w:cs="Times New Roman"/>
          <w:sz w:val="24"/>
          <w:szCs w:val="24"/>
        </w:rPr>
        <w:t>ЭПК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 w:rsidR="00A918F5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Главой Администрации Трубачевского сельского поселения.</w:t>
      </w:r>
    </w:p>
    <w:p w:rsidR="005D741D" w:rsidRDefault="005D741D" w:rsidP="005D741D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5D741D" w:rsidRPr="00D61E1B" w:rsidRDefault="005D741D" w:rsidP="005D741D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Персональный состав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Администрации Трубачевского сельского поселения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5D741D" w:rsidRPr="00C6350E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Трубачевского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>муниципального архива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5D741D" w:rsidRPr="001740A9" w:rsidRDefault="005D741D" w:rsidP="005D74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D741D" w:rsidRDefault="005D741D" w:rsidP="005D74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Трубачевского сельского поселения.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В своей работе ЭК 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11.11.2005 </w:t>
      </w:r>
      <w:r>
        <w:rPr>
          <w:rFonts w:ascii="Times New Roman" w:hAnsi="Times New Roman" w:cs="Times New Roman"/>
          <w:sz w:val="24"/>
          <w:szCs w:val="24"/>
        </w:rPr>
        <w:br/>
        <w:t>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5D741D" w:rsidRPr="000875A9" w:rsidRDefault="005D741D" w:rsidP="005D741D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II. Функции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Организует ежегодный отбор дел, образующихся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Трубачевского сельского поселения для хранения и уничтожения.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.2. Рассматривает и принимает решения о согласовании: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875A9">
        <w:rPr>
          <w:rFonts w:ascii="Times New Roman" w:hAnsi="Times New Roman" w:cs="Times New Roman"/>
          <w:sz w:val="24"/>
          <w:szCs w:val="24"/>
        </w:rPr>
        <w:t>) описей дел по личному составу;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875A9">
        <w:rPr>
          <w:rFonts w:ascii="Times New Roman" w:hAnsi="Times New Roman" w:cs="Times New Roman"/>
          <w:sz w:val="24"/>
          <w:szCs w:val="24"/>
        </w:rPr>
        <w:t xml:space="preserve"> описей дел временных (свыше 10 лет) сроков хранения;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номенклатуры дел;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75A9">
        <w:rPr>
          <w:rFonts w:ascii="Times New Roman" w:hAnsi="Times New Roman" w:cs="Times New Roman"/>
          <w:sz w:val="24"/>
          <w:szCs w:val="24"/>
        </w:rPr>
        <w:t>) актов о выделении к уничтожению документов, не подлежащих хранению;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75A9">
        <w:rPr>
          <w:rFonts w:ascii="Times New Roman" w:hAnsi="Times New Roman" w:cs="Times New Roman"/>
          <w:sz w:val="24"/>
          <w:szCs w:val="24"/>
        </w:rPr>
        <w:t>) актов об утрате документов;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75A9">
        <w:rPr>
          <w:rFonts w:ascii="Times New Roman" w:hAnsi="Times New Roman" w:cs="Times New Roman"/>
          <w:sz w:val="24"/>
          <w:szCs w:val="24"/>
        </w:rPr>
        <w:t>) актов о неисправимом повреждении архивных документов;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75A9">
        <w:rPr>
          <w:rFonts w:ascii="Times New Roman" w:hAnsi="Times New Roman" w:cs="Times New Roman"/>
          <w:sz w:val="24"/>
          <w:szCs w:val="24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Pr="000A3503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</w:t>
      </w:r>
      <w:r w:rsidR="00A918F5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87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5D741D" w:rsidRPr="00D61E1B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>.3. Обеспечивает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5A9">
        <w:rPr>
          <w:rFonts w:ascii="Times New Roman" w:hAnsi="Times New Roman" w:cs="Times New Roman"/>
          <w:sz w:val="24"/>
          <w:szCs w:val="24"/>
        </w:rPr>
        <w:t xml:space="preserve"> со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структурным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Трубачевского сельского поселения, </w:t>
      </w:r>
      <w:r w:rsidRPr="000875A9">
        <w:rPr>
          <w:rFonts w:ascii="Times New Roman" w:hAnsi="Times New Roman" w:cs="Times New Roman"/>
          <w:sz w:val="24"/>
          <w:szCs w:val="24"/>
        </w:rPr>
        <w:t>осуществляющим хранение, комплектование, учет и использование арх</w:t>
      </w:r>
      <w:r>
        <w:rPr>
          <w:rFonts w:ascii="Times New Roman" w:hAnsi="Times New Roman" w:cs="Times New Roman"/>
          <w:sz w:val="24"/>
          <w:szCs w:val="24"/>
        </w:rPr>
        <w:t>ивных документов (далее - Архив</w:t>
      </w:r>
      <w:r w:rsidRPr="0008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при участии Муниципального архива Администрации Шегарского района</w:t>
      </w:r>
      <w:r w:rsidRPr="000875A9">
        <w:rPr>
          <w:rFonts w:ascii="Times New Roman" w:hAnsi="Times New Roman" w:cs="Times New Roman"/>
          <w:sz w:val="24"/>
          <w:szCs w:val="24"/>
        </w:rPr>
        <w:t xml:space="preserve"> представление на утверждение ЭПК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8F5">
        <w:rPr>
          <w:rFonts w:ascii="Times New Roman" w:hAnsi="Times New Roman" w:cs="Times New Roman"/>
          <w:sz w:val="24"/>
          <w:szCs w:val="24"/>
        </w:rPr>
        <w:t xml:space="preserve">Департамента по культуре Томской области </w:t>
      </w:r>
      <w:r w:rsidRPr="000875A9">
        <w:rPr>
          <w:rFonts w:ascii="Times New Roman" w:hAnsi="Times New Roman" w:cs="Times New Roman"/>
          <w:sz w:val="24"/>
          <w:szCs w:val="24"/>
        </w:rPr>
        <w:t>согласованных ЭК описей дел постоянного хранения управленческой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.4.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рхивом представление на согласование ЭПК </w:t>
      </w:r>
      <w:r w:rsidR="00A918F5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согласованны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опис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 по личному составу, номенклатур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75A9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, положений об экспертной комиссии и об архиве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.5. Обеспечивает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рхивом представление на согласование ЭПК </w:t>
      </w:r>
      <w:r w:rsidR="00A918F5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актов об утрате документов, актов о неисправимых повреждениях архивных документов.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Совместно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рхивом, службой делопроизводства и кадровой службой организует для работников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41D" w:rsidRPr="000875A9" w:rsidRDefault="005D741D" w:rsidP="005D741D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III. Права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.1. Давать рекомендации структурным подразделениям и отдельным работникам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</w:t>
      </w:r>
      <w:r w:rsidRPr="000875A9">
        <w:rPr>
          <w:rFonts w:ascii="Times New Roman" w:hAnsi="Times New Roman" w:cs="Times New Roman"/>
          <w:sz w:val="24"/>
          <w:szCs w:val="24"/>
        </w:rPr>
        <w:lastRenderedPageBreak/>
        <w:t>оформления документов для передачи в архив.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.2. Запрашивать у руководителей структурных подразделений: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для определения сроков хранения документов.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.3. Заслушивать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 xml:space="preserve">на своих заседаниях руководителей структурных подразделений о ходе подготовки документов к передаче на хранение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75A9">
        <w:rPr>
          <w:rFonts w:ascii="Times New Roman" w:hAnsi="Times New Roman" w:cs="Times New Roman"/>
          <w:sz w:val="24"/>
          <w:szCs w:val="24"/>
        </w:rPr>
        <w:t>рхив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, об условиях хранения и обеспечения сохранности документов, о причинах утраты документов.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.4. Приглашать на заседания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5D741D" w:rsidRPr="000875A9" w:rsidRDefault="005D741D" w:rsidP="005D741D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5D741D" w:rsidRPr="00696163" w:rsidRDefault="005D741D" w:rsidP="005D741D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75A9">
        <w:rPr>
          <w:rFonts w:ascii="Times New Roman" w:hAnsi="Times New Roman" w:cs="Times New Roman"/>
          <w:sz w:val="24"/>
          <w:szCs w:val="24"/>
        </w:rPr>
        <w:t xml:space="preserve">.6. Информировать </w:t>
      </w:r>
      <w:r w:rsidR="00A918F5">
        <w:rPr>
          <w:rFonts w:ascii="Times New Roman" w:hAnsi="Times New Roman" w:cs="Times New Roman"/>
          <w:sz w:val="24"/>
          <w:szCs w:val="24"/>
        </w:rPr>
        <w:t>Главу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0875A9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5D741D" w:rsidRDefault="005D741D" w:rsidP="005D741D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41D" w:rsidRPr="000875A9" w:rsidRDefault="005D741D" w:rsidP="005D741D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IV. Организация работы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75A9">
        <w:rPr>
          <w:rFonts w:ascii="Times New Roman" w:hAnsi="Times New Roman" w:cs="Times New Roman"/>
          <w:sz w:val="24"/>
          <w:szCs w:val="24"/>
        </w:rPr>
        <w:t xml:space="preserve">. ЭК взаимодействует с муниципальным архивом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0875A9">
        <w:rPr>
          <w:rFonts w:ascii="Times New Roman" w:hAnsi="Times New Roman" w:cs="Times New Roman"/>
          <w:sz w:val="24"/>
          <w:szCs w:val="24"/>
        </w:rPr>
        <w:t xml:space="preserve">района, с ЭПК </w:t>
      </w:r>
      <w:r w:rsidR="00A918F5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Вопросы, относящиеся к компетенции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, рассматриваются на ее заседаниях, которые проводятся по мере необходимости. Все з</w:t>
      </w:r>
      <w:r>
        <w:rPr>
          <w:rFonts w:ascii="Times New Roman" w:hAnsi="Times New Roman" w:cs="Times New Roman"/>
          <w:sz w:val="24"/>
          <w:szCs w:val="24"/>
        </w:rPr>
        <w:t xml:space="preserve">аседания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протоколируются, протоколы хранятся постоянно в Администрации Трубачевского сельского поселения.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Заседание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5D741D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75A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5D741D" w:rsidRPr="000875A9" w:rsidRDefault="005D741D" w:rsidP="005D74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75A9">
        <w:rPr>
          <w:rFonts w:ascii="Times New Roman" w:hAnsi="Times New Roman" w:cs="Times New Roman"/>
          <w:sz w:val="24"/>
          <w:szCs w:val="24"/>
        </w:rPr>
        <w:t xml:space="preserve">. Ведение делопроизводства </w:t>
      </w:r>
      <w:proofErr w:type="gramStart"/>
      <w:r w:rsidRPr="000875A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875A9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5D741D" w:rsidRPr="000875A9" w:rsidRDefault="005D741D" w:rsidP="005D741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5D741D" w:rsidRPr="000875A9" w:rsidRDefault="005D741D" w:rsidP="005D741D">
      <w:pPr>
        <w:spacing w:before="200"/>
        <w:rPr>
          <w:rFonts w:ascii="Times New Roman" w:hAnsi="Times New Roman"/>
          <w:sz w:val="24"/>
          <w:szCs w:val="24"/>
        </w:rPr>
      </w:pPr>
    </w:p>
    <w:p w:rsidR="005D741D" w:rsidRPr="00A95A08" w:rsidRDefault="005D741D" w:rsidP="005D741D">
      <w:pPr>
        <w:pStyle w:val="ConsPlusNormal"/>
        <w:jc w:val="right"/>
        <w:rPr>
          <w:sz w:val="24"/>
          <w:szCs w:val="24"/>
        </w:rPr>
      </w:pPr>
    </w:p>
    <w:sectPr w:rsidR="005D741D" w:rsidRPr="00A95A08" w:rsidSect="00B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62D"/>
    <w:multiLevelType w:val="hybridMultilevel"/>
    <w:tmpl w:val="8988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C477D"/>
    <w:multiLevelType w:val="hybridMultilevel"/>
    <w:tmpl w:val="22489F98"/>
    <w:lvl w:ilvl="0" w:tplc="54AE03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F50"/>
    <w:rsid w:val="00090C37"/>
    <w:rsid w:val="0029375C"/>
    <w:rsid w:val="002F702F"/>
    <w:rsid w:val="00316170"/>
    <w:rsid w:val="00320F8C"/>
    <w:rsid w:val="003774A7"/>
    <w:rsid w:val="00383996"/>
    <w:rsid w:val="00392AC5"/>
    <w:rsid w:val="003F4418"/>
    <w:rsid w:val="00411FBD"/>
    <w:rsid w:val="00514050"/>
    <w:rsid w:val="005321E8"/>
    <w:rsid w:val="005C7B47"/>
    <w:rsid w:val="005D741D"/>
    <w:rsid w:val="00662315"/>
    <w:rsid w:val="006A7E3A"/>
    <w:rsid w:val="006E4F82"/>
    <w:rsid w:val="0073656D"/>
    <w:rsid w:val="007F68A1"/>
    <w:rsid w:val="008338B3"/>
    <w:rsid w:val="00A918F5"/>
    <w:rsid w:val="00A95A08"/>
    <w:rsid w:val="00AE090D"/>
    <w:rsid w:val="00BC7F02"/>
    <w:rsid w:val="00BF4BB6"/>
    <w:rsid w:val="00C2155E"/>
    <w:rsid w:val="00C714DF"/>
    <w:rsid w:val="00CC78A9"/>
    <w:rsid w:val="00DB07D5"/>
    <w:rsid w:val="00DD2F50"/>
    <w:rsid w:val="00E63386"/>
    <w:rsid w:val="00EA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F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21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2155E"/>
    <w:pPr>
      <w:ind w:left="720"/>
      <w:contextualSpacing/>
    </w:pPr>
  </w:style>
  <w:style w:type="paragraph" w:customStyle="1" w:styleId="ConsPlusNormal">
    <w:name w:val="ConsPlusNormal"/>
    <w:uiPriority w:val="99"/>
    <w:rsid w:val="003F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27</cp:revision>
  <cp:lastPrinted>2019-10-15T06:45:00Z</cp:lastPrinted>
  <dcterms:created xsi:type="dcterms:W3CDTF">2017-06-30T04:12:00Z</dcterms:created>
  <dcterms:modified xsi:type="dcterms:W3CDTF">2019-10-15T06:45:00Z</dcterms:modified>
</cp:coreProperties>
</file>