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DB" w:rsidRPr="00C377DB" w:rsidRDefault="00715BA0" w:rsidP="00C377DB">
      <w:pPr>
        <w:jc w:val="center"/>
        <w:rPr>
          <w:b/>
          <w:sz w:val="28"/>
          <w:szCs w:val="28"/>
          <w:lang w:eastAsia="en-US"/>
        </w:rPr>
      </w:pPr>
      <w:r>
        <w:t xml:space="preserve">     </w:t>
      </w:r>
      <w:r w:rsidR="00C377DB" w:rsidRPr="00C377DB">
        <w:rPr>
          <w:b/>
          <w:sz w:val="28"/>
          <w:szCs w:val="28"/>
          <w:lang w:eastAsia="en-US"/>
        </w:rPr>
        <w:t>АДМИНИСТРАЦИЯ ТРУБАЧЕВСКОГО СЕЛЬСКОГО ПОСЕЛЕНИЯ</w:t>
      </w:r>
    </w:p>
    <w:p w:rsidR="00C377DB" w:rsidRPr="00C377DB" w:rsidRDefault="00C377DB" w:rsidP="00C377DB">
      <w:pPr>
        <w:spacing w:line="360" w:lineRule="auto"/>
        <w:jc w:val="center"/>
      </w:pPr>
      <w:r w:rsidRPr="00C377DB">
        <w:rPr>
          <w:b/>
          <w:sz w:val="28"/>
          <w:szCs w:val="28"/>
          <w:lang w:eastAsia="en-US"/>
        </w:rPr>
        <w:t>ШЕГАРСКОГО РАЙОНА  ТОМСКОЙ ОБЛАСТИ</w:t>
      </w:r>
    </w:p>
    <w:p w:rsidR="00C232EE" w:rsidRPr="00143562" w:rsidRDefault="00C232EE" w:rsidP="00C377DB">
      <w:pPr>
        <w:jc w:val="center"/>
        <w:rPr>
          <w:b/>
        </w:rPr>
      </w:pPr>
    </w:p>
    <w:p w:rsidR="00C232EE" w:rsidRDefault="00C232EE" w:rsidP="00C232EE">
      <w:pPr>
        <w:jc w:val="center"/>
        <w:rPr>
          <w:b/>
          <w:sz w:val="28"/>
          <w:szCs w:val="28"/>
        </w:rPr>
      </w:pPr>
      <w:r w:rsidRPr="00C377DB">
        <w:rPr>
          <w:b/>
          <w:sz w:val="28"/>
          <w:szCs w:val="28"/>
        </w:rPr>
        <w:t>ПОСТАНОВЛЕНИЕ</w:t>
      </w:r>
    </w:p>
    <w:p w:rsidR="00C377DB" w:rsidRDefault="00C377DB" w:rsidP="00C232EE">
      <w:pPr>
        <w:jc w:val="center"/>
        <w:rPr>
          <w:b/>
          <w:sz w:val="28"/>
          <w:szCs w:val="28"/>
        </w:rPr>
      </w:pPr>
    </w:p>
    <w:p w:rsidR="00C377DB" w:rsidRDefault="00D70D0A" w:rsidP="00C377DB">
      <w:r>
        <w:t>«14» июня 2022</w:t>
      </w:r>
      <w:r w:rsidR="00C377DB">
        <w:t xml:space="preserve">  </w:t>
      </w:r>
      <w:r w:rsidR="00C377DB">
        <w:tab/>
        <w:t xml:space="preserve">                                                                                    </w:t>
      </w:r>
      <w:r>
        <w:t xml:space="preserve">                                № 51</w:t>
      </w:r>
      <w:r w:rsidR="00C377DB">
        <w:t xml:space="preserve">         </w:t>
      </w:r>
    </w:p>
    <w:p w:rsidR="00C232EE" w:rsidRDefault="00C377DB" w:rsidP="00D70D0A">
      <w:pPr>
        <w:jc w:val="center"/>
      </w:pPr>
      <w:r>
        <w:t>с. Трубачево</w:t>
      </w:r>
    </w:p>
    <w:p w:rsidR="005D1C05" w:rsidRDefault="005D1C05" w:rsidP="00C377DB"/>
    <w:p w:rsidR="00C377DB" w:rsidRPr="00143562" w:rsidRDefault="00C377DB" w:rsidP="00C232EE"/>
    <w:p w:rsidR="00D70D0A" w:rsidRDefault="00D70D0A" w:rsidP="00D70D0A">
      <w:pPr>
        <w:pStyle w:val="af2"/>
        <w:tabs>
          <w:tab w:val="left" w:pos="708"/>
        </w:tabs>
        <w:spacing w:before="0"/>
        <w:ind w:firstLine="567"/>
        <w:jc w:val="center"/>
        <w:rPr>
          <w:rFonts w:ascii="Times New Roman" w:hAnsi="Times New Roman" w:cs="Times New Roman"/>
          <w:szCs w:val="24"/>
        </w:rPr>
      </w:pPr>
      <w:r w:rsidRPr="00D858DD">
        <w:rPr>
          <w:rFonts w:ascii="Times New Roman" w:hAnsi="Times New Roman" w:cs="Times New Roman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Cs w:val="24"/>
        </w:rPr>
        <w:t xml:space="preserve">постановление Администрации </w:t>
      </w:r>
      <w:proofErr w:type="spellStart"/>
      <w:r w:rsidRPr="00D70D0A">
        <w:rPr>
          <w:rFonts w:ascii="Times New Roman" w:hAnsi="Times New Roman" w:cs="Times New Roman"/>
          <w:szCs w:val="24"/>
        </w:rPr>
        <w:t>Трубачевского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</w:t>
      </w:r>
      <w:r>
        <w:rPr>
          <w:rFonts w:ascii="Times New Roman" w:hAnsi="Times New Roman" w:cs="Times New Roman"/>
          <w:szCs w:val="24"/>
        </w:rPr>
        <w:t>ого поселения от 25.06</w:t>
      </w:r>
      <w:r>
        <w:rPr>
          <w:rFonts w:ascii="Times New Roman" w:hAnsi="Times New Roman" w:cs="Times New Roman"/>
          <w:szCs w:val="24"/>
        </w:rPr>
        <w:t xml:space="preserve">.2019 </w:t>
      </w:r>
      <w:r>
        <w:rPr>
          <w:rFonts w:ascii="Times New Roman" w:hAnsi="Times New Roman" w:cs="Times New Roman"/>
          <w:szCs w:val="24"/>
        </w:rPr>
        <w:t xml:space="preserve"> № 38</w:t>
      </w:r>
      <w:r>
        <w:rPr>
          <w:rFonts w:ascii="Times New Roman" w:hAnsi="Times New Roman" w:cs="Times New Roman"/>
          <w:szCs w:val="24"/>
        </w:rPr>
        <w:t xml:space="preserve"> «Об утверждении Порядка ведения муниципальной </w:t>
      </w:r>
    </w:p>
    <w:p w:rsidR="00D70D0A" w:rsidRDefault="00D70D0A" w:rsidP="00D70D0A">
      <w:pPr>
        <w:pStyle w:val="af2"/>
        <w:tabs>
          <w:tab w:val="left" w:pos="708"/>
        </w:tabs>
        <w:spacing w:before="0"/>
        <w:ind w:firstLine="567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долговой книги </w:t>
      </w:r>
      <w:proofErr w:type="spellStart"/>
      <w:r w:rsidRPr="00D70D0A">
        <w:rPr>
          <w:rFonts w:ascii="Times New Roman" w:hAnsi="Times New Roman" w:cs="Times New Roman"/>
          <w:szCs w:val="24"/>
        </w:rPr>
        <w:t>Трубачевского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поселения»</w:t>
      </w:r>
    </w:p>
    <w:p w:rsidR="0051113B" w:rsidRPr="0051113B" w:rsidRDefault="0051113B" w:rsidP="00D70D0A">
      <w:pPr>
        <w:rPr>
          <w:spacing w:val="2"/>
        </w:rPr>
      </w:pPr>
    </w:p>
    <w:p w:rsidR="0051113B" w:rsidRPr="0051113B" w:rsidRDefault="0051113B" w:rsidP="0051113B">
      <w:pPr>
        <w:jc w:val="center"/>
        <w:rPr>
          <w:spacing w:val="2"/>
        </w:rPr>
      </w:pPr>
    </w:p>
    <w:p w:rsidR="0051113B" w:rsidRDefault="00D70D0A" w:rsidP="00D70D0A">
      <w:pPr>
        <w:jc w:val="both"/>
      </w:pPr>
      <w:r>
        <w:rPr>
          <w:lang w:eastAsia="zh-CN"/>
        </w:rPr>
        <w:t xml:space="preserve">          </w:t>
      </w:r>
      <w:r>
        <w:rPr>
          <w:lang w:eastAsia="zh-CN"/>
        </w:rPr>
        <w:tab/>
      </w:r>
      <w:r w:rsidRPr="00887CC5">
        <w:rPr>
          <w:lang w:eastAsia="zh-CN"/>
        </w:rPr>
        <w:t xml:space="preserve">В соответствии со статьей 121 </w:t>
      </w:r>
      <w:r w:rsidR="00C3358B">
        <w:t>Б</w:t>
      </w:r>
      <w:r w:rsidR="00C70827" w:rsidRPr="00A916B5">
        <w:t>юджетног</w:t>
      </w:r>
      <w:r w:rsidR="00FA5E3B">
        <w:t>о кодекса Российской Федерации</w:t>
      </w:r>
    </w:p>
    <w:p w:rsidR="008013F9" w:rsidRPr="0051113B" w:rsidRDefault="008013F9" w:rsidP="00D70D0A">
      <w:pPr>
        <w:jc w:val="both"/>
        <w:rPr>
          <w:b/>
        </w:rPr>
      </w:pPr>
    </w:p>
    <w:p w:rsidR="00FE1F95" w:rsidRPr="00D70D0A" w:rsidRDefault="00D70D0A" w:rsidP="00D70D0A">
      <w:pPr>
        <w:rPr>
          <w:b/>
        </w:rPr>
      </w:pPr>
      <w:r>
        <w:rPr>
          <w:b/>
        </w:rPr>
        <w:t xml:space="preserve">          </w:t>
      </w:r>
      <w:r>
        <w:rPr>
          <w:b/>
        </w:rPr>
        <w:tab/>
      </w:r>
      <w:r w:rsidR="00FE1F95" w:rsidRPr="0051113B">
        <w:rPr>
          <w:b/>
        </w:rPr>
        <w:t>ПОСТАНОВЛЯЮ:</w:t>
      </w:r>
    </w:p>
    <w:p w:rsidR="00D70D0A" w:rsidRPr="00254FAA" w:rsidRDefault="00D70D0A" w:rsidP="00D70D0A">
      <w:pPr>
        <w:pStyle w:val="af2"/>
        <w:tabs>
          <w:tab w:val="left" w:pos="708"/>
        </w:tabs>
        <w:spacing w:before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E1F95" w:rsidRPr="00D70D0A">
        <w:rPr>
          <w:rFonts w:ascii="Times New Roman" w:hAnsi="Times New Roman" w:cs="Times New Roman"/>
        </w:rPr>
        <w:t>1.</w:t>
      </w:r>
      <w:r w:rsidR="00FE1F95" w:rsidRPr="0051113B">
        <w:t xml:space="preserve"> </w:t>
      </w:r>
      <w:r>
        <w:rPr>
          <w:rStyle w:val="FontStyle11"/>
        </w:rPr>
        <w:t xml:space="preserve">Внести в постановление </w:t>
      </w:r>
      <w:r w:rsidRPr="00887CC5">
        <w:rPr>
          <w:rFonts w:ascii="Times New Roman" w:hAnsi="Times New Roman" w:cs="Times New Roman"/>
        </w:rPr>
        <w:t xml:space="preserve">Администрации   </w:t>
      </w:r>
      <w:proofErr w:type="spellStart"/>
      <w:r w:rsidRPr="00D70D0A">
        <w:rPr>
          <w:rFonts w:ascii="Times New Roman" w:hAnsi="Times New Roman" w:cs="Times New Roman"/>
        </w:rPr>
        <w:t>Трубачевского</w:t>
      </w:r>
      <w:proofErr w:type="spellEnd"/>
      <w:r w:rsidRPr="00887CC5">
        <w:rPr>
          <w:rFonts w:ascii="Times New Roman" w:hAnsi="Times New Roman" w:cs="Times New Roman"/>
        </w:rPr>
        <w:t xml:space="preserve"> сел</w:t>
      </w:r>
      <w:r>
        <w:rPr>
          <w:rFonts w:ascii="Times New Roman" w:hAnsi="Times New Roman" w:cs="Times New Roman"/>
        </w:rPr>
        <w:t xml:space="preserve">ьского поселения от </w:t>
      </w:r>
      <w:r w:rsidRPr="00D70D0A">
        <w:rPr>
          <w:rFonts w:ascii="Times New Roman" w:hAnsi="Times New Roman" w:cs="Times New Roman"/>
        </w:rPr>
        <w:t xml:space="preserve">25.06.2019  № 38 </w:t>
      </w:r>
      <w:r w:rsidRPr="00887CC5">
        <w:rPr>
          <w:rFonts w:ascii="Times New Roman" w:hAnsi="Times New Roman" w:cs="Times New Roman"/>
        </w:rPr>
        <w:t xml:space="preserve">  «Об  утверждении Порядка ведения муниципальной</w:t>
      </w:r>
      <w:r>
        <w:rPr>
          <w:rFonts w:ascii="Times New Roman" w:hAnsi="Times New Roman" w:cs="Times New Roman"/>
        </w:rPr>
        <w:t xml:space="preserve"> </w:t>
      </w:r>
      <w:r w:rsidRPr="00887CC5">
        <w:rPr>
          <w:rFonts w:ascii="Times New Roman" w:hAnsi="Times New Roman" w:cs="Times New Roman"/>
        </w:rPr>
        <w:t xml:space="preserve">долговой книги </w:t>
      </w:r>
      <w:proofErr w:type="spellStart"/>
      <w:r w:rsidRPr="00D70D0A">
        <w:rPr>
          <w:rFonts w:ascii="Times New Roman" w:hAnsi="Times New Roman" w:cs="Times New Roman"/>
        </w:rPr>
        <w:t>Трубачевского</w:t>
      </w:r>
      <w:proofErr w:type="spellEnd"/>
      <w:r w:rsidRPr="00887CC5">
        <w:rPr>
          <w:rFonts w:ascii="Times New Roman" w:hAnsi="Times New Roman" w:cs="Times New Roman"/>
        </w:rPr>
        <w:t xml:space="preserve"> сельского поселения»</w:t>
      </w:r>
      <w:r>
        <w:rPr>
          <w:rFonts w:ascii="Times New Roman" w:hAnsi="Times New Roman" w:cs="Times New Roman"/>
        </w:rPr>
        <w:t xml:space="preserve"> </w:t>
      </w:r>
      <w:r w:rsidRPr="00254FAA">
        <w:rPr>
          <w:rFonts w:ascii="Times New Roman" w:hAnsi="Times New Roman" w:cs="Times New Roman"/>
        </w:rPr>
        <w:t>следующие изменения:</w:t>
      </w:r>
    </w:p>
    <w:p w:rsidR="00D70D0A" w:rsidRDefault="008013F9" w:rsidP="00D70D0A">
      <w:pPr>
        <w:ind w:firstLine="567"/>
        <w:jc w:val="both"/>
      </w:pPr>
      <w:r>
        <w:t xml:space="preserve">  </w:t>
      </w:r>
      <w:bookmarkStart w:id="0" w:name="_GoBack"/>
      <w:bookmarkEnd w:id="0"/>
      <w:r w:rsidR="00D70D0A">
        <w:t xml:space="preserve">1.1.п.7 части 2 Порядка ведения муниципальной долговой книги </w:t>
      </w:r>
      <w:proofErr w:type="spellStart"/>
      <w:r w:rsidR="00D70D0A" w:rsidRPr="00D70D0A">
        <w:t>Трубачевского</w:t>
      </w:r>
      <w:proofErr w:type="spellEnd"/>
      <w:r w:rsidR="00D70D0A">
        <w:t xml:space="preserve"> сельского поселения, утвержденного постановление Администрации</w:t>
      </w:r>
      <w:r w:rsidR="00D70D0A" w:rsidRPr="00887CC5">
        <w:t xml:space="preserve"> </w:t>
      </w:r>
      <w:proofErr w:type="spellStart"/>
      <w:r w:rsidR="00D70D0A" w:rsidRPr="00D70D0A">
        <w:t>Трубачевского</w:t>
      </w:r>
      <w:proofErr w:type="spellEnd"/>
      <w:r w:rsidR="00D70D0A" w:rsidRPr="00887CC5">
        <w:t xml:space="preserve"> сельского поселения о</w:t>
      </w:r>
      <w:r w:rsidR="00D70D0A">
        <w:t>т 25.06</w:t>
      </w:r>
      <w:r w:rsidR="00D70D0A">
        <w:t>.2019</w:t>
      </w:r>
      <w:r w:rsidR="00D70D0A">
        <w:t xml:space="preserve"> № 38</w:t>
      </w:r>
      <w:r w:rsidR="00D70D0A">
        <w:t xml:space="preserve"> изложить в следующей редакции:</w:t>
      </w:r>
    </w:p>
    <w:p w:rsidR="00D70D0A" w:rsidRPr="001A47EB" w:rsidRDefault="00D70D0A" w:rsidP="00D70D0A">
      <w:pPr>
        <w:ind w:firstLine="720"/>
        <w:jc w:val="both"/>
        <w:rPr>
          <w:iCs/>
        </w:rPr>
      </w:pPr>
      <w:r>
        <w:t>«7)</w:t>
      </w:r>
      <w:r>
        <w:t xml:space="preserve"> </w:t>
      </w:r>
      <w:r w:rsidRPr="00782EE7">
        <w:rPr>
          <w:iCs/>
        </w:rPr>
        <w:t xml:space="preserve">Главный специалист </w:t>
      </w:r>
      <w:r w:rsidRPr="001A47EB">
        <w:rPr>
          <w:iCs/>
        </w:rPr>
        <w:t xml:space="preserve">вносит информацию о долговых обязательствах </w:t>
      </w:r>
      <w:r w:rsidRPr="00782EE7">
        <w:rPr>
          <w:iCs/>
        </w:rPr>
        <w:t>муниципального образования</w:t>
      </w:r>
      <w:r w:rsidRPr="001A47EB">
        <w:rPr>
          <w:iCs/>
        </w:rPr>
        <w:t>, за исключением обязательств по муниципальным гарантиям, в долговую книгу в срок, не превышающий пяти рабочих дней с момента возникновения соответствующего обязательства.</w:t>
      </w:r>
    </w:p>
    <w:p w:rsidR="00D70D0A" w:rsidRDefault="00D70D0A" w:rsidP="00D70D0A">
      <w:pPr>
        <w:ind w:right="-2" w:firstLine="708"/>
        <w:jc w:val="both"/>
        <w:rPr>
          <w:iCs/>
        </w:rPr>
      </w:pPr>
      <w:r w:rsidRPr="001A47EB">
        <w:rPr>
          <w:iCs/>
        </w:rPr>
        <w:t xml:space="preserve">Информация о долговых обязательствах по муниципальным гарантиям вносится </w:t>
      </w:r>
      <w:r w:rsidRPr="00782EE7">
        <w:rPr>
          <w:iCs/>
        </w:rPr>
        <w:t>главным специалистом</w:t>
      </w:r>
      <w:r w:rsidRPr="001A47EB">
        <w:rPr>
          <w:iCs/>
        </w:rPr>
        <w:t xml:space="preserve"> в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proofErr w:type="gramStart"/>
      <w:r>
        <w:rPr>
          <w:iCs/>
        </w:rPr>
        <w:t>.».</w:t>
      </w:r>
      <w:proofErr w:type="gramEnd"/>
    </w:p>
    <w:p w:rsidR="005D1C05" w:rsidRDefault="00FE1F95" w:rsidP="00D70D0A">
      <w:pPr>
        <w:ind w:right="-2" w:firstLine="708"/>
        <w:jc w:val="both"/>
      </w:pPr>
      <w:r w:rsidRPr="0051113B">
        <w:t xml:space="preserve">2. </w:t>
      </w:r>
      <w:r w:rsidR="0051113B">
        <w:t>Настоящее</w:t>
      </w:r>
      <w:r w:rsidR="00030E73">
        <w:t xml:space="preserve"> </w:t>
      </w:r>
      <w:r w:rsidR="005D1C05">
        <w:t xml:space="preserve">постановление </w:t>
      </w:r>
      <w:r w:rsidR="005D1C05">
        <w:rPr>
          <w:rFonts w:eastAsiaTheme="minorEastAsia"/>
        </w:rPr>
        <w:t>обнародовать</w:t>
      </w:r>
      <w:r w:rsidR="005D1C05" w:rsidRPr="0060169F">
        <w:rPr>
          <w:rFonts w:eastAsiaTheme="minorEastAsia"/>
        </w:rPr>
        <w:t xml:space="preserve"> и разместить на официальном сайте Администрации Трубачевского сельского поселения в </w:t>
      </w:r>
      <w:r w:rsidR="005D1C05">
        <w:rPr>
          <w:rFonts w:eastAsiaTheme="minorEastAsia"/>
        </w:rPr>
        <w:t xml:space="preserve">информационно-телекоммуникационной </w:t>
      </w:r>
      <w:r w:rsidR="005D1C05" w:rsidRPr="0060169F">
        <w:rPr>
          <w:rFonts w:eastAsiaTheme="minorEastAsia"/>
        </w:rPr>
        <w:t xml:space="preserve">сети </w:t>
      </w:r>
      <w:r w:rsidR="005D1C05">
        <w:rPr>
          <w:rFonts w:eastAsiaTheme="minorEastAsia"/>
        </w:rPr>
        <w:t>«</w:t>
      </w:r>
      <w:r w:rsidR="005D1C05" w:rsidRPr="0060169F">
        <w:rPr>
          <w:rFonts w:eastAsiaTheme="minorEastAsia"/>
        </w:rPr>
        <w:t>Интернет</w:t>
      </w:r>
      <w:r w:rsidR="005D1C05">
        <w:rPr>
          <w:rFonts w:eastAsiaTheme="minorEastAsia"/>
        </w:rPr>
        <w:t>»</w:t>
      </w:r>
      <w:r w:rsidR="005D1C05" w:rsidRPr="0060169F">
        <w:rPr>
          <w:rFonts w:eastAsiaTheme="minorEastAsia"/>
        </w:rPr>
        <w:t>.</w:t>
      </w:r>
      <w:r w:rsidR="0051113B" w:rsidRPr="0051113B">
        <w:tab/>
      </w:r>
    </w:p>
    <w:p w:rsidR="004B3B5F" w:rsidRPr="004B3B5F" w:rsidRDefault="004B3B5F" w:rsidP="004B3B5F">
      <w:pPr>
        <w:widowControl w:val="0"/>
        <w:autoSpaceDE w:val="0"/>
        <w:autoSpaceDN w:val="0"/>
        <w:adjustRightInd w:val="0"/>
        <w:ind w:left="-142" w:firstLine="850"/>
        <w:jc w:val="both"/>
        <w:rPr>
          <w:rFonts w:eastAsia="Calibri"/>
          <w:iCs/>
          <w:lang w:eastAsia="en-US"/>
        </w:rPr>
      </w:pPr>
      <w:r w:rsidRPr="004B3B5F">
        <w:rPr>
          <w:rFonts w:eastAsia="Calibri"/>
          <w:iCs/>
          <w:lang w:eastAsia="en-US"/>
        </w:rPr>
        <w:t xml:space="preserve">3. Настоящее постановление вступает в силу </w:t>
      </w:r>
      <w:r w:rsidR="00D70D0A">
        <w:rPr>
          <w:rFonts w:eastAsia="Calibri"/>
          <w:iCs/>
          <w:lang w:eastAsia="en-US"/>
        </w:rPr>
        <w:t>со дня его официального обнародования</w:t>
      </w:r>
      <w:r w:rsidRPr="004B3B5F">
        <w:rPr>
          <w:rFonts w:eastAsia="Calibri"/>
          <w:iCs/>
          <w:lang w:eastAsia="en-US"/>
        </w:rPr>
        <w:t>.</w:t>
      </w:r>
    </w:p>
    <w:p w:rsidR="004B3B5F" w:rsidRPr="004B3B5F" w:rsidRDefault="004B3B5F" w:rsidP="004B3B5F">
      <w:pPr>
        <w:widowControl w:val="0"/>
        <w:autoSpaceDE w:val="0"/>
        <w:autoSpaceDN w:val="0"/>
        <w:adjustRightInd w:val="0"/>
        <w:ind w:left="-142" w:firstLine="850"/>
        <w:jc w:val="both"/>
        <w:rPr>
          <w:rFonts w:eastAsia="Calibri"/>
          <w:iCs/>
          <w:lang w:eastAsia="en-US"/>
        </w:rPr>
      </w:pPr>
      <w:r w:rsidRPr="004B3B5F">
        <w:rPr>
          <w:rFonts w:eastAsia="Calibri"/>
          <w:iCs/>
          <w:lang w:eastAsia="en-US"/>
        </w:rPr>
        <w:t xml:space="preserve">4. </w:t>
      </w:r>
      <w:proofErr w:type="gramStart"/>
      <w:r w:rsidRPr="004B3B5F">
        <w:rPr>
          <w:rFonts w:eastAsia="Calibri"/>
          <w:iCs/>
          <w:lang w:eastAsia="en-US"/>
        </w:rPr>
        <w:t>Контроль за</w:t>
      </w:r>
      <w:proofErr w:type="gramEnd"/>
      <w:r w:rsidRPr="004B3B5F">
        <w:rPr>
          <w:rFonts w:eastAsia="Calibri"/>
          <w:iCs/>
          <w:lang w:eastAsia="en-US"/>
        </w:rPr>
        <w:t xml:space="preserve"> исполнением настоящего постановления оставляю за собой.</w:t>
      </w:r>
    </w:p>
    <w:p w:rsidR="00FE1F95" w:rsidRPr="0051113B" w:rsidRDefault="00FE1F95" w:rsidP="00FE1F95">
      <w:pPr>
        <w:jc w:val="both"/>
      </w:pPr>
      <w:r w:rsidRPr="0051113B">
        <w:tab/>
      </w: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7A0091" w:rsidRDefault="00FE1F95" w:rsidP="00FE1F95">
      <w:pPr>
        <w:jc w:val="both"/>
      </w:pPr>
      <w:r w:rsidRPr="00A30659">
        <w:t>Глав</w:t>
      </w:r>
      <w:r>
        <w:t>а</w:t>
      </w:r>
      <w:r w:rsidRPr="00A30659">
        <w:t xml:space="preserve"> </w:t>
      </w:r>
      <w:r w:rsidR="007A0091">
        <w:t>Трубачевского</w:t>
      </w:r>
    </w:p>
    <w:p w:rsidR="00FE1F95" w:rsidRPr="00A30659" w:rsidRDefault="00FE1F95" w:rsidP="00FE1F95">
      <w:pPr>
        <w:jc w:val="both"/>
      </w:pPr>
      <w:r w:rsidRPr="00A30659">
        <w:t>сельского поселения</w:t>
      </w:r>
      <w:r w:rsidR="007A0091">
        <w:t xml:space="preserve">                                                                                                 О.А. Трубачева</w:t>
      </w: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7A0091" w:rsidRDefault="007A0091" w:rsidP="00FE1F95">
      <w:pPr>
        <w:jc w:val="both"/>
      </w:pPr>
    </w:p>
    <w:p w:rsidR="00D70D0A" w:rsidRDefault="00D70D0A" w:rsidP="00FE1F95">
      <w:pPr>
        <w:jc w:val="both"/>
      </w:pPr>
    </w:p>
    <w:p w:rsidR="00C3358B" w:rsidRDefault="00C3358B" w:rsidP="00FE1F95">
      <w:pPr>
        <w:jc w:val="both"/>
      </w:pPr>
    </w:p>
    <w:p w:rsidR="007A0091" w:rsidRDefault="00C3358B" w:rsidP="007A0091">
      <w:pPr>
        <w:ind w:left="5664" w:firstLine="715"/>
        <w:jc w:val="both"/>
        <w:rPr>
          <w:sz w:val="22"/>
          <w:szCs w:val="22"/>
        </w:rPr>
      </w:pPr>
      <w:r w:rsidRPr="00C3358B">
        <w:rPr>
          <w:sz w:val="22"/>
          <w:szCs w:val="22"/>
        </w:rPr>
        <w:t>Приложение</w:t>
      </w:r>
      <w:r w:rsidR="007A0091">
        <w:rPr>
          <w:sz w:val="22"/>
          <w:szCs w:val="22"/>
        </w:rPr>
        <w:t xml:space="preserve"> </w:t>
      </w:r>
    </w:p>
    <w:p w:rsidR="00C3358B" w:rsidRPr="00C3358B" w:rsidRDefault="007A0091" w:rsidP="007A0091">
      <w:pPr>
        <w:ind w:left="6379"/>
        <w:jc w:val="both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  <w:r w:rsidR="00C3358B" w:rsidRPr="00C3358B">
        <w:rPr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 w:rsidR="00C3358B" w:rsidRPr="00C3358B">
        <w:rPr>
          <w:sz w:val="22"/>
          <w:szCs w:val="22"/>
        </w:rPr>
        <w:t>дминистрации</w:t>
      </w:r>
      <w:r>
        <w:rPr>
          <w:sz w:val="22"/>
          <w:szCs w:val="22"/>
        </w:rPr>
        <w:t xml:space="preserve"> Трубачевского </w:t>
      </w:r>
      <w:r w:rsidR="00C3358B" w:rsidRPr="00C3358B">
        <w:rPr>
          <w:sz w:val="22"/>
          <w:szCs w:val="22"/>
        </w:rPr>
        <w:t xml:space="preserve">сельского поселения от </w:t>
      </w:r>
      <w:r>
        <w:rPr>
          <w:sz w:val="22"/>
          <w:szCs w:val="22"/>
        </w:rPr>
        <w:t>25 июня 2019</w:t>
      </w:r>
      <w:r w:rsidR="00C3358B" w:rsidRPr="00C3358B">
        <w:rPr>
          <w:sz w:val="22"/>
          <w:szCs w:val="22"/>
        </w:rPr>
        <w:t xml:space="preserve"> № </w:t>
      </w:r>
      <w:r>
        <w:rPr>
          <w:sz w:val="22"/>
          <w:szCs w:val="22"/>
        </w:rPr>
        <w:t>38</w:t>
      </w:r>
    </w:p>
    <w:p w:rsidR="00C70827" w:rsidRPr="001C1785" w:rsidRDefault="00C70827" w:rsidP="00C3358B">
      <w:pPr>
        <w:jc w:val="center"/>
        <w:rPr>
          <w:b/>
        </w:rPr>
      </w:pPr>
      <w:r w:rsidRPr="00A916B5">
        <w:br/>
      </w:r>
      <w:r w:rsidRPr="00A916B5">
        <w:br/>
      </w:r>
      <w:r w:rsidRPr="00A916B5">
        <w:br/>
      </w:r>
      <w:r w:rsidRPr="001C1785">
        <w:rPr>
          <w:b/>
        </w:rPr>
        <w:t>П</w:t>
      </w:r>
      <w:r w:rsidR="00C3358B">
        <w:rPr>
          <w:b/>
        </w:rPr>
        <w:t>ОРЯДОК</w:t>
      </w:r>
      <w:r w:rsidRPr="001C1785">
        <w:rPr>
          <w:b/>
        </w:rPr>
        <w:br/>
        <w:t xml:space="preserve">ведения муниципальной долговой книги </w:t>
      </w:r>
      <w:r w:rsidR="007A0091">
        <w:rPr>
          <w:b/>
        </w:rPr>
        <w:t>Трубачевского</w:t>
      </w:r>
      <w:r w:rsidRPr="001C1785">
        <w:rPr>
          <w:b/>
        </w:rPr>
        <w:t xml:space="preserve"> сельского поселения  </w:t>
      </w:r>
      <w:r w:rsidRPr="001C1785">
        <w:rPr>
          <w:b/>
        </w:rPr>
        <w:br/>
      </w:r>
    </w:p>
    <w:p w:rsidR="00C70827" w:rsidRPr="00C3358B" w:rsidRDefault="00C3358B" w:rsidP="00C70827">
      <w:pPr>
        <w:pStyle w:val="1"/>
        <w:rPr>
          <w:rFonts w:ascii="Times New Roman" w:hAnsi="Times New Roman"/>
          <w:color w:val="auto"/>
        </w:rPr>
      </w:pPr>
      <w:bookmarkStart w:id="1" w:name="sub_100"/>
      <w:r w:rsidRPr="00C3358B">
        <w:rPr>
          <w:rFonts w:ascii="Times New Roman" w:hAnsi="Times New Roman"/>
          <w:color w:val="auto"/>
        </w:rPr>
        <w:t>1.</w:t>
      </w:r>
      <w:r w:rsidR="00C70827" w:rsidRPr="00C3358B">
        <w:rPr>
          <w:rFonts w:ascii="Times New Roman" w:hAnsi="Times New Roman"/>
          <w:color w:val="auto"/>
        </w:rPr>
        <w:t xml:space="preserve"> Общие положения</w:t>
      </w:r>
      <w:bookmarkEnd w:id="1"/>
    </w:p>
    <w:p w:rsidR="00C70827" w:rsidRPr="00382950" w:rsidRDefault="00C70827" w:rsidP="00C70827">
      <w:pPr>
        <w:ind w:firstLine="720"/>
        <w:jc w:val="both"/>
      </w:pPr>
      <w:bookmarkStart w:id="2" w:name="sub_11"/>
      <w:r w:rsidRPr="00382950">
        <w:t xml:space="preserve">1. Учет и регистрация муниципальных долговых обязательств </w:t>
      </w:r>
      <w:r w:rsidR="007A0091">
        <w:t>Трубачевского</w:t>
      </w:r>
      <w:r w:rsidRPr="00382950">
        <w:t xml:space="preserve"> сельско</w:t>
      </w:r>
      <w:r w:rsidR="003054C1">
        <w:t>го</w:t>
      </w:r>
      <w:r w:rsidRPr="00382950">
        <w:t xml:space="preserve"> поселени</w:t>
      </w:r>
      <w:r w:rsidR="003054C1">
        <w:t>я</w:t>
      </w:r>
      <w:r w:rsidR="00030E73">
        <w:t xml:space="preserve"> </w:t>
      </w:r>
      <w:r w:rsidR="00C3358B">
        <w:t xml:space="preserve">(далее – муниципальное образование) </w:t>
      </w:r>
      <w:r w:rsidRPr="00382950">
        <w:t xml:space="preserve">осуществляются </w:t>
      </w:r>
      <w:r w:rsidR="00C3358B">
        <w:t xml:space="preserve">в муниципальной долговой книге </w:t>
      </w:r>
      <w:r w:rsidRPr="00382950">
        <w:t>муниципального образования (далее по тексту - д</w:t>
      </w:r>
      <w:r w:rsidR="00C3358B">
        <w:t>олговая книга</w:t>
      </w:r>
      <w:r w:rsidRPr="00382950">
        <w:t>).</w:t>
      </w:r>
    </w:p>
    <w:p w:rsidR="00C70827" w:rsidRPr="00382950" w:rsidRDefault="00C3358B" w:rsidP="00C70827">
      <w:pPr>
        <w:ind w:firstLine="720"/>
        <w:jc w:val="both"/>
      </w:pPr>
      <w:bookmarkStart w:id="3" w:name="sub_12"/>
      <w:bookmarkEnd w:id="2"/>
      <w:r>
        <w:t>2. Долг</w:t>
      </w:r>
      <w:r w:rsidR="00C70827" w:rsidRPr="00382950">
        <w:t xml:space="preserve"> муниципального образования (далее по тексту - муниципальный долг) - это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установленных </w:t>
      </w:r>
      <w:hyperlink r:id="rId8" w:history="1">
        <w:r w:rsidR="00C70827" w:rsidRPr="00382950">
          <w:rPr>
            <w:rStyle w:val="a5"/>
            <w:b w:val="0"/>
            <w:color w:val="auto"/>
          </w:rPr>
          <w:t>Бюджетным кодексом</w:t>
        </w:r>
      </w:hyperlink>
      <w:r w:rsidR="00C70827" w:rsidRPr="00382950">
        <w:t xml:space="preserve"> Российск</w:t>
      </w:r>
      <w:r>
        <w:t xml:space="preserve">ой Федерации, принятые на себя </w:t>
      </w:r>
      <w:r w:rsidR="00C70827" w:rsidRPr="00382950">
        <w:t>муниципальным образованием.</w:t>
      </w:r>
    </w:p>
    <w:p w:rsidR="00C70827" w:rsidRPr="00382950" w:rsidRDefault="00C70827" w:rsidP="00C70827">
      <w:pPr>
        <w:ind w:firstLine="720"/>
        <w:jc w:val="both"/>
      </w:pPr>
      <w:bookmarkStart w:id="4" w:name="sub_13"/>
      <w:bookmarkEnd w:id="3"/>
      <w:r w:rsidRPr="00382950">
        <w:t xml:space="preserve">3. Структура муниципального долга представляет собой группировку муниципальных долговых обязательств по установленным </w:t>
      </w:r>
      <w:hyperlink r:id="rId9" w:history="1">
        <w:r w:rsidRPr="00382950">
          <w:rPr>
            <w:rStyle w:val="a5"/>
            <w:b w:val="0"/>
            <w:color w:val="auto"/>
          </w:rPr>
          <w:t>Бюджетным кодексом</w:t>
        </w:r>
      </w:hyperlink>
      <w:r w:rsidRPr="00382950">
        <w:t xml:space="preserve"> Российской Федерации видам долговых обязательств.</w:t>
      </w:r>
    </w:p>
    <w:p w:rsidR="00C70827" w:rsidRPr="00382950" w:rsidRDefault="00C3358B" w:rsidP="00C70827">
      <w:pPr>
        <w:ind w:firstLine="720"/>
        <w:jc w:val="both"/>
      </w:pPr>
      <w:bookmarkStart w:id="5" w:name="sub_14"/>
      <w:bookmarkEnd w:id="4"/>
      <w:r>
        <w:t>4. Долговые обязательства</w:t>
      </w:r>
      <w:r w:rsidR="00C70827" w:rsidRPr="00382950">
        <w:t xml:space="preserve"> муниципального образования могут существовать в виде обязательств по:</w:t>
      </w:r>
    </w:p>
    <w:p w:rsidR="00C70827" w:rsidRPr="00382950" w:rsidRDefault="00C70827" w:rsidP="00C70827">
      <w:pPr>
        <w:ind w:firstLine="720"/>
        <w:jc w:val="both"/>
      </w:pPr>
      <w:bookmarkStart w:id="6" w:name="sub_141"/>
      <w:bookmarkEnd w:id="5"/>
      <w:r w:rsidRPr="00382950">
        <w:t>1) ценным бумагам муниципального образования (муниципальным ценным бумагам);</w:t>
      </w:r>
    </w:p>
    <w:p w:rsidR="00C70827" w:rsidRPr="00382950" w:rsidRDefault="00C70827" w:rsidP="00C70827">
      <w:pPr>
        <w:ind w:firstLine="720"/>
        <w:jc w:val="both"/>
      </w:pPr>
      <w:bookmarkStart w:id="7" w:name="sub_142"/>
      <w:bookmarkEnd w:id="6"/>
      <w:r w:rsidRPr="00382950">
        <w:t>2) бюджетным кредитам, привлеченным в местный бюджет от других бюджетов бюджетной системы Российской Федерации;</w:t>
      </w:r>
    </w:p>
    <w:p w:rsidR="00C70827" w:rsidRPr="00382950" w:rsidRDefault="00C70827" w:rsidP="00C70827">
      <w:pPr>
        <w:ind w:firstLine="720"/>
        <w:jc w:val="both"/>
      </w:pPr>
      <w:bookmarkStart w:id="8" w:name="sub_143"/>
      <w:bookmarkEnd w:id="7"/>
      <w:r w:rsidRPr="00382950">
        <w:t>3) кредитам, полученным муниципальным образованием от кредитных организаций;</w:t>
      </w:r>
    </w:p>
    <w:p w:rsidR="00C70827" w:rsidRPr="00382950" w:rsidRDefault="00C70827" w:rsidP="00C70827">
      <w:pPr>
        <w:ind w:firstLine="720"/>
        <w:jc w:val="both"/>
      </w:pPr>
      <w:bookmarkStart w:id="9" w:name="sub_144"/>
      <w:bookmarkEnd w:id="8"/>
      <w:r w:rsidRPr="00382950">
        <w:t>4) гарантиям муниципального образования (муниципальным гарантиям).</w:t>
      </w:r>
    </w:p>
    <w:p w:rsidR="00C70827" w:rsidRPr="00382950" w:rsidRDefault="00671B1C" w:rsidP="00C70827">
      <w:pPr>
        <w:ind w:firstLine="720"/>
        <w:jc w:val="both"/>
      </w:pPr>
      <w:bookmarkStart w:id="10" w:name="sub_15"/>
      <w:bookmarkEnd w:id="9"/>
      <w:r>
        <w:t>5. Долговые обязательства</w:t>
      </w:r>
      <w:r w:rsidR="00C70827" w:rsidRPr="00382950">
        <w:t xml:space="preserve"> муниципального образования не могут существовать в иных видах, за исключением предусмотренных </w:t>
      </w:r>
      <w:hyperlink r:id="rId10" w:history="1">
        <w:r w:rsidR="00C70827" w:rsidRPr="00382950">
          <w:rPr>
            <w:rStyle w:val="a5"/>
            <w:b w:val="0"/>
            <w:color w:val="auto"/>
          </w:rPr>
          <w:t>пунктом 2 статьи 100</w:t>
        </w:r>
      </w:hyperlink>
      <w:r w:rsidR="00C70827" w:rsidRPr="00382950">
        <w:t xml:space="preserve"> Бюджетного кодекса Российской </w:t>
      </w:r>
      <w:r w:rsidR="00C3358B">
        <w:t>Ф</w:t>
      </w:r>
      <w:r w:rsidR="00C70827" w:rsidRPr="00382950">
        <w:t xml:space="preserve">едерации. </w:t>
      </w:r>
    </w:p>
    <w:p w:rsidR="00C70827" w:rsidRPr="00382950" w:rsidRDefault="00C70827" w:rsidP="00C70827">
      <w:pPr>
        <w:ind w:firstLine="720"/>
        <w:jc w:val="both"/>
      </w:pPr>
      <w:bookmarkStart w:id="11" w:name="sub_16"/>
      <w:bookmarkEnd w:id="10"/>
      <w:r w:rsidRPr="00382950">
        <w:t>6. В объем муниципального долга включаются:</w:t>
      </w:r>
    </w:p>
    <w:p w:rsidR="00C70827" w:rsidRPr="00382950" w:rsidRDefault="00C70827" w:rsidP="00C70827">
      <w:pPr>
        <w:ind w:firstLine="720"/>
        <w:jc w:val="both"/>
      </w:pPr>
      <w:bookmarkStart w:id="12" w:name="sub_161"/>
      <w:bookmarkEnd w:id="11"/>
      <w:r w:rsidRPr="00382950">
        <w:t>1) номинальная сумма долга по муниципальным  ценным бумагам;</w:t>
      </w:r>
    </w:p>
    <w:p w:rsidR="00C70827" w:rsidRPr="00382950" w:rsidRDefault="00C70827" w:rsidP="00C70827">
      <w:pPr>
        <w:ind w:firstLine="720"/>
        <w:jc w:val="both"/>
      </w:pPr>
      <w:bookmarkStart w:id="13" w:name="sub_162"/>
      <w:bookmarkEnd w:id="12"/>
      <w:r w:rsidRPr="00382950">
        <w:t>2) объем основного долга по бюджетным кредитам, привлеченным в местный бюджет;</w:t>
      </w:r>
    </w:p>
    <w:p w:rsidR="00C70827" w:rsidRPr="00382950" w:rsidRDefault="00C70827" w:rsidP="00C70827">
      <w:pPr>
        <w:ind w:firstLine="720"/>
        <w:jc w:val="both"/>
      </w:pPr>
      <w:bookmarkStart w:id="14" w:name="sub_163"/>
      <w:bookmarkEnd w:id="13"/>
      <w:r w:rsidRPr="00382950">
        <w:t>3) объем основного долга по кредитам, полученным муниципальным образованием;</w:t>
      </w:r>
    </w:p>
    <w:p w:rsidR="00C70827" w:rsidRPr="00382950" w:rsidRDefault="00C70827" w:rsidP="00C70827">
      <w:pPr>
        <w:ind w:firstLine="720"/>
        <w:jc w:val="both"/>
      </w:pPr>
      <w:bookmarkStart w:id="15" w:name="sub_164"/>
      <w:bookmarkEnd w:id="14"/>
      <w:r w:rsidRPr="00382950">
        <w:t>4) объем обязательств по муниципальным гарантиям;</w:t>
      </w:r>
    </w:p>
    <w:p w:rsidR="00C70827" w:rsidRPr="00382950" w:rsidRDefault="00C70827" w:rsidP="00C70827">
      <w:pPr>
        <w:ind w:firstLine="720"/>
        <w:jc w:val="both"/>
      </w:pPr>
      <w:bookmarkStart w:id="16" w:name="sub_165"/>
      <w:bookmarkEnd w:id="15"/>
      <w:r w:rsidRPr="00382950">
        <w:t>5) объем иных (за исключением указанных) непогашенных долговых обязательств муниципального образования.</w:t>
      </w:r>
    </w:p>
    <w:p w:rsidR="00C70827" w:rsidRPr="00382950" w:rsidRDefault="00C70827" w:rsidP="00C70827">
      <w:pPr>
        <w:ind w:firstLine="720"/>
        <w:jc w:val="both"/>
      </w:pPr>
      <w:bookmarkStart w:id="17" w:name="sub_17"/>
      <w:bookmarkEnd w:id="16"/>
      <w:r w:rsidRPr="00382950">
        <w:t>7. Долговые обязательства  муниципального образования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C70827" w:rsidRPr="00382950" w:rsidRDefault="00C70827" w:rsidP="00C70827">
      <w:pPr>
        <w:ind w:firstLine="720"/>
        <w:jc w:val="both"/>
      </w:pPr>
      <w:bookmarkStart w:id="18" w:name="sub_18"/>
      <w:bookmarkEnd w:id="17"/>
      <w:r w:rsidRPr="00382950">
        <w:t>8. Управление муниципальным долго</w:t>
      </w:r>
      <w:r w:rsidR="00C3358B">
        <w:t>м осуществляется Администрацией</w:t>
      </w:r>
      <w:r w:rsidRPr="00382950">
        <w:t xml:space="preserve"> </w:t>
      </w:r>
      <w:r w:rsidR="007A0091">
        <w:t>Трубачевского</w:t>
      </w:r>
      <w:r w:rsidRPr="00382950">
        <w:t xml:space="preserve"> сельского поселения </w:t>
      </w:r>
      <w:r w:rsidR="00671B1C">
        <w:t xml:space="preserve">(далее – Администрация) </w:t>
      </w:r>
      <w:r w:rsidRPr="00382950">
        <w:t xml:space="preserve">в соответствии с </w:t>
      </w:r>
      <w:hyperlink r:id="rId11" w:history="1">
        <w:r w:rsidRPr="00382950">
          <w:rPr>
            <w:rStyle w:val="a5"/>
            <w:b w:val="0"/>
            <w:color w:val="auto"/>
          </w:rPr>
          <w:t>Уставом</w:t>
        </w:r>
      </w:hyperlink>
      <w:r w:rsidR="00030E73">
        <w:rPr>
          <w:rStyle w:val="a5"/>
          <w:b w:val="0"/>
          <w:color w:val="auto"/>
        </w:rPr>
        <w:t xml:space="preserve"> </w:t>
      </w:r>
      <w:r w:rsidRPr="00382950">
        <w:t>муниципального образования.</w:t>
      </w:r>
    </w:p>
    <w:p w:rsidR="00C70827" w:rsidRPr="00382950" w:rsidRDefault="00C70827" w:rsidP="00C70827">
      <w:pPr>
        <w:ind w:firstLine="720"/>
        <w:jc w:val="both"/>
      </w:pPr>
      <w:r w:rsidRPr="00382950">
        <w:t>9.</w:t>
      </w:r>
      <w:r w:rsidR="00802C28">
        <w:t xml:space="preserve"> </w:t>
      </w:r>
      <w:r w:rsidRPr="00382950">
        <w:t>Учет и регистрация муниц</w:t>
      </w:r>
      <w:r w:rsidR="00671B1C">
        <w:t xml:space="preserve">ипальных долговых обязательств </w:t>
      </w:r>
      <w:r w:rsidRPr="00382950">
        <w:t>муниципального образования осуществляются в муниципальной долговой книге.</w:t>
      </w:r>
    </w:p>
    <w:p w:rsidR="00C70827" w:rsidRPr="00382950" w:rsidRDefault="00671B1C" w:rsidP="00C70827">
      <w:pPr>
        <w:ind w:firstLine="720"/>
        <w:jc w:val="both"/>
      </w:pPr>
      <w:bookmarkStart w:id="19" w:name="sub_19"/>
      <w:bookmarkEnd w:id="18"/>
      <w:r>
        <w:t>10. Ведение долговой книги</w:t>
      </w:r>
      <w:r w:rsidR="00C70827" w:rsidRPr="00382950">
        <w:t xml:space="preserve"> осуществляет </w:t>
      </w:r>
      <w:r w:rsidR="007A0091">
        <w:t>главный</w:t>
      </w:r>
      <w:r w:rsidR="007A0091" w:rsidRPr="0051113B">
        <w:t xml:space="preserve"> спе</w:t>
      </w:r>
      <w:r w:rsidR="007A0091">
        <w:t>циалист по обслуживанию и управлению средствами местного бюджета администрации</w:t>
      </w:r>
      <w:r w:rsidR="006913CE" w:rsidRPr="00382950">
        <w:t xml:space="preserve"> </w:t>
      </w:r>
      <w:r w:rsidR="007A0091">
        <w:t>(далее – главный</w:t>
      </w:r>
      <w:r>
        <w:t xml:space="preserve"> специалист)</w:t>
      </w:r>
      <w:r w:rsidR="00030E73">
        <w:t xml:space="preserve"> </w:t>
      </w:r>
      <w:r w:rsidR="00C70827" w:rsidRPr="00382950">
        <w:t>в соответствии с настоящим Порядком.</w:t>
      </w:r>
    </w:p>
    <w:p w:rsidR="00C70827" w:rsidRPr="00382950" w:rsidRDefault="00C70827" w:rsidP="00C70827">
      <w:pPr>
        <w:ind w:firstLine="720"/>
        <w:jc w:val="both"/>
      </w:pPr>
      <w:bookmarkStart w:id="20" w:name="sub_110"/>
      <w:bookmarkEnd w:id="19"/>
      <w:r w:rsidRPr="00382950">
        <w:lastRenderedPageBreak/>
        <w:t xml:space="preserve">11. Долговая книга содержит совокупность сведений, зафиксированных на электронном и бумажном носителях. Ведение долговой книги осуществляется в табличном виде по форме, установленной </w:t>
      </w:r>
      <w:hyperlink w:anchor="sub_999101" w:history="1">
        <w:r w:rsidRPr="00382950">
          <w:rPr>
            <w:rStyle w:val="a5"/>
            <w:b w:val="0"/>
            <w:color w:val="auto"/>
          </w:rPr>
          <w:t>Приложением</w:t>
        </w:r>
        <w:r w:rsidR="00671B1C">
          <w:rPr>
            <w:rStyle w:val="a5"/>
            <w:b w:val="0"/>
            <w:color w:val="auto"/>
          </w:rPr>
          <w:t xml:space="preserve"> №</w:t>
        </w:r>
        <w:r w:rsidRPr="00382950">
          <w:rPr>
            <w:rStyle w:val="a5"/>
            <w:b w:val="0"/>
            <w:color w:val="auto"/>
          </w:rPr>
          <w:t xml:space="preserve"> 1</w:t>
        </w:r>
      </w:hyperlink>
      <w:r w:rsidRPr="00382950">
        <w:t xml:space="preserve"> к настоящему Порядку.</w:t>
      </w:r>
    </w:p>
    <w:p w:rsidR="00C70827" w:rsidRPr="00382950" w:rsidRDefault="00C70827" w:rsidP="00C70827">
      <w:pPr>
        <w:ind w:firstLine="720"/>
        <w:jc w:val="both"/>
      </w:pPr>
      <w:bookmarkStart w:id="21" w:name="sub_111"/>
      <w:bookmarkEnd w:id="20"/>
      <w:r w:rsidRPr="00382950">
        <w:t>12. В долговую книгу  вносятся сведения об объеме долговых обязательств  муниципального образования по видам этих обязательств, о дате их возникновения и исполнения полностью или частично, формах обеспечения обязательств, а также другая информация, состав которой, порядок и срок ее внесения в долговую книгу  устанавливаются настоящим Порядком.</w:t>
      </w:r>
    </w:p>
    <w:p w:rsidR="00C70827" w:rsidRPr="00382950" w:rsidRDefault="00C70827" w:rsidP="00C70827">
      <w:pPr>
        <w:ind w:firstLine="720"/>
        <w:jc w:val="both"/>
      </w:pPr>
      <w:bookmarkStart w:id="22" w:name="sub_112"/>
      <w:bookmarkEnd w:id="21"/>
      <w:r w:rsidRPr="00382950">
        <w:t>13. Долговая книга  состоит из четырех разделов, соответствующих видам долговых обязательств  муниципального образования. В долговой книге  указываются:</w:t>
      </w:r>
    </w:p>
    <w:bookmarkEnd w:id="22"/>
    <w:p w:rsidR="00C70827" w:rsidRPr="00382950" w:rsidRDefault="00671B1C" w:rsidP="00C70827">
      <w:pPr>
        <w:ind w:firstLine="720"/>
        <w:jc w:val="both"/>
      </w:pPr>
      <w:r>
        <w:t>1)</w:t>
      </w:r>
      <w:r w:rsidR="00C70827" w:rsidRPr="00382950">
        <w:t xml:space="preserve"> верхний предел муниципального долга, установленный решением </w:t>
      </w:r>
      <w:r w:rsidR="006913CE" w:rsidRPr="00382950">
        <w:t xml:space="preserve">Совета </w:t>
      </w:r>
      <w:r w:rsidR="007A0091">
        <w:t>Трубачевского</w:t>
      </w:r>
      <w:r w:rsidR="006913CE" w:rsidRPr="00382950">
        <w:t xml:space="preserve"> сельского поселения</w:t>
      </w:r>
      <w:r w:rsidR="00C70827" w:rsidRPr="00382950">
        <w:t xml:space="preserve"> о бюджете на очередной финансовый год (очередной финансовый год и каждый год планового периода) по состоянию на 1 января года, следующего за очередным финансовым годом (очередным финансовым годом и каждым годом планового периода), представляющий собой расчетный показатель, с </w:t>
      </w:r>
      <w:proofErr w:type="gramStart"/>
      <w:r w:rsidR="00C70827" w:rsidRPr="00382950">
        <w:t>указанием</w:t>
      </w:r>
      <w:proofErr w:type="gramEnd"/>
      <w:r w:rsidR="00C70827" w:rsidRPr="00382950">
        <w:t xml:space="preserve"> в том числе верхнего предела долга по муниципальным гарантиям;</w:t>
      </w:r>
    </w:p>
    <w:p w:rsidR="00C70827" w:rsidRPr="00382950" w:rsidRDefault="00671B1C" w:rsidP="00C70827">
      <w:pPr>
        <w:ind w:firstLine="720"/>
        <w:jc w:val="both"/>
      </w:pPr>
      <w:r>
        <w:t>2)</w:t>
      </w:r>
      <w:r w:rsidR="00C70827" w:rsidRPr="00382950">
        <w:t xml:space="preserve"> верхний предел долга по муниципальным гарантиям, установленный решением </w:t>
      </w:r>
      <w:r w:rsidR="006913CE" w:rsidRPr="00382950">
        <w:t xml:space="preserve">Совета </w:t>
      </w:r>
      <w:r w:rsidR="007A0091">
        <w:t>Трубачевского</w:t>
      </w:r>
      <w:r w:rsidR="006913CE" w:rsidRPr="00382950">
        <w:t xml:space="preserve"> сельского поселения</w:t>
      </w:r>
      <w:r w:rsidR="00C70827" w:rsidRPr="00382950">
        <w:t xml:space="preserve"> о бюджете на очередной финансовый год (очередной финансовый год и каждый год планового периода);</w:t>
      </w:r>
    </w:p>
    <w:p w:rsidR="00C70827" w:rsidRPr="00382950" w:rsidRDefault="00671B1C" w:rsidP="00C70827">
      <w:pPr>
        <w:ind w:firstLine="720"/>
        <w:jc w:val="both"/>
      </w:pPr>
      <w:r>
        <w:t>3)</w:t>
      </w:r>
      <w:r w:rsidR="00C70827" w:rsidRPr="00382950">
        <w:t xml:space="preserve"> предельный объем расходов на обслуживание муниципального долга в очередном финансовом году (очередном финансовом году и плановом периоде), утвержденный решением </w:t>
      </w:r>
      <w:r w:rsidR="006913CE" w:rsidRPr="00382950">
        <w:t xml:space="preserve">Совета </w:t>
      </w:r>
      <w:r w:rsidR="007A0091">
        <w:t>Трубачевского</w:t>
      </w:r>
      <w:r w:rsidR="006913CE" w:rsidRPr="00382950">
        <w:t xml:space="preserve"> сельского поселения </w:t>
      </w:r>
      <w:r w:rsidR="00C70827" w:rsidRPr="00382950">
        <w:t>о бюджете на очередной финансовый год (очередной финансовый год и каждый год планового периода);</w:t>
      </w:r>
    </w:p>
    <w:p w:rsidR="00C70827" w:rsidRPr="00382950" w:rsidRDefault="00671B1C" w:rsidP="00C70827">
      <w:pPr>
        <w:ind w:firstLine="720"/>
        <w:jc w:val="both"/>
      </w:pPr>
      <w:r>
        <w:t>4)</w:t>
      </w:r>
      <w:r w:rsidR="00C70827" w:rsidRPr="00382950">
        <w:t xml:space="preserve"> объем доходов без учета финансовой помощи из бюджетов других уровней бюджетной системы Российской Федерации;</w:t>
      </w:r>
    </w:p>
    <w:p w:rsidR="00C70827" w:rsidRPr="00382950" w:rsidRDefault="00671B1C" w:rsidP="00C70827">
      <w:pPr>
        <w:ind w:firstLine="720"/>
        <w:jc w:val="both"/>
      </w:pPr>
      <w:r>
        <w:t>5)</w:t>
      </w:r>
      <w:r w:rsidR="00C70827" w:rsidRPr="00382950">
        <w:t xml:space="preserve"> объем муниципального долга по состоянию на отчетную дату;</w:t>
      </w:r>
    </w:p>
    <w:p w:rsidR="00C70827" w:rsidRPr="00382950" w:rsidRDefault="00671B1C" w:rsidP="00C70827">
      <w:pPr>
        <w:ind w:firstLine="720"/>
        <w:jc w:val="both"/>
      </w:pPr>
      <w:r>
        <w:t>6)</w:t>
      </w:r>
      <w:r w:rsidR="00C70827" w:rsidRPr="00382950">
        <w:t xml:space="preserve"> следующие сведения по каждому долговому обязательству: регистрационный код обязательства; вид долгового обязательства, основание возникновения - дата и номер документа, на основании которого возникло долговое обязательство; полное наименование заемщика: полное наименование кредитора, дата и номер договора, соглашения; дата возникновения долгового обязательства; дата исполнения долгового обязательства (плановая и фактическая); сумма долгового обязательства; стоимость обслуживания долгового обязательства; форма обеспечения обязательства; задолженность на начало текущего года; задолженность по состоянию на отчетную дату;</w:t>
      </w:r>
    </w:p>
    <w:p w:rsidR="00C70827" w:rsidRPr="00382950" w:rsidRDefault="00671B1C" w:rsidP="00C70827">
      <w:pPr>
        <w:ind w:firstLine="720"/>
        <w:jc w:val="both"/>
      </w:pPr>
      <w:r>
        <w:t>7)</w:t>
      </w:r>
      <w:r w:rsidR="00C70827" w:rsidRPr="00382950">
        <w:t xml:space="preserve"> информация о просроченной задолженности по исполнению муниципальных долговых обязательств </w:t>
      </w:r>
      <w:r w:rsidR="006913CE" w:rsidRPr="00382950">
        <w:t>муниципального образования</w:t>
      </w:r>
      <w:r w:rsidR="00C70827" w:rsidRPr="00382950">
        <w:t>.</w:t>
      </w:r>
    </w:p>
    <w:p w:rsidR="00C70827" w:rsidRPr="00802C28" w:rsidRDefault="00C70827" w:rsidP="00C70827">
      <w:pPr>
        <w:ind w:firstLine="720"/>
        <w:jc w:val="both"/>
        <w:rPr>
          <w:color w:val="C00000"/>
        </w:rPr>
      </w:pPr>
      <w:bookmarkStart w:id="23" w:name="sub_113"/>
      <w:r w:rsidRPr="00802C28">
        <w:rPr>
          <w:color w:val="C00000"/>
        </w:rPr>
        <w:t xml:space="preserve">14. </w:t>
      </w:r>
      <w:r w:rsidR="00802C28" w:rsidRPr="00802C28">
        <w:rPr>
          <w:color w:val="C00000"/>
        </w:rPr>
        <w:t>Исключен (в редакции постановления от 12.05.2020 № 31).</w:t>
      </w:r>
    </w:p>
    <w:p w:rsidR="00C70827" w:rsidRPr="00382950" w:rsidRDefault="00C70827" w:rsidP="00C70827">
      <w:pPr>
        <w:ind w:firstLine="720"/>
        <w:jc w:val="both"/>
      </w:pPr>
      <w:bookmarkStart w:id="24" w:name="sub_114"/>
      <w:bookmarkEnd w:id="23"/>
      <w:r w:rsidRPr="00382950">
        <w:t>15. График п</w:t>
      </w:r>
      <w:r w:rsidR="00671B1C">
        <w:t xml:space="preserve">огашения долговых обязательств </w:t>
      </w:r>
      <w:r w:rsidRPr="00382950">
        <w:t xml:space="preserve">муниципального образования ведется по форме, установленной </w:t>
      </w:r>
      <w:hyperlink w:anchor="sub_999102" w:history="1">
        <w:r w:rsidRPr="00382950">
          <w:rPr>
            <w:rStyle w:val="a5"/>
            <w:b w:val="0"/>
            <w:color w:val="auto"/>
          </w:rPr>
          <w:t xml:space="preserve">Приложением </w:t>
        </w:r>
        <w:r w:rsidR="00671B1C">
          <w:rPr>
            <w:rStyle w:val="a5"/>
            <w:b w:val="0"/>
            <w:color w:val="auto"/>
          </w:rPr>
          <w:t>№</w:t>
        </w:r>
        <w:r w:rsidRPr="00382950">
          <w:rPr>
            <w:rStyle w:val="a5"/>
            <w:b w:val="0"/>
            <w:color w:val="auto"/>
          </w:rPr>
          <w:t xml:space="preserve"> 2</w:t>
        </w:r>
      </w:hyperlink>
      <w:r w:rsidRPr="00382950">
        <w:t xml:space="preserve"> к настоящему Порядку. В случае если обязательство подлежит погашению в течение нескольких лет, графа </w:t>
      </w:r>
      <w:r w:rsidR="00671B1C">
        <w:t>«</w:t>
      </w:r>
      <w:r w:rsidRPr="00382950">
        <w:t>Периоды погашения долгового обязательства</w:t>
      </w:r>
      <w:r w:rsidR="00671B1C">
        <w:t>»</w:t>
      </w:r>
      <w:r w:rsidR="006C6286">
        <w:t xml:space="preserve"> </w:t>
      </w:r>
      <w:hyperlink w:anchor="sub_999102" w:history="1">
        <w:r w:rsidRPr="00382950">
          <w:rPr>
            <w:rStyle w:val="a5"/>
            <w:b w:val="0"/>
            <w:color w:val="auto"/>
          </w:rPr>
          <w:t xml:space="preserve">Приложения </w:t>
        </w:r>
        <w:r w:rsidR="00671B1C">
          <w:rPr>
            <w:rStyle w:val="a5"/>
            <w:b w:val="0"/>
            <w:color w:val="auto"/>
          </w:rPr>
          <w:t>№</w:t>
        </w:r>
        <w:r w:rsidRPr="00382950">
          <w:rPr>
            <w:rStyle w:val="a5"/>
            <w:b w:val="0"/>
            <w:color w:val="auto"/>
          </w:rPr>
          <w:t xml:space="preserve"> 2</w:t>
        </w:r>
      </w:hyperlink>
      <w:r w:rsidRPr="00382950">
        <w:t xml:space="preserve"> к настоящему Порядку заполняется по каждому году отдельно.</w:t>
      </w:r>
    </w:p>
    <w:p w:rsidR="00C70827" w:rsidRPr="00382950" w:rsidRDefault="00C70827" w:rsidP="00C70827">
      <w:pPr>
        <w:ind w:firstLine="720"/>
        <w:jc w:val="both"/>
      </w:pPr>
      <w:bookmarkStart w:id="25" w:name="sub_115"/>
      <w:bookmarkEnd w:id="24"/>
      <w:r w:rsidRPr="00382950">
        <w:t>16. Прекращение муниципальных долговых обязательств и их списание с муниципального долга осуществляется в соответствии со статьей 100</w:t>
      </w:r>
      <w:r w:rsidR="006C6286">
        <w:t xml:space="preserve"> </w:t>
      </w:r>
      <w:r w:rsidRPr="00382950">
        <w:t>Бюджетного кодекса Российской Федерации, списание с муниципального долга реструктурированных, а также погашенных (выкупленных) муниципальных долговых обязательств осуществляется с учетом положений статей 105 и 113 Бюджетного кодекса Российской Федерации.</w:t>
      </w:r>
    </w:p>
    <w:p w:rsidR="00C70827" w:rsidRPr="00382950" w:rsidRDefault="00671B1C" w:rsidP="00C70827">
      <w:pPr>
        <w:ind w:firstLine="720"/>
        <w:jc w:val="both"/>
      </w:pPr>
      <w:bookmarkStart w:id="26" w:name="sub_116"/>
      <w:bookmarkEnd w:id="25"/>
      <w:r>
        <w:t>17. Долговая книга</w:t>
      </w:r>
      <w:r w:rsidR="00C70827" w:rsidRPr="00382950">
        <w:t xml:space="preserve"> на первое января текущего финансового года подписывается главой муниципального образования, пронумеровывается, прошивается, скрепляется печатью и хранится в</w:t>
      </w:r>
      <w:r>
        <w:t xml:space="preserve"> одном экземпляре в бухгалтерии</w:t>
      </w:r>
      <w:r w:rsidR="006C6286">
        <w:t xml:space="preserve"> </w:t>
      </w:r>
      <w:r w:rsidR="006913CE" w:rsidRPr="00382950">
        <w:t>Администрации</w:t>
      </w:r>
      <w:r w:rsidR="00C70827" w:rsidRPr="00382950">
        <w:t>.</w:t>
      </w:r>
    </w:p>
    <w:bookmarkEnd w:id="26"/>
    <w:p w:rsidR="00C70827" w:rsidRPr="00382950" w:rsidRDefault="00C70827" w:rsidP="00C70827">
      <w:pPr>
        <w:ind w:firstLine="720"/>
        <w:jc w:val="both"/>
      </w:pPr>
    </w:p>
    <w:p w:rsidR="00C70827" w:rsidRPr="001C1785" w:rsidRDefault="00671B1C" w:rsidP="00C70827">
      <w:pPr>
        <w:pStyle w:val="1"/>
        <w:rPr>
          <w:rFonts w:ascii="Times New Roman" w:hAnsi="Times New Roman"/>
          <w:color w:val="auto"/>
        </w:rPr>
      </w:pPr>
      <w:bookmarkStart w:id="27" w:name="sub_200"/>
      <w:r>
        <w:rPr>
          <w:rFonts w:ascii="Times New Roman" w:hAnsi="Times New Roman"/>
          <w:color w:val="auto"/>
        </w:rPr>
        <w:t>2.</w:t>
      </w:r>
      <w:r w:rsidR="00C70827" w:rsidRPr="001C1785">
        <w:rPr>
          <w:rFonts w:ascii="Times New Roman" w:hAnsi="Times New Roman"/>
          <w:color w:val="auto"/>
        </w:rPr>
        <w:t xml:space="preserve"> Учет и регистрация долговых обязательств</w:t>
      </w:r>
    </w:p>
    <w:bookmarkEnd w:id="27"/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ind w:firstLine="720"/>
        <w:jc w:val="both"/>
      </w:pPr>
      <w:bookmarkStart w:id="28" w:name="sub_21"/>
      <w:r w:rsidRPr="00382950">
        <w:t xml:space="preserve">1.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ведущим </w:t>
      </w:r>
      <w:r w:rsidR="006913CE" w:rsidRPr="00382950">
        <w:t>специалистом</w:t>
      </w:r>
      <w:r w:rsidRPr="00382950">
        <w:t xml:space="preserve"> в долговую книгу.</w:t>
      </w:r>
    </w:p>
    <w:p w:rsidR="00C70827" w:rsidRPr="00382950" w:rsidRDefault="00C70827" w:rsidP="00C70827">
      <w:pPr>
        <w:ind w:firstLine="720"/>
        <w:jc w:val="both"/>
      </w:pPr>
      <w:bookmarkStart w:id="29" w:name="sub_22"/>
      <w:bookmarkEnd w:id="28"/>
      <w:r w:rsidRPr="00382950">
        <w:t>2</w:t>
      </w:r>
      <w:r w:rsidR="00671B1C">
        <w:t>. Каждое долговое обязательство</w:t>
      </w:r>
      <w:r w:rsidRPr="00382950">
        <w:t xml:space="preserve"> муниципального образования регистрируется отдельно и имеет регистрационный код, который состоит из девяти знаков:</w:t>
      </w:r>
    </w:p>
    <w:bookmarkEnd w:id="29"/>
    <w:p w:rsidR="00C70827" w:rsidRPr="00382950" w:rsidRDefault="00C70827" w:rsidP="00C70827">
      <w:pPr>
        <w:ind w:firstLine="720"/>
        <w:jc w:val="both"/>
      </w:pPr>
      <w:r w:rsidRPr="00382950">
        <w:t>XX -Х-ХХ/ХХХХ, где</w:t>
      </w:r>
    </w:p>
    <w:p w:rsidR="00C70827" w:rsidRPr="00382950" w:rsidRDefault="00C70827" w:rsidP="00C70827">
      <w:pPr>
        <w:ind w:firstLine="720"/>
        <w:jc w:val="both"/>
      </w:pPr>
      <w:r w:rsidRPr="00382950">
        <w:t>XX - порядков</w:t>
      </w:r>
      <w:r w:rsidR="00671B1C">
        <w:t>ый номер</w:t>
      </w:r>
      <w:r w:rsidRPr="00382950">
        <w:t xml:space="preserve"> муниципального образования;</w:t>
      </w:r>
    </w:p>
    <w:p w:rsidR="00C70827" w:rsidRPr="00382950" w:rsidRDefault="00C70827" w:rsidP="00C70827">
      <w:pPr>
        <w:ind w:firstLine="720"/>
        <w:jc w:val="both"/>
      </w:pPr>
      <w:r w:rsidRPr="00382950">
        <w:t>X - порядковый ном</w:t>
      </w:r>
      <w:r w:rsidR="00671B1C">
        <w:t>ер вида долгового обязательства</w:t>
      </w:r>
      <w:r w:rsidRPr="00382950">
        <w:t>;</w:t>
      </w:r>
    </w:p>
    <w:p w:rsidR="00C70827" w:rsidRPr="00382950" w:rsidRDefault="00C70827" w:rsidP="00C70827">
      <w:pPr>
        <w:ind w:firstLine="720"/>
        <w:jc w:val="both"/>
      </w:pPr>
      <w:r w:rsidRPr="00382950">
        <w:t>XX - две последние цифры года, в течение которого возникло долговое обязательство;</w:t>
      </w:r>
    </w:p>
    <w:p w:rsidR="00C70827" w:rsidRPr="00382950" w:rsidRDefault="00C70827" w:rsidP="00C70827">
      <w:pPr>
        <w:ind w:firstLine="720"/>
        <w:jc w:val="both"/>
      </w:pPr>
      <w:r w:rsidRPr="00382950">
        <w:t>ХХХХ - порядковы</w:t>
      </w:r>
      <w:r w:rsidR="00671B1C">
        <w:t>й номер долгового обязательства</w:t>
      </w:r>
      <w:r w:rsidRPr="00382950">
        <w:t xml:space="preserve"> муниципального образования.</w:t>
      </w:r>
    </w:p>
    <w:p w:rsidR="00C70827" w:rsidRPr="00382950" w:rsidRDefault="00C70827" w:rsidP="00C70827">
      <w:pPr>
        <w:ind w:firstLine="720"/>
        <w:jc w:val="both"/>
      </w:pPr>
      <w:bookmarkStart w:id="30" w:name="sub_23"/>
      <w:r w:rsidRPr="00382950">
        <w:t>3. Внутри разделов регистрационные записи осуществляются в хронологическом порядке нарастающим итогом.</w:t>
      </w:r>
    </w:p>
    <w:p w:rsidR="00C70827" w:rsidRPr="00382950" w:rsidRDefault="00C70827" w:rsidP="00C70827">
      <w:pPr>
        <w:ind w:firstLine="720"/>
        <w:jc w:val="both"/>
      </w:pPr>
      <w:bookmarkStart w:id="31" w:name="sub_24"/>
      <w:bookmarkEnd w:id="30"/>
      <w:r w:rsidRPr="00382950">
        <w:t>4. Учет и регистрация долговых обязательств ведется на основании оригиналов или надлежащим образом заверенных копий документов в зависимости от вида долгового обязательства.</w:t>
      </w:r>
    </w:p>
    <w:p w:rsidR="00C70827" w:rsidRPr="00382950" w:rsidRDefault="00C70827" w:rsidP="00C70827">
      <w:pPr>
        <w:ind w:firstLine="720"/>
        <w:jc w:val="both"/>
      </w:pPr>
      <w:bookmarkStart w:id="32" w:name="sub_25"/>
      <w:bookmarkEnd w:id="31"/>
      <w:r w:rsidRPr="00382950">
        <w:t>5. Документы для ре</w:t>
      </w:r>
      <w:r w:rsidR="00671B1C">
        <w:t>гистрации долговых обязательств</w:t>
      </w:r>
      <w:r w:rsidRPr="00382950">
        <w:t xml:space="preserve"> муниципального образова</w:t>
      </w:r>
      <w:r w:rsidR="00802C28">
        <w:t>ния представляются в</w:t>
      </w:r>
      <w:r w:rsidR="00671B1C">
        <w:t xml:space="preserve"> бухгалтерию администрации</w:t>
      </w:r>
      <w:r w:rsidRPr="00382950">
        <w:t xml:space="preserve"> в двухдневный срок со дня возникновения долгового обязательства.</w:t>
      </w:r>
    </w:p>
    <w:p w:rsidR="00C70827" w:rsidRPr="00382950" w:rsidRDefault="00C70827" w:rsidP="00C70827">
      <w:pPr>
        <w:ind w:firstLine="720"/>
        <w:jc w:val="both"/>
      </w:pPr>
      <w:bookmarkStart w:id="33" w:name="sub_26"/>
      <w:bookmarkEnd w:id="32"/>
      <w:r w:rsidRPr="00382950">
        <w:t>6. Документы, подтверждающие прекращение долговых обязательств, представляются в бухгалтерию  муниципального образования в течение двух рабочих дней со дня прекращения долгового обязательства.</w:t>
      </w:r>
    </w:p>
    <w:p w:rsidR="00802C28" w:rsidRPr="00802C28" w:rsidRDefault="00802C28" w:rsidP="00802C28">
      <w:pPr>
        <w:ind w:firstLine="720"/>
        <w:jc w:val="both"/>
        <w:rPr>
          <w:iCs/>
          <w:color w:val="C00000"/>
        </w:rPr>
      </w:pPr>
      <w:bookmarkStart w:id="34" w:name="sub_27"/>
      <w:bookmarkEnd w:id="33"/>
      <w:r>
        <w:t xml:space="preserve">7. </w:t>
      </w:r>
      <w:r w:rsidRPr="00802C28">
        <w:rPr>
          <w:iCs/>
          <w:color w:val="C00000"/>
        </w:rPr>
        <w:t>Главный специалист вносит информацию о долговых обязательствах муниципального образования, за исключением обязательств по муниципальным гарантиям, в долговую книгу в срок, не превышающий пяти рабочих дней с момента возникновения соответствующего обязательства.</w:t>
      </w:r>
    </w:p>
    <w:p w:rsidR="00C70827" w:rsidRPr="00802C28" w:rsidRDefault="00802C28" w:rsidP="00802C28">
      <w:pPr>
        <w:ind w:right="-2" w:firstLine="708"/>
        <w:jc w:val="both"/>
        <w:rPr>
          <w:iCs/>
          <w:color w:val="C00000"/>
        </w:rPr>
      </w:pPr>
      <w:r w:rsidRPr="00802C28">
        <w:rPr>
          <w:iCs/>
          <w:color w:val="C00000"/>
        </w:rPr>
        <w:t>Информация о долговых обязательствах по муниципальным гарантиям вносится главным специалистом в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proofErr w:type="gramStart"/>
      <w:r w:rsidRPr="00802C28">
        <w:rPr>
          <w:iCs/>
          <w:color w:val="C00000"/>
        </w:rPr>
        <w:t>.</w:t>
      </w:r>
      <w:proofErr w:type="gramEnd"/>
      <w:r w:rsidRPr="00802C28">
        <w:rPr>
          <w:iCs/>
          <w:color w:val="C00000"/>
        </w:rPr>
        <w:t xml:space="preserve"> (</w:t>
      </w:r>
      <w:proofErr w:type="gramStart"/>
      <w:r w:rsidRPr="00802C28">
        <w:rPr>
          <w:iCs/>
          <w:color w:val="C00000"/>
        </w:rPr>
        <w:t>в</w:t>
      </w:r>
      <w:proofErr w:type="gramEnd"/>
      <w:r w:rsidRPr="00802C28">
        <w:rPr>
          <w:iCs/>
          <w:color w:val="C00000"/>
        </w:rPr>
        <w:t xml:space="preserve"> редакции постановления от 14.06.2022 № 51).</w:t>
      </w:r>
    </w:p>
    <w:p w:rsidR="00C70827" w:rsidRPr="00382950" w:rsidRDefault="00C70827" w:rsidP="00C70827">
      <w:pPr>
        <w:ind w:firstLine="720"/>
        <w:jc w:val="both"/>
      </w:pPr>
      <w:bookmarkStart w:id="35" w:name="sub_28"/>
      <w:bookmarkEnd w:id="34"/>
      <w:r w:rsidRPr="00382950">
        <w:t>8. В случаях прекращения обязательств по основаниям, установленным действующим законодательст</w:t>
      </w:r>
      <w:r w:rsidR="00802C28">
        <w:t>вом Российской Федерации главный</w:t>
      </w:r>
      <w:r w:rsidRPr="00382950">
        <w:t xml:space="preserve"> </w:t>
      </w:r>
      <w:r w:rsidR="004D5F9A" w:rsidRPr="00382950">
        <w:t xml:space="preserve">специалист </w:t>
      </w:r>
      <w:r w:rsidRPr="00382950">
        <w:t>вносит в долговую книгу запись о прекращении долгового обязательства.</w:t>
      </w:r>
    </w:p>
    <w:p w:rsidR="00C70827" w:rsidRPr="00382950" w:rsidRDefault="00C70827" w:rsidP="00C70827">
      <w:pPr>
        <w:ind w:firstLine="720"/>
        <w:jc w:val="both"/>
      </w:pPr>
      <w:bookmarkStart w:id="36" w:name="sub_29"/>
      <w:bookmarkEnd w:id="35"/>
      <w:r w:rsidRPr="00382950">
        <w:t>9. При завершении финансового года прекратившиеся в течение текущего финансового года долговые обязательства исключаются из долговой книги.</w:t>
      </w:r>
    </w:p>
    <w:bookmarkEnd w:id="36"/>
    <w:p w:rsidR="00C70827" w:rsidRPr="00382950" w:rsidRDefault="00C70827" w:rsidP="00C70827">
      <w:pPr>
        <w:ind w:firstLine="720"/>
        <w:jc w:val="both"/>
      </w:pPr>
    </w:p>
    <w:p w:rsidR="00C70827" w:rsidRPr="001C1785" w:rsidRDefault="00671B1C" w:rsidP="00C70827">
      <w:pPr>
        <w:pStyle w:val="1"/>
        <w:rPr>
          <w:rFonts w:ascii="Times New Roman" w:hAnsi="Times New Roman"/>
          <w:color w:val="auto"/>
        </w:rPr>
      </w:pPr>
      <w:bookmarkStart w:id="37" w:name="sub_300"/>
      <w:r>
        <w:rPr>
          <w:rFonts w:ascii="Times New Roman" w:hAnsi="Times New Roman"/>
          <w:color w:val="auto"/>
        </w:rPr>
        <w:t>3.</w:t>
      </w:r>
      <w:r w:rsidR="00C70827" w:rsidRPr="001C1785">
        <w:rPr>
          <w:rFonts w:ascii="Times New Roman" w:hAnsi="Times New Roman"/>
          <w:color w:val="auto"/>
        </w:rPr>
        <w:t xml:space="preserve"> Предоставление информации и отчетности о состоянии и движении</w:t>
      </w:r>
      <w:r w:rsidR="00C70827" w:rsidRPr="001C1785">
        <w:rPr>
          <w:rFonts w:ascii="Times New Roman" w:hAnsi="Times New Roman"/>
          <w:color w:val="auto"/>
        </w:rPr>
        <w:br/>
        <w:t>долга муниципального образования</w:t>
      </w:r>
    </w:p>
    <w:bookmarkEnd w:id="37"/>
    <w:p w:rsidR="00C70827" w:rsidRPr="001C1785" w:rsidRDefault="00C70827" w:rsidP="00C70827">
      <w:pPr>
        <w:ind w:firstLine="720"/>
        <w:jc w:val="both"/>
        <w:rPr>
          <w:b/>
        </w:rPr>
      </w:pPr>
    </w:p>
    <w:p w:rsidR="00C70827" w:rsidRPr="00382950" w:rsidRDefault="00C70827" w:rsidP="00C70827">
      <w:pPr>
        <w:ind w:firstLine="720"/>
        <w:jc w:val="both"/>
      </w:pPr>
      <w:bookmarkStart w:id="38" w:name="sub_31"/>
      <w:r w:rsidRPr="00382950">
        <w:t>1. Инфор</w:t>
      </w:r>
      <w:r w:rsidR="00671B1C">
        <w:t>мация о долговых обязательствах</w:t>
      </w:r>
      <w:r w:rsidRPr="00382950">
        <w:t xml:space="preserve"> муниципального образования, отраженных в долговой книге, подлежит передаче в финансовый орган </w:t>
      </w:r>
      <w:r w:rsidR="00671B1C">
        <w:t>муниципального образования</w:t>
      </w:r>
      <w:r w:rsidRPr="00382950">
        <w:t xml:space="preserve"> «</w:t>
      </w:r>
      <w:proofErr w:type="spellStart"/>
      <w:r w:rsidR="006C6286">
        <w:t>Шегарский</w:t>
      </w:r>
      <w:proofErr w:type="spellEnd"/>
      <w:r w:rsidR="004D5F9A" w:rsidRPr="00382950">
        <w:t xml:space="preserve"> район</w:t>
      </w:r>
      <w:r w:rsidR="006C6286">
        <w:t xml:space="preserve">». </w:t>
      </w:r>
      <w:proofErr w:type="gramStart"/>
      <w:r w:rsidR="006C6286">
        <w:t>Главный</w:t>
      </w:r>
      <w:r w:rsidRPr="00382950">
        <w:t xml:space="preserve"> </w:t>
      </w:r>
      <w:r w:rsidR="004D5F9A" w:rsidRPr="00382950">
        <w:t>специалист</w:t>
      </w:r>
      <w:r w:rsidRPr="00382950">
        <w:t xml:space="preserve"> формирует информацию о долговых обязательствах муниципального образования, отраженных в муниципальной долговой книге и передает ее в финансовое управление </w:t>
      </w:r>
      <w:r w:rsidR="006C6286">
        <w:t>Администрации Шегарского</w:t>
      </w:r>
      <w:r w:rsidR="004D5F9A" w:rsidRPr="00382950">
        <w:t xml:space="preserve"> района</w:t>
      </w:r>
      <w:r w:rsidR="00671B1C">
        <w:t xml:space="preserve"> на бумажном носителе, за</w:t>
      </w:r>
      <w:r w:rsidRPr="00382950">
        <w:t xml:space="preserve"> подписью главы </w:t>
      </w:r>
      <w:r w:rsidR="00671B1C">
        <w:t>муниципального образования</w:t>
      </w:r>
      <w:r w:rsidRPr="00382950">
        <w:t xml:space="preserve"> или уполномоченного им должностного лица в объеме, порядке и сроки, установленные финансовым управлением района для предоставления в </w:t>
      </w:r>
      <w:r w:rsidR="00671B1C">
        <w:t>Д</w:t>
      </w:r>
      <w:r w:rsidR="004D5F9A" w:rsidRPr="00382950">
        <w:t>епартамент финансов Томской области</w:t>
      </w:r>
      <w:r w:rsidRPr="00382950">
        <w:t xml:space="preserve">. </w:t>
      </w:r>
      <w:proofErr w:type="gramEnd"/>
    </w:p>
    <w:p w:rsidR="00C70827" w:rsidRPr="00382950" w:rsidRDefault="00C70827" w:rsidP="00C70827">
      <w:pPr>
        <w:ind w:firstLine="720"/>
        <w:jc w:val="both"/>
      </w:pPr>
      <w:bookmarkStart w:id="39" w:name="sub_32"/>
      <w:bookmarkEnd w:id="38"/>
      <w:r w:rsidRPr="00382950">
        <w:t>2</w:t>
      </w:r>
      <w:bookmarkStart w:id="40" w:name="sub_33"/>
      <w:r w:rsidRPr="00382950">
        <w:t xml:space="preserve">. Кредиторы муниципального образования имеют право получить документ, подтверждающий регистрацию долгового обязательства - выписку из долговой книги. Выписка  предоставляется на основании письменного запроса за подписью уполномоченного </w:t>
      </w:r>
      <w:r w:rsidRPr="00382950">
        <w:lastRenderedPageBreak/>
        <w:t>лица кредитора, в соответствии с условиями договора (соглашения), на основании которого возникло долговое обязательство.</w:t>
      </w:r>
    </w:p>
    <w:p w:rsidR="00C70827" w:rsidRPr="00382950" w:rsidRDefault="00C70827" w:rsidP="00C70827">
      <w:pPr>
        <w:ind w:firstLine="720"/>
        <w:jc w:val="both"/>
      </w:pPr>
      <w:bookmarkStart w:id="41" w:name="sub_34"/>
      <w:bookmarkEnd w:id="40"/>
      <w:r w:rsidRPr="00382950">
        <w:t>3. Территориальные органы федеральных органов исполнительной власти, органы исполнительной власти района и области  получают справочную информацию из долговой книги на основании письменного запроса за подписью уполномоченного лица органа, с обоснованием необходимости запрашиваемой информации.</w:t>
      </w:r>
      <w:bookmarkEnd w:id="41"/>
    </w:p>
    <w:bookmarkEnd w:id="39"/>
    <w:p w:rsidR="00C70827" w:rsidRPr="00382950" w:rsidRDefault="00C70827" w:rsidP="00C70827">
      <w:pPr>
        <w:ind w:firstLine="720"/>
        <w:jc w:val="both"/>
      </w:pPr>
    </w:p>
    <w:p w:rsidR="00C70827" w:rsidRPr="001C1785" w:rsidRDefault="003054C1" w:rsidP="00C70827">
      <w:pPr>
        <w:pStyle w:val="1"/>
        <w:rPr>
          <w:rFonts w:ascii="Times New Roman" w:hAnsi="Times New Roman"/>
          <w:color w:val="auto"/>
        </w:rPr>
      </w:pPr>
      <w:bookmarkStart w:id="42" w:name="sub_400"/>
      <w:r>
        <w:rPr>
          <w:rFonts w:ascii="Times New Roman" w:hAnsi="Times New Roman"/>
          <w:color w:val="auto"/>
        </w:rPr>
        <w:t>4.</w:t>
      </w:r>
      <w:r w:rsidR="00C70827" w:rsidRPr="001C1785">
        <w:rPr>
          <w:rFonts w:ascii="Times New Roman" w:hAnsi="Times New Roman"/>
          <w:color w:val="auto"/>
        </w:rPr>
        <w:t xml:space="preserve"> Заключительные положения</w:t>
      </w:r>
    </w:p>
    <w:bookmarkEnd w:id="42"/>
    <w:p w:rsidR="00C70827" w:rsidRPr="001C1785" w:rsidRDefault="00C70827" w:rsidP="00C70827">
      <w:pPr>
        <w:ind w:firstLine="720"/>
        <w:jc w:val="both"/>
        <w:rPr>
          <w:b/>
        </w:rPr>
      </w:pPr>
    </w:p>
    <w:p w:rsidR="00C70827" w:rsidRPr="00382950" w:rsidRDefault="00C70827" w:rsidP="00C70827">
      <w:pPr>
        <w:ind w:firstLine="720"/>
        <w:jc w:val="both"/>
      </w:pPr>
      <w:bookmarkStart w:id="43" w:name="sub_41"/>
      <w:r w:rsidRPr="00382950">
        <w:t xml:space="preserve">1. Администрация несет ответственность за сохранность, своевременность, полноту и правильность ведения долговой книги в соответствии с </w:t>
      </w:r>
      <w:hyperlink r:id="rId12" w:history="1">
        <w:r w:rsidRPr="00382950">
          <w:rPr>
            <w:rStyle w:val="a5"/>
            <w:b w:val="0"/>
            <w:color w:val="auto"/>
          </w:rPr>
          <w:t>бюджетным законодательством</w:t>
        </w:r>
      </w:hyperlink>
      <w:r w:rsidRPr="00382950">
        <w:t xml:space="preserve"> Российской Федерации.</w:t>
      </w:r>
    </w:p>
    <w:p w:rsidR="003054C1" w:rsidRDefault="00C70827" w:rsidP="00C70827">
      <w:pPr>
        <w:ind w:firstLine="720"/>
        <w:jc w:val="both"/>
      </w:pPr>
      <w:bookmarkStart w:id="44" w:name="sub_42"/>
      <w:bookmarkEnd w:id="43"/>
      <w:r w:rsidRPr="00382950">
        <w:t xml:space="preserve">2. Ответственным </w:t>
      </w:r>
      <w:r w:rsidR="003054C1">
        <w:t>лицом по ведению долговой книги</w:t>
      </w:r>
      <w:r w:rsidR="006C6286">
        <w:t xml:space="preserve"> является главный</w:t>
      </w:r>
      <w:r w:rsidRPr="00382950">
        <w:t xml:space="preserve"> </w:t>
      </w:r>
      <w:r w:rsidR="004D5F9A" w:rsidRPr="00382950">
        <w:t>специалист</w:t>
      </w:r>
      <w:bookmarkStart w:id="45" w:name="sub_43"/>
      <w:bookmarkEnd w:id="44"/>
      <w:r w:rsidR="003054C1">
        <w:t>.</w:t>
      </w:r>
    </w:p>
    <w:p w:rsidR="00C70827" w:rsidRPr="00382950" w:rsidRDefault="00C70827" w:rsidP="00C70827">
      <w:pPr>
        <w:ind w:firstLine="720"/>
        <w:jc w:val="both"/>
      </w:pPr>
      <w:r w:rsidRPr="00382950">
        <w:t>3. Ответственность за достоверность да</w:t>
      </w:r>
      <w:r w:rsidR="003054C1">
        <w:t xml:space="preserve">нных о долговых обязательствах </w:t>
      </w:r>
      <w:r w:rsidRPr="00382950">
        <w:t xml:space="preserve">муниципального образования, переданных в финансовый орган </w:t>
      </w:r>
      <w:r w:rsidR="006C6286">
        <w:t>Администрации Шегарского</w:t>
      </w:r>
      <w:r w:rsidR="004D5F9A" w:rsidRPr="00382950">
        <w:t xml:space="preserve"> района</w:t>
      </w:r>
      <w:r w:rsidRPr="00382950">
        <w:t>, несе</w:t>
      </w:r>
      <w:r w:rsidR="006C6286">
        <w:t>т главный</w:t>
      </w:r>
      <w:r w:rsidRPr="00382950">
        <w:t xml:space="preserve"> </w:t>
      </w:r>
      <w:r w:rsidR="004D5F9A" w:rsidRPr="00382950">
        <w:t>специалист</w:t>
      </w:r>
      <w:r w:rsidRPr="00382950">
        <w:t>.</w:t>
      </w:r>
    </w:p>
    <w:p w:rsidR="00C70827" w:rsidRPr="00382950" w:rsidRDefault="006C6286" w:rsidP="00C70827">
      <w:pPr>
        <w:ind w:firstLine="720"/>
        <w:jc w:val="both"/>
      </w:pPr>
      <w:bookmarkStart w:id="46" w:name="sub_44"/>
      <w:bookmarkEnd w:id="45"/>
      <w:r>
        <w:t>4. Главный</w:t>
      </w:r>
      <w:r w:rsidR="00C70827" w:rsidRPr="00382950">
        <w:t xml:space="preserve"> </w:t>
      </w:r>
      <w:r w:rsidR="003054C1">
        <w:t>специалист</w:t>
      </w:r>
      <w:r w:rsidR="00C70827" w:rsidRPr="00382950">
        <w:t xml:space="preserve"> ежеквартально готовит для главы </w:t>
      </w:r>
      <w:r w:rsidR="003054C1">
        <w:t>муниципального образования</w:t>
      </w:r>
      <w:r w:rsidR="00C70827" w:rsidRPr="00382950">
        <w:t xml:space="preserve"> информацию о состоянии муниципального долга муниципального образования.</w:t>
      </w:r>
    </w:p>
    <w:bookmarkEnd w:id="46"/>
    <w:p w:rsidR="00C70827" w:rsidRPr="00382950" w:rsidRDefault="00C70827" w:rsidP="00C70827">
      <w:pPr>
        <w:ind w:firstLine="720"/>
        <w:jc w:val="both"/>
      </w:pPr>
    </w:p>
    <w:p w:rsidR="00190081" w:rsidRPr="00382950" w:rsidRDefault="00190081" w:rsidP="00C70827">
      <w:pPr>
        <w:ind w:firstLine="720"/>
        <w:jc w:val="both"/>
        <w:sectPr w:rsidR="00190081" w:rsidRPr="00382950" w:rsidSect="007A0091">
          <w:headerReference w:type="default" r:id="rId13"/>
          <w:pgSz w:w="11906" w:h="16838" w:code="9"/>
          <w:pgMar w:top="851" w:right="707" w:bottom="851" w:left="1418" w:header="709" w:footer="709" w:gutter="0"/>
          <w:cols w:space="708"/>
          <w:titlePg/>
          <w:docGrid w:linePitch="360"/>
        </w:sectPr>
      </w:pPr>
    </w:p>
    <w:p w:rsidR="00C70827" w:rsidRPr="00382950" w:rsidRDefault="00C70827" w:rsidP="00C70827">
      <w:pPr>
        <w:ind w:firstLine="698"/>
        <w:jc w:val="right"/>
      </w:pPr>
      <w:r w:rsidRPr="00382950">
        <w:rPr>
          <w:rStyle w:val="a6"/>
          <w:b w:val="0"/>
          <w:color w:val="auto"/>
        </w:rPr>
        <w:lastRenderedPageBreak/>
        <w:t xml:space="preserve">Приложение </w:t>
      </w:r>
      <w:r w:rsidR="003054C1">
        <w:rPr>
          <w:rStyle w:val="a6"/>
          <w:b w:val="0"/>
          <w:color w:val="auto"/>
        </w:rPr>
        <w:t>№</w:t>
      </w:r>
      <w:r w:rsidRPr="00382950">
        <w:rPr>
          <w:rStyle w:val="a6"/>
          <w:b w:val="0"/>
          <w:color w:val="auto"/>
        </w:rPr>
        <w:t xml:space="preserve"> 1</w:t>
      </w:r>
    </w:p>
    <w:p w:rsidR="00C70827" w:rsidRPr="00382950" w:rsidRDefault="00C70827" w:rsidP="00C70827">
      <w:pPr>
        <w:ind w:firstLine="698"/>
        <w:jc w:val="right"/>
      </w:pPr>
      <w:r w:rsidRPr="00382950">
        <w:rPr>
          <w:rStyle w:val="a6"/>
          <w:b w:val="0"/>
          <w:color w:val="auto"/>
        </w:rPr>
        <w:t xml:space="preserve">к </w:t>
      </w:r>
      <w:hyperlink w:anchor="sub_9991" w:history="1">
        <w:r w:rsidRPr="00382950">
          <w:rPr>
            <w:rStyle w:val="a5"/>
            <w:b w:val="0"/>
            <w:bCs w:val="0"/>
            <w:color w:val="auto"/>
          </w:rPr>
          <w:t>Порядку</w:t>
        </w:r>
      </w:hyperlink>
      <w:r w:rsidRPr="00382950">
        <w:rPr>
          <w:rStyle w:val="a6"/>
          <w:b w:val="0"/>
          <w:color w:val="auto"/>
        </w:rPr>
        <w:t xml:space="preserve"> ведения</w:t>
      </w:r>
    </w:p>
    <w:p w:rsidR="00C70827" w:rsidRPr="00382950" w:rsidRDefault="00C70827" w:rsidP="00C70827">
      <w:pPr>
        <w:ind w:firstLine="698"/>
        <w:jc w:val="right"/>
      </w:pPr>
      <w:r w:rsidRPr="00382950">
        <w:rPr>
          <w:rStyle w:val="a6"/>
          <w:b w:val="0"/>
          <w:color w:val="auto"/>
        </w:rPr>
        <w:t>муниципальной долговой книги</w:t>
      </w:r>
    </w:p>
    <w:p w:rsidR="00C70827" w:rsidRPr="00382950" w:rsidRDefault="006C6286" w:rsidP="00190081">
      <w:pPr>
        <w:ind w:firstLine="720"/>
        <w:jc w:val="right"/>
        <w:rPr>
          <w:rStyle w:val="a6"/>
          <w:b w:val="0"/>
          <w:color w:val="auto"/>
        </w:rPr>
      </w:pPr>
      <w:r>
        <w:t>Трубачевского</w:t>
      </w:r>
      <w:r w:rsidR="00190081" w:rsidRPr="00382950">
        <w:rPr>
          <w:rStyle w:val="a6"/>
          <w:b w:val="0"/>
          <w:color w:val="auto"/>
        </w:rPr>
        <w:t xml:space="preserve"> сельского поселения</w:t>
      </w:r>
    </w:p>
    <w:p w:rsidR="00190081" w:rsidRPr="00382950" w:rsidRDefault="00190081" w:rsidP="00190081">
      <w:pPr>
        <w:ind w:firstLine="720"/>
        <w:jc w:val="right"/>
        <w:rPr>
          <w:rStyle w:val="a6"/>
          <w:b w:val="0"/>
          <w:color w:val="auto"/>
        </w:rPr>
      </w:pPr>
    </w:p>
    <w:p w:rsidR="00190081" w:rsidRPr="00382950" w:rsidRDefault="00190081" w:rsidP="00190081">
      <w:pPr>
        <w:ind w:firstLine="720"/>
        <w:jc w:val="right"/>
      </w:pP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>Долговые обязательства</w:t>
      </w: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 xml:space="preserve">муниципального образования </w:t>
      </w:r>
      <w:r w:rsidR="003054C1">
        <w:rPr>
          <w:rStyle w:val="a6"/>
          <w:rFonts w:ascii="Times New Roman" w:hAnsi="Times New Roman" w:cs="Times New Roman"/>
          <w:b w:val="0"/>
          <w:color w:val="auto"/>
        </w:rPr>
        <w:t>«</w:t>
      </w:r>
      <w:proofErr w:type="spellStart"/>
      <w:r w:rsidR="006C6286">
        <w:rPr>
          <w:rFonts w:ascii="Times New Roman" w:hAnsi="Times New Roman" w:cs="Times New Roman"/>
        </w:rPr>
        <w:t>Трубачевское</w:t>
      </w:r>
      <w:proofErr w:type="spellEnd"/>
      <w:r w:rsidR="00190081" w:rsidRPr="00382950">
        <w:rPr>
          <w:rStyle w:val="a6"/>
          <w:rFonts w:ascii="Times New Roman" w:hAnsi="Times New Roman" w:cs="Times New Roman"/>
          <w:b w:val="0"/>
          <w:color w:val="auto"/>
        </w:rPr>
        <w:t xml:space="preserve"> сельско</w:t>
      </w:r>
      <w:r w:rsidR="003054C1">
        <w:rPr>
          <w:rStyle w:val="a6"/>
          <w:rFonts w:ascii="Times New Roman" w:hAnsi="Times New Roman" w:cs="Times New Roman"/>
          <w:b w:val="0"/>
          <w:color w:val="auto"/>
        </w:rPr>
        <w:t>е</w:t>
      </w:r>
      <w:r w:rsidR="00190081" w:rsidRPr="00382950">
        <w:rPr>
          <w:rStyle w:val="a6"/>
          <w:rFonts w:ascii="Times New Roman" w:hAnsi="Times New Roman" w:cs="Times New Roman"/>
          <w:b w:val="0"/>
          <w:color w:val="auto"/>
        </w:rPr>
        <w:t xml:space="preserve"> поселени</w:t>
      </w:r>
      <w:r w:rsidR="003054C1">
        <w:rPr>
          <w:rStyle w:val="a6"/>
          <w:rFonts w:ascii="Times New Roman" w:hAnsi="Times New Roman" w:cs="Times New Roman"/>
          <w:b w:val="0"/>
          <w:color w:val="auto"/>
        </w:rPr>
        <w:t>е»</w:t>
      </w: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>по состоянию на ____________________________ г.</w:t>
      </w: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Утверждено  нормативным  правовым актом представительного органа местного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самоуправления</w:t>
      </w: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Верхний  предел  муниципального   долга,   установленный   по   состоянию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на 1 января 20___ г. _________ тыс. руб.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Верхний предел долга по муниципальным гарантиям _______________ тыс. руб.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Предельный   объем   расходов  на  обслуживание   муниципального    долга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________________ тыс. руб.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Объем  доходов  без  учета  финансовой  помощи из бюджетов других уровней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бюджетной системы Российской Федерации _______________ тыс. руб.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Объем   муниципального   долга   по   состоянию   на _________________ г.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________________ тыс. руб.</w:t>
      </w: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ind w:firstLine="720"/>
        <w:jc w:val="both"/>
        <w:sectPr w:rsidR="00C70827" w:rsidRPr="00382950" w:rsidSect="003054C1">
          <w:pgSz w:w="16838" w:h="11906" w:orient="landscape" w:code="9"/>
          <w:pgMar w:top="1985" w:right="822" w:bottom="567" w:left="720" w:header="709" w:footer="709" w:gutter="0"/>
          <w:cols w:space="708"/>
          <w:titlePg/>
          <w:docGrid w:linePitch="360"/>
        </w:sectPr>
      </w:pPr>
    </w:p>
    <w:p w:rsidR="00382950" w:rsidRPr="00382950" w:rsidRDefault="003054C1" w:rsidP="00382950">
      <w:pPr>
        <w:jc w:val="both"/>
      </w:pPr>
      <w:r>
        <w:lastRenderedPageBreak/>
        <w:t xml:space="preserve">1. </w:t>
      </w:r>
      <w:r w:rsidR="00382950" w:rsidRPr="00382950">
        <w:t>Государственные ценные бумаги</w:t>
      </w:r>
    </w:p>
    <w:p w:rsidR="00382950" w:rsidRPr="00382950" w:rsidRDefault="00382950" w:rsidP="00382950">
      <w:pPr>
        <w:jc w:val="right"/>
        <w:rPr>
          <w:i/>
          <w:iCs/>
        </w:rPr>
      </w:pPr>
      <w:r w:rsidRPr="00382950">
        <w:rPr>
          <w:bCs/>
          <w:i/>
          <w:iCs/>
          <w:u w:val="single"/>
        </w:rPr>
        <w:t>Рублей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1014"/>
        <w:gridCol w:w="1014"/>
        <w:gridCol w:w="900"/>
        <w:gridCol w:w="921"/>
        <w:gridCol w:w="758"/>
        <w:gridCol w:w="894"/>
        <w:gridCol w:w="841"/>
        <w:gridCol w:w="891"/>
        <w:gridCol w:w="552"/>
        <w:gridCol w:w="921"/>
        <w:gridCol w:w="766"/>
        <w:gridCol w:w="868"/>
        <w:gridCol w:w="841"/>
        <w:gridCol w:w="552"/>
        <w:gridCol w:w="889"/>
        <w:gridCol w:w="817"/>
        <w:gridCol w:w="912"/>
      </w:tblGrid>
      <w:tr w:rsidR="00382950" w:rsidRPr="00382950" w:rsidTr="00081DC4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77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587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1109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587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Регистрационный номер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proofErr w:type="spellStart"/>
            <w:r w:rsidRPr="00382950">
              <w:rPr>
                <w:bCs/>
                <w:sz w:val="16"/>
                <w:szCs w:val="16"/>
              </w:rPr>
              <w:t>Госу</w:t>
            </w:r>
            <w:proofErr w:type="spellEnd"/>
            <w:r w:rsidRPr="00382950">
              <w:rPr>
                <w:bCs/>
                <w:sz w:val="16"/>
                <w:szCs w:val="16"/>
              </w:rPr>
              <w:t>-</w:t>
            </w:r>
            <w:proofErr w:type="spellStart"/>
            <w:r w:rsidRPr="00382950">
              <w:rPr>
                <w:bCs/>
                <w:sz w:val="16"/>
                <w:szCs w:val="16"/>
              </w:rPr>
              <w:t>дарст</w:t>
            </w:r>
            <w:proofErr w:type="spellEnd"/>
            <w:r w:rsidRPr="00382950">
              <w:rPr>
                <w:bCs/>
                <w:sz w:val="16"/>
                <w:szCs w:val="16"/>
              </w:rPr>
              <w:t>-вен-</w:t>
            </w:r>
            <w:proofErr w:type="spellStart"/>
            <w:r w:rsidRPr="00382950">
              <w:rPr>
                <w:bCs/>
                <w:sz w:val="16"/>
                <w:szCs w:val="16"/>
              </w:rPr>
              <w:t>ный</w:t>
            </w:r>
            <w:proofErr w:type="spellEnd"/>
            <w:r w:rsidRPr="00382950">
              <w:rPr>
                <w:bCs/>
                <w:sz w:val="16"/>
                <w:szCs w:val="16"/>
              </w:rPr>
              <w:t xml:space="preserve"> регистрационный номер выпуска ценных бумаг, наименование и вид ценной бумаги (купонная, дисконтная)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Дата государственной регистрации Условий эмиссии, регистрационный номер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Наименование, дата и номер нормативного правового акта, которым утверждено Решение о выпуске ценных бумаг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выпуска (до-полни-</w:t>
            </w:r>
            <w:proofErr w:type="spellStart"/>
            <w:r w:rsidRPr="00382950">
              <w:rPr>
                <w:bCs/>
                <w:sz w:val="16"/>
                <w:szCs w:val="16"/>
              </w:rPr>
              <w:t>тель</w:t>
            </w:r>
            <w:proofErr w:type="spellEnd"/>
            <w:r w:rsidRPr="00382950">
              <w:rPr>
                <w:bCs/>
                <w:sz w:val="16"/>
                <w:szCs w:val="16"/>
              </w:rPr>
              <w:t>-</w:t>
            </w:r>
            <w:proofErr w:type="spellStart"/>
            <w:r w:rsidRPr="00382950">
              <w:rPr>
                <w:bCs/>
                <w:sz w:val="16"/>
                <w:szCs w:val="16"/>
              </w:rPr>
              <w:t>ного</w:t>
            </w:r>
            <w:proofErr w:type="spellEnd"/>
            <w:r w:rsidRPr="00382950">
              <w:rPr>
                <w:bCs/>
                <w:sz w:val="16"/>
                <w:szCs w:val="16"/>
              </w:rPr>
              <w:t xml:space="preserve"> выпуска) ценных бумаг </w:t>
            </w:r>
            <w:proofErr w:type="spellStart"/>
            <w:r w:rsidRPr="00382950">
              <w:rPr>
                <w:bCs/>
                <w:sz w:val="16"/>
                <w:szCs w:val="16"/>
              </w:rPr>
              <w:t>пономинальней</w:t>
            </w:r>
            <w:proofErr w:type="spellEnd"/>
            <w:r w:rsidRPr="00382950">
              <w:rPr>
                <w:bCs/>
                <w:sz w:val="16"/>
                <w:szCs w:val="16"/>
              </w:rPr>
              <w:t xml:space="preserve"> стоимости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Дата начала размещения ценных бумаг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Процентная ставка купонного дохода (процентов годовых); периодичность выплаты купонного до-хода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Форма обеспечения обязательства</w:t>
            </w:r>
          </w:p>
        </w:tc>
        <w:tc>
          <w:tcPr>
            <w:tcW w:w="8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Возникновение долговых обязательств по номинальной стоимости</w:t>
            </w:r>
          </w:p>
        </w:tc>
        <w:tc>
          <w:tcPr>
            <w:tcW w:w="8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Погашение долговых обязательств по номинальной стоимости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долга по ценным бумагам по номинальной стоимости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просроченной задолженности по исполнению обязательства</w:t>
            </w: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 xml:space="preserve">Дата возникновения обязательства (дата поступления </w:t>
            </w:r>
            <w:proofErr w:type="spellStart"/>
            <w:r w:rsidRPr="00382950">
              <w:rPr>
                <w:bCs/>
                <w:sz w:val="16"/>
                <w:szCs w:val="16"/>
              </w:rPr>
              <w:t>средст</w:t>
            </w:r>
            <w:proofErr w:type="spellEnd"/>
            <w:r w:rsidRPr="00382950">
              <w:rPr>
                <w:bCs/>
                <w:sz w:val="16"/>
                <w:szCs w:val="16"/>
              </w:rPr>
              <w:t xml:space="preserve"> в)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ценных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бумаг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 xml:space="preserve">Основание возникновения: размещение выпуска (доп. выпуска), сделка РЕПО, возврат </w:t>
            </w:r>
            <w:proofErr w:type="spellStart"/>
            <w:r w:rsidRPr="00382950">
              <w:rPr>
                <w:bCs/>
                <w:sz w:val="16"/>
                <w:szCs w:val="16"/>
              </w:rPr>
              <w:t>средст</w:t>
            </w:r>
            <w:proofErr w:type="spellEnd"/>
            <w:r w:rsidRPr="00382950">
              <w:rPr>
                <w:bCs/>
                <w:sz w:val="16"/>
                <w:szCs w:val="16"/>
              </w:rPr>
              <w:t xml:space="preserve"> 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Размер дисконта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(-)/ премии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&lt;¦) при размещении ценных бумаг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График погашения обязательства, объем ценных бумаг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Фактическая дата погашения обязательства (дата перечисления средств)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ценных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бумаг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Основание погашения: амортизация, погашение по сроку, выкуп, сделка РЕПО, оферта, просроченная задолженность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б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18</w:t>
            </w: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</w:tr>
    </w:tbl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iCs/>
        </w:rPr>
      </w:pPr>
      <w:r w:rsidRPr="00382950">
        <w:rPr>
          <w:bCs/>
          <w:iCs/>
        </w:rPr>
        <w:t>2. Бюджетные кредиты, привлеченные от других бюджетов бюджетной системы РФ</w:t>
      </w:r>
    </w:p>
    <w:p w:rsidR="00382950" w:rsidRPr="00382950" w:rsidRDefault="00382950" w:rsidP="00382950">
      <w:pPr>
        <w:jc w:val="right"/>
        <w:rPr>
          <w:i/>
          <w:iCs/>
        </w:rPr>
      </w:pPr>
      <w:r w:rsidRPr="00382950">
        <w:rPr>
          <w:bCs/>
          <w:i/>
          <w:iCs/>
        </w:rPr>
        <w:t>рублей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1431"/>
        <w:gridCol w:w="1341"/>
        <w:gridCol w:w="1365"/>
        <w:gridCol w:w="1539"/>
        <w:gridCol w:w="1588"/>
        <w:gridCol w:w="732"/>
        <w:gridCol w:w="949"/>
        <w:gridCol w:w="1087"/>
        <w:gridCol w:w="757"/>
        <w:gridCol w:w="951"/>
        <w:gridCol w:w="1085"/>
        <w:gridCol w:w="945"/>
      </w:tblGrid>
      <w:tr w:rsidR="00382950" w:rsidRPr="00382950" w:rsidTr="00081DC4">
        <w:trPr>
          <w:trHeight w:val="15"/>
          <w:tblCellSpacing w:w="15" w:type="dxa"/>
        </w:trPr>
        <w:tc>
          <w:tcPr>
            <w:tcW w:w="845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401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311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335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509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558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702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919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057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727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921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055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900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Ре-</w:t>
            </w:r>
            <w:proofErr w:type="spellStart"/>
            <w:r w:rsidRPr="00382950">
              <w:rPr>
                <w:bCs/>
              </w:rPr>
              <w:t>ги</w:t>
            </w:r>
            <w:proofErr w:type="spellEnd"/>
            <w:r w:rsidRPr="00382950">
              <w:rPr>
                <w:bCs/>
              </w:rPr>
              <w:t>-</w:t>
            </w:r>
            <w:proofErr w:type="spellStart"/>
            <w:r w:rsidRPr="00382950">
              <w:rPr>
                <w:bCs/>
              </w:rPr>
              <w:t>ст</w:t>
            </w:r>
            <w:proofErr w:type="spellEnd"/>
            <w:r w:rsidRPr="00382950">
              <w:rPr>
                <w:bCs/>
              </w:rPr>
              <w:t>-</w:t>
            </w:r>
            <w:proofErr w:type="spellStart"/>
            <w:r w:rsidRPr="00382950">
              <w:rPr>
                <w:bCs/>
              </w:rPr>
              <w:t>ра</w:t>
            </w:r>
            <w:proofErr w:type="spellEnd"/>
            <w:r w:rsidRPr="00382950">
              <w:rPr>
                <w:bCs/>
              </w:rPr>
              <w:t>-</w:t>
            </w:r>
            <w:proofErr w:type="spellStart"/>
            <w:r w:rsidRPr="00382950">
              <w:rPr>
                <w:bCs/>
              </w:rPr>
              <w:t>ци</w:t>
            </w:r>
            <w:proofErr w:type="spellEnd"/>
            <w:r w:rsidRPr="00382950">
              <w:rPr>
                <w:bCs/>
              </w:rPr>
              <w:t>-он-</w:t>
            </w:r>
            <w:proofErr w:type="spellStart"/>
            <w:r w:rsidRPr="00382950">
              <w:rPr>
                <w:bCs/>
              </w:rPr>
              <w:t>ный</w:t>
            </w:r>
            <w:proofErr w:type="spellEnd"/>
            <w:r w:rsidRPr="00382950">
              <w:rPr>
                <w:bCs/>
              </w:rPr>
              <w:t xml:space="preserve"> номер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proofErr w:type="spellStart"/>
            <w:r w:rsidRPr="00382950">
              <w:rPr>
                <w:bCs/>
              </w:rPr>
              <w:t>Наи</w:t>
            </w:r>
            <w:proofErr w:type="spellEnd"/>
            <w:r w:rsidRPr="00382950">
              <w:rPr>
                <w:bCs/>
              </w:rPr>
              <w:t>-</w:t>
            </w:r>
            <w:proofErr w:type="spellStart"/>
            <w:r w:rsidRPr="00382950">
              <w:rPr>
                <w:bCs/>
              </w:rPr>
              <w:t>ме</w:t>
            </w:r>
            <w:proofErr w:type="spellEnd"/>
            <w:r w:rsidRPr="00382950">
              <w:rPr>
                <w:bCs/>
              </w:rPr>
              <w:t>-нова-</w:t>
            </w:r>
            <w:proofErr w:type="spellStart"/>
            <w:r w:rsidRPr="00382950">
              <w:rPr>
                <w:bCs/>
              </w:rPr>
              <w:t>ние</w:t>
            </w:r>
            <w:proofErr w:type="spellEnd"/>
            <w:r w:rsidRPr="00382950">
              <w:rPr>
                <w:bCs/>
              </w:rPr>
              <w:t>, №и дата договора (со-</w:t>
            </w:r>
            <w:proofErr w:type="spellStart"/>
            <w:r w:rsidRPr="00382950">
              <w:rPr>
                <w:bCs/>
              </w:rPr>
              <w:t>глашения</w:t>
            </w:r>
            <w:proofErr w:type="spellEnd"/>
            <w:r w:rsidRPr="00382950">
              <w:rPr>
                <w:bCs/>
              </w:rPr>
              <w:t>), доп. со-</w:t>
            </w:r>
            <w:proofErr w:type="spellStart"/>
            <w:r w:rsidRPr="00382950">
              <w:rPr>
                <w:bCs/>
              </w:rPr>
              <w:t>гла</w:t>
            </w:r>
            <w:proofErr w:type="spellEnd"/>
            <w:r w:rsidRPr="00382950">
              <w:rPr>
                <w:bCs/>
              </w:rPr>
              <w:t>-</w:t>
            </w:r>
            <w:proofErr w:type="spellStart"/>
            <w:r w:rsidRPr="00382950">
              <w:rPr>
                <w:bCs/>
              </w:rPr>
              <w:t>ше-нийк</w:t>
            </w:r>
            <w:proofErr w:type="spellEnd"/>
            <w:r w:rsidRPr="00382950">
              <w:rPr>
                <w:bCs/>
              </w:rPr>
              <w:t xml:space="preserve"> договору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proofErr w:type="spellStart"/>
            <w:r w:rsidRPr="00382950">
              <w:rPr>
                <w:bCs/>
              </w:rPr>
              <w:t>Наи</w:t>
            </w:r>
            <w:proofErr w:type="spellEnd"/>
            <w:r w:rsidRPr="00382950">
              <w:rPr>
                <w:bCs/>
              </w:rPr>
              <w:t>-</w:t>
            </w:r>
            <w:proofErr w:type="spellStart"/>
            <w:r w:rsidRPr="00382950">
              <w:rPr>
                <w:bCs/>
              </w:rPr>
              <w:t>ме</w:t>
            </w:r>
            <w:proofErr w:type="spellEnd"/>
            <w:r w:rsidRPr="00382950">
              <w:rPr>
                <w:bCs/>
              </w:rPr>
              <w:t>-но-</w:t>
            </w:r>
            <w:proofErr w:type="spellStart"/>
            <w:r w:rsidRPr="00382950">
              <w:rPr>
                <w:bCs/>
              </w:rPr>
              <w:t>ва</w:t>
            </w:r>
            <w:proofErr w:type="spellEnd"/>
            <w:r w:rsidRPr="00382950">
              <w:rPr>
                <w:bCs/>
              </w:rPr>
              <w:t>-</w:t>
            </w:r>
            <w:proofErr w:type="spellStart"/>
            <w:r w:rsidRPr="00382950">
              <w:rPr>
                <w:bCs/>
              </w:rPr>
              <w:t>ние</w:t>
            </w:r>
            <w:proofErr w:type="spellEnd"/>
            <w:r w:rsidRPr="00382950">
              <w:rPr>
                <w:bCs/>
              </w:rPr>
              <w:t xml:space="preserve"> кредитора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 xml:space="preserve">Объем </w:t>
            </w:r>
            <w:proofErr w:type="spellStart"/>
            <w:r w:rsidRPr="00382950">
              <w:rPr>
                <w:bCs/>
              </w:rPr>
              <w:t>обязатель-ства</w:t>
            </w:r>
            <w:proofErr w:type="spellEnd"/>
            <w:r w:rsidRPr="00382950">
              <w:rPr>
                <w:bCs/>
              </w:rPr>
              <w:t xml:space="preserve"> по договору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Процентная ставка/ ставки, (процентов годовых)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 xml:space="preserve">Форма обеспечения </w:t>
            </w:r>
            <w:proofErr w:type="spellStart"/>
            <w:r w:rsidRPr="00382950">
              <w:rPr>
                <w:bCs/>
              </w:rPr>
              <w:t>обязательст-ва</w:t>
            </w:r>
            <w:proofErr w:type="spellEnd"/>
          </w:p>
        </w:tc>
        <w:tc>
          <w:tcPr>
            <w:tcW w:w="2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Возникновение долговых обязательств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Погашение долговых обязательств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долга по кредиту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про-</w:t>
            </w:r>
            <w:proofErr w:type="spellStart"/>
            <w:r w:rsidRPr="00382950">
              <w:rPr>
                <w:bCs/>
              </w:rPr>
              <w:t>сро</w:t>
            </w:r>
            <w:proofErr w:type="spellEnd"/>
            <w:r w:rsidRPr="00382950">
              <w:rPr>
                <w:bCs/>
              </w:rPr>
              <w:t>-</w:t>
            </w:r>
            <w:proofErr w:type="spellStart"/>
            <w:r w:rsidRPr="00382950">
              <w:rPr>
                <w:bCs/>
              </w:rPr>
              <w:t>чен</w:t>
            </w:r>
            <w:proofErr w:type="spellEnd"/>
            <w:r w:rsidRPr="00382950">
              <w:rPr>
                <w:bCs/>
              </w:rPr>
              <w:t>-ной за-дол-жен-но-</w:t>
            </w:r>
            <w:proofErr w:type="spellStart"/>
            <w:r w:rsidRPr="00382950">
              <w:rPr>
                <w:bCs/>
              </w:rPr>
              <w:t>сти</w:t>
            </w:r>
            <w:proofErr w:type="spellEnd"/>
            <w:r w:rsidRPr="00382950">
              <w:rPr>
                <w:bCs/>
              </w:rPr>
              <w:t xml:space="preserve"> по </w:t>
            </w:r>
            <w:proofErr w:type="spellStart"/>
            <w:r w:rsidRPr="00382950">
              <w:rPr>
                <w:bCs/>
              </w:rPr>
              <w:t>ис</w:t>
            </w:r>
            <w:proofErr w:type="spellEnd"/>
            <w:r w:rsidRPr="00382950">
              <w:rPr>
                <w:bCs/>
              </w:rPr>
              <w:t>-</w:t>
            </w:r>
            <w:proofErr w:type="spellStart"/>
            <w:r w:rsidRPr="00382950">
              <w:rPr>
                <w:bCs/>
              </w:rPr>
              <w:t>пол-не-нию</w:t>
            </w:r>
            <w:proofErr w:type="spellEnd"/>
            <w:r w:rsidRPr="00382950">
              <w:rPr>
                <w:bCs/>
              </w:rPr>
              <w:t xml:space="preserve"> </w:t>
            </w:r>
            <w:proofErr w:type="spellStart"/>
            <w:r w:rsidRPr="00382950">
              <w:rPr>
                <w:bCs/>
              </w:rPr>
              <w:t>обя</w:t>
            </w:r>
            <w:proofErr w:type="spellEnd"/>
            <w:r w:rsidRPr="00382950">
              <w:rPr>
                <w:bCs/>
              </w:rPr>
              <w:t>-за-те-ль-</w:t>
            </w:r>
            <w:proofErr w:type="spellStart"/>
            <w:r w:rsidRPr="00382950">
              <w:rPr>
                <w:bCs/>
              </w:rPr>
              <w:t>ства</w:t>
            </w:r>
            <w:proofErr w:type="spellEnd"/>
          </w:p>
        </w:tc>
      </w:tr>
      <w:tr w:rsidR="00382950" w:rsidRPr="00382950" w:rsidTr="00081DC4">
        <w:trPr>
          <w:tblCellSpacing w:w="15" w:type="dxa"/>
        </w:trPr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14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13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1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Дата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Сумма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 xml:space="preserve">График </w:t>
            </w:r>
            <w:proofErr w:type="spellStart"/>
            <w:r w:rsidRPr="00382950">
              <w:rPr>
                <w:bCs/>
              </w:rPr>
              <w:t>погаше-ния</w:t>
            </w:r>
            <w:proofErr w:type="spellEnd"/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Фак-</w:t>
            </w:r>
            <w:proofErr w:type="spellStart"/>
            <w:r w:rsidRPr="00382950">
              <w:rPr>
                <w:bCs/>
              </w:rPr>
              <w:t>тиче</w:t>
            </w:r>
            <w:proofErr w:type="spellEnd"/>
            <w:r w:rsidRPr="00382950">
              <w:rPr>
                <w:bCs/>
              </w:rPr>
              <w:t>-</w:t>
            </w:r>
            <w:proofErr w:type="spellStart"/>
            <w:r w:rsidRPr="00382950">
              <w:rPr>
                <w:bCs/>
              </w:rPr>
              <w:t>ская</w:t>
            </w:r>
            <w:proofErr w:type="spellEnd"/>
            <w:r w:rsidRPr="00382950">
              <w:rPr>
                <w:bCs/>
              </w:rPr>
              <w:t xml:space="preserve"> дата </w:t>
            </w:r>
            <w:proofErr w:type="spellStart"/>
            <w:r w:rsidRPr="00382950">
              <w:rPr>
                <w:bCs/>
              </w:rPr>
              <w:t>по-га-ше-ния</w:t>
            </w:r>
            <w:proofErr w:type="spellEnd"/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Сумма</w:t>
            </w:r>
          </w:p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2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4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б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7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9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13</w:t>
            </w:r>
          </w:p>
        </w:tc>
      </w:tr>
      <w:tr w:rsidR="00382950" w:rsidRPr="00382950" w:rsidTr="00081DC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14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Итого:</w:t>
            </w:r>
          </w:p>
        </w:tc>
      </w:tr>
    </w:tbl>
    <w:p w:rsidR="00382950" w:rsidRPr="00382950" w:rsidRDefault="00382950" w:rsidP="00382950">
      <w:pPr>
        <w:spacing w:before="100" w:beforeAutospacing="1" w:after="100" w:afterAutospacing="1"/>
        <w:rPr>
          <w:bCs/>
          <w:iCs/>
        </w:rPr>
      </w:pPr>
    </w:p>
    <w:p w:rsidR="00382950" w:rsidRPr="00382950" w:rsidRDefault="00382950" w:rsidP="00382950">
      <w:pPr>
        <w:spacing w:before="100" w:beforeAutospacing="1" w:after="100" w:afterAutospacing="1"/>
        <w:rPr>
          <w:iCs/>
        </w:rPr>
      </w:pPr>
      <w:r w:rsidRPr="00382950">
        <w:rPr>
          <w:bCs/>
          <w:iCs/>
        </w:rPr>
        <w:lastRenderedPageBreak/>
        <w:t>3. Государственные гарантии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1062"/>
        <w:gridCol w:w="1028"/>
        <w:gridCol w:w="1028"/>
        <w:gridCol w:w="988"/>
        <w:gridCol w:w="930"/>
        <w:gridCol w:w="929"/>
        <w:gridCol w:w="846"/>
        <w:gridCol w:w="860"/>
        <w:gridCol w:w="712"/>
        <w:gridCol w:w="984"/>
        <w:gridCol w:w="868"/>
        <w:gridCol w:w="449"/>
        <w:gridCol w:w="556"/>
        <w:gridCol w:w="920"/>
        <w:gridCol w:w="930"/>
        <w:gridCol w:w="1072"/>
      </w:tblGrid>
      <w:tr w:rsidR="00382950" w:rsidRPr="00382950" w:rsidTr="00081DC4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478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739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109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  <w:i/>
                <w:iCs/>
              </w:rPr>
              <w:t>рублей</w:t>
            </w: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Регистрационный номер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Наименование, номер, дата документа, а также изменений в него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Наименование принципала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Наименование бенефициара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Форма обеспечения обязательства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обязательств по гарантии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Цель получения кредита (размещения займа)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Дата или момент вступления гарантии в силу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Срок возврата кредита (погашения займа)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Срок действия гарантии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Срок предъявления требований по гарантии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Срок исполнения гарантии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Прекращение обязательств гаранта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обязательств гаранта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просроченной задолженности по исполнению обязательства</w:t>
            </w: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дата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сумма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исполнитель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б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17</w:t>
            </w: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/>
        </w:tc>
      </w:tr>
    </w:tbl>
    <w:p w:rsidR="00382950" w:rsidRPr="00382950" w:rsidRDefault="00382950" w:rsidP="00382950"/>
    <w:p w:rsidR="00382950" w:rsidRPr="00382950" w:rsidRDefault="00382950" w:rsidP="00382950"/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pStyle w:val="a9"/>
        <w:rPr>
          <w:rFonts w:ascii="Times New Roman" w:hAnsi="Times New Roman"/>
          <w:color w:val="auto"/>
        </w:rPr>
      </w:pPr>
    </w:p>
    <w:p w:rsidR="00C70827" w:rsidRPr="00382950" w:rsidRDefault="00C70827" w:rsidP="00C70827">
      <w:pPr>
        <w:ind w:firstLine="720"/>
        <w:jc w:val="both"/>
        <w:rPr>
          <w:sz w:val="20"/>
          <w:szCs w:val="20"/>
        </w:rPr>
      </w:pPr>
    </w:p>
    <w:p w:rsidR="00C70827" w:rsidRPr="00382950" w:rsidRDefault="00C70827" w:rsidP="00C70827">
      <w:pPr>
        <w:pStyle w:val="a9"/>
        <w:rPr>
          <w:rFonts w:ascii="Times New Roman" w:hAnsi="Times New Roman"/>
          <w:color w:val="auto"/>
          <w:sz w:val="20"/>
          <w:szCs w:val="2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026"/>
        <w:gridCol w:w="768"/>
        <w:gridCol w:w="633"/>
        <w:gridCol w:w="833"/>
        <w:gridCol w:w="1110"/>
        <w:gridCol w:w="768"/>
        <w:gridCol w:w="634"/>
        <w:gridCol w:w="606"/>
        <w:gridCol w:w="993"/>
        <w:gridCol w:w="708"/>
        <w:gridCol w:w="567"/>
        <w:gridCol w:w="1134"/>
        <w:gridCol w:w="993"/>
        <w:gridCol w:w="608"/>
        <w:gridCol w:w="667"/>
        <w:gridCol w:w="851"/>
        <w:gridCol w:w="709"/>
        <w:gridCol w:w="567"/>
      </w:tblGrid>
      <w:tr w:rsidR="00C70827" w:rsidRPr="00382950" w:rsidTr="003A672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Регистрационный код обязательств</w:t>
            </w:r>
          </w:p>
        </w:tc>
        <w:tc>
          <w:tcPr>
            <w:tcW w:w="141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Задолженность по состоянию на ________________ г.</w:t>
            </w:r>
          </w:p>
        </w:tc>
      </w:tr>
      <w:tr w:rsidR="00C70827" w:rsidRPr="00382950" w:rsidTr="003A672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Начислено в __________ г.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Погашено в __________ году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Остаток задолженности</w:t>
            </w:r>
          </w:p>
        </w:tc>
      </w:tr>
      <w:tr w:rsidR="00C70827" w:rsidRPr="00382950" w:rsidTr="003A672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общая сумма обязательств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общая сумма обязательств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просроченная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общая сумма обязательств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просроченная</w:t>
            </w:r>
          </w:p>
        </w:tc>
      </w:tr>
      <w:tr w:rsidR="00C70827" w:rsidRPr="00382950" w:rsidTr="003A672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дисконт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штраф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дисконт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штраф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дисконт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дисконт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штраф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</w:t>
            </w:r>
            <w:r w:rsidRPr="00382950">
              <w:rPr>
                <w:rFonts w:ascii="Times New Roman" w:hAnsi="Times New Roman"/>
                <w:i/>
              </w:rPr>
              <w:lastRenderedPageBreak/>
              <w:t>нал)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lastRenderedPageBreak/>
              <w:t>в т.ч. дисконт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lastRenderedPageBreak/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19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35</w:t>
            </w:r>
          </w:p>
        </w:tc>
      </w:tr>
      <w:tr w:rsidR="00C70827" w:rsidRPr="00382950" w:rsidTr="003A672F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7"/>
              <w:rPr>
                <w:rFonts w:ascii="Times New Roman" w:hAnsi="Times New Roman"/>
                <w:i/>
              </w:rPr>
            </w:pPr>
            <w:r w:rsidRPr="00382950">
              <w:rPr>
                <w:rStyle w:val="a6"/>
                <w:rFonts w:ascii="Times New Roman" w:hAnsi="Times New Roman"/>
                <w:b w:val="0"/>
                <w:i/>
                <w:color w:val="auto"/>
              </w:rPr>
              <w:t>1. Ценные бумаги муниципального образования (муниципальные ценные бумаги)</w:t>
            </w: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Итого по разделу 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  <w:tr w:rsidR="00C70827" w:rsidRPr="00382950" w:rsidTr="003A672F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  <w:r w:rsidRPr="00382950">
              <w:rPr>
                <w:rStyle w:val="a6"/>
                <w:rFonts w:ascii="Times New Roman" w:hAnsi="Times New Roman"/>
                <w:b w:val="0"/>
                <w:i/>
                <w:color w:val="auto"/>
              </w:rPr>
              <w:t>2. Бюджетные кредиты, привлеченные в местный бюджет от других бюджетов бюджетной системы Российской Федерации</w:t>
            </w: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Итого по разделу 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  <w:tr w:rsidR="00C70827" w:rsidRPr="00382950" w:rsidTr="003A672F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  <w:r w:rsidRPr="00382950">
              <w:rPr>
                <w:rStyle w:val="a6"/>
                <w:rFonts w:ascii="Times New Roman" w:hAnsi="Times New Roman"/>
                <w:b w:val="0"/>
                <w:i/>
                <w:color w:val="auto"/>
              </w:rPr>
              <w:t>3. Кредиты, полученные муниципальным образованием от кредитных организаций</w:t>
            </w: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Итого по разделу 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  <w:tr w:rsidR="00C70827" w:rsidRPr="00382950" w:rsidTr="003A672F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  <w:r w:rsidRPr="00382950">
              <w:rPr>
                <w:rStyle w:val="a6"/>
                <w:rFonts w:ascii="Times New Roman" w:hAnsi="Times New Roman"/>
                <w:b w:val="0"/>
                <w:i/>
                <w:color w:val="auto"/>
              </w:rPr>
              <w:t>4. Гарантии муниципального образования (муниципальные гарантии)</w:t>
            </w: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Итого по разделу 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</w:tbl>
    <w:p w:rsidR="00C70827" w:rsidRPr="00382950" w:rsidRDefault="00C70827" w:rsidP="00C70827">
      <w:pPr>
        <w:ind w:firstLine="720"/>
        <w:jc w:val="both"/>
      </w:pPr>
    </w:p>
    <w:p w:rsidR="00382950" w:rsidRPr="00382950" w:rsidRDefault="00382950" w:rsidP="00C70827">
      <w:pPr>
        <w:pStyle w:val="aa"/>
        <w:rPr>
          <w:rFonts w:ascii="Times New Roman" w:hAnsi="Times New Roman" w:cs="Times New Roman"/>
        </w:rPr>
      </w:pPr>
    </w:p>
    <w:p w:rsidR="00382950" w:rsidRPr="00382950" w:rsidRDefault="00382950" w:rsidP="00C70827">
      <w:pPr>
        <w:pStyle w:val="aa"/>
        <w:rPr>
          <w:rFonts w:ascii="Times New Roman" w:hAnsi="Times New Roman" w:cs="Times New Roman"/>
        </w:rPr>
      </w:pPr>
    </w:p>
    <w:p w:rsidR="00382950" w:rsidRPr="00382950" w:rsidRDefault="00382950" w:rsidP="00C70827">
      <w:pPr>
        <w:pStyle w:val="aa"/>
        <w:rPr>
          <w:rFonts w:ascii="Times New Roman" w:hAnsi="Times New Roman" w:cs="Times New Roman"/>
        </w:rPr>
      </w:pP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Всего</w:t>
      </w:r>
    </w:p>
    <w:p w:rsidR="00C70827" w:rsidRPr="00382950" w:rsidRDefault="006C6286" w:rsidP="00C70827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</w:t>
      </w:r>
      <w:r w:rsidR="003A672F" w:rsidRPr="00382950">
        <w:rPr>
          <w:rFonts w:ascii="Times New Roman" w:hAnsi="Times New Roman" w:cs="Times New Roman"/>
        </w:rPr>
        <w:t xml:space="preserve"> специалист</w:t>
      </w:r>
      <w:r w:rsidR="00030E73">
        <w:rPr>
          <w:rFonts w:ascii="Times New Roman" w:hAnsi="Times New Roman" w:cs="Times New Roman"/>
        </w:rPr>
        <w:t xml:space="preserve"> </w:t>
      </w:r>
      <w:r w:rsidR="00C70827" w:rsidRPr="00382950">
        <w:rPr>
          <w:rFonts w:ascii="Times New Roman" w:hAnsi="Times New Roman" w:cs="Times New Roman"/>
        </w:rPr>
        <w:t>М.П.                (Ф.И.О.)</w:t>
      </w:r>
    </w:p>
    <w:p w:rsidR="003A672F" w:rsidRPr="006C6286" w:rsidRDefault="003A672F" w:rsidP="006C6286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 xml:space="preserve">Администрации </w:t>
      </w:r>
      <w:r w:rsidR="006C6286" w:rsidRPr="006C6286">
        <w:rPr>
          <w:rFonts w:ascii="Times New Roman" w:hAnsi="Times New Roman" w:cs="Times New Roman"/>
        </w:rPr>
        <w:t>с</w:t>
      </w:r>
      <w:r w:rsidRPr="006C6286">
        <w:rPr>
          <w:rFonts w:ascii="Times New Roman" w:hAnsi="Times New Roman" w:cs="Times New Roman"/>
        </w:rPr>
        <w:t>ельского поселения</w:t>
      </w:r>
    </w:p>
    <w:p w:rsidR="006C6286" w:rsidRDefault="006C6286" w:rsidP="003A672F"/>
    <w:p w:rsidR="006C6286" w:rsidRDefault="006C6286" w:rsidP="003A672F"/>
    <w:p w:rsidR="006C6286" w:rsidRDefault="006C6286" w:rsidP="003A672F"/>
    <w:p w:rsidR="006C6286" w:rsidRDefault="006C6286" w:rsidP="003A672F"/>
    <w:p w:rsidR="006C6286" w:rsidRDefault="006C6286" w:rsidP="003A672F"/>
    <w:p w:rsidR="006C6286" w:rsidRDefault="006C6286" w:rsidP="003A672F"/>
    <w:p w:rsidR="006C6286" w:rsidRDefault="006C6286" w:rsidP="003A672F"/>
    <w:p w:rsidR="006C6286" w:rsidRPr="00382950" w:rsidRDefault="006C6286" w:rsidP="003A672F"/>
    <w:p w:rsidR="00C70827" w:rsidRPr="00382950" w:rsidRDefault="00715BA0" w:rsidP="00C70827">
      <w:pPr>
        <w:ind w:firstLine="698"/>
        <w:jc w:val="right"/>
      </w:pPr>
      <w:r>
        <w:rPr>
          <w:rStyle w:val="a6"/>
          <w:b w:val="0"/>
          <w:color w:val="auto"/>
        </w:rPr>
        <w:lastRenderedPageBreak/>
        <w:t>П</w:t>
      </w:r>
      <w:r w:rsidR="00C70827" w:rsidRPr="00382950">
        <w:rPr>
          <w:rStyle w:val="a6"/>
          <w:b w:val="0"/>
          <w:color w:val="auto"/>
        </w:rPr>
        <w:t xml:space="preserve">риложение </w:t>
      </w:r>
      <w:r w:rsidR="003054C1">
        <w:rPr>
          <w:rStyle w:val="a6"/>
          <w:b w:val="0"/>
          <w:color w:val="auto"/>
        </w:rPr>
        <w:t>№</w:t>
      </w:r>
      <w:r w:rsidR="00C70827" w:rsidRPr="00382950">
        <w:rPr>
          <w:rStyle w:val="a6"/>
          <w:b w:val="0"/>
          <w:color w:val="auto"/>
        </w:rPr>
        <w:t xml:space="preserve"> 2</w:t>
      </w:r>
    </w:p>
    <w:p w:rsidR="00C70827" w:rsidRPr="00382950" w:rsidRDefault="00C70827" w:rsidP="00C70827">
      <w:pPr>
        <w:ind w:firstLine="698"/>
        <w:jc w:val="right"/>
      </w:pPr>
      <w:r w:rsidRPr="00382950">
        <w:rPr>
          <w:rStyle w:val="a6"/>
          <w:b w:val="0"/>
          <w:color w:val="auto"/>
        </w:rPr>
        <w:t xml:space="preserve">к </w:t>
      </w:r>
      <w:hyperlink w:anchor="sub_9991" w:history="1">
        <w:r w:rsidRPr="00382950">
          <w:rPr>
            <w:rStyle w:val="a5"/>
            <w:b w:val="0"/>
            <w:bCs w:val="0"/>
            <w:color w:val="auto"/>
          </w:rPr>
          <w:t>Порядку</w:t>
        </w:r>
      </w:hyperlink>
      <w:r w:rsidRPr="00382950">
        <w:rPr>
          <w:rStyle w:val="a6"/>
          <w:b w:val="0"/>
          <w:color w:val="auto"/>
        </w:rPr>
        <w:t xml:space="preserve"> ведения</w:t>
      </w:r>
    </w:p>
    <w:p w:rsidR="00C70827" w:rsidRPr="00382950" w:rsidRDefault="00C70827" w:rsidP="00C70827">
      <w:pPr>
        <w:ind w:firstLine="698"/>
        <w:jc w:val="right"/>
      </w:pPr>
      <w:r w:rsidRPr="00382950">
        <w:rPr>
          <w:rStyle w:val="a6"/>
          <w:b w:val="0"/>
          <w:color w:val="auto"/>
        </w:rPr>
        <w:t>муниципальной долговой книги</w:t>
      </w:r>
    </w:p>
    <w:p w:rsidR="00C70827" w:rsidRPr="00382950" w:rsidRDefault="006C6286" w:rsidP="00C70827">
      <w:pPr>
        <w:ind w:firstLine="698"/>
        <w:jc w:val="right"/>
      </w:pPr>
      <w:r>
        <w:t>Трубачевского</w:t>
      </w:r>
      <w:r w:rsidR="003A672F" w:rsidRPr="00382950">
        <w:rPr>
          <w:rStyle w:val="a6"/>
          <w:b w:val="0"/>
          <w:color w:val="auto"/>
        </w:rPr>
        <w:t xml:space="preserve"> сельского поселения</w:t>
      </w: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>График</w:t>
      </w: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>погашения долговых обязательств муниципального образования</w:t>
      </w: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>по состоянию на ___________________ г.</w:t>
      </w:r>
    </w:p>
    <w:p w:rsidR="00C70827" w:rsidRPr="00382950" w:rsidRDefault="00C70827" w:rsidP="00C70827">
      <w:pPr>
        <w:ind w:firstLine="720"/>
        <w:jc w:val="both"/>
      </w:pPr>
    </w:p>
    <w:tbl>
      <w:tblPr>
        <w:tblW w:w="15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6"/>
        <w:gridCol w:w="1186"/>
        <w:gridCol w:w="822"/>
        <w:gridCol w:w="1078"/>
        <w:gridCol w:w="729"/>
        <w:gridCol w:w="978"/>
        <w:gridCol w:w="859"/>
        <w:gridCol w:w="992"/>
        <w:gridCol w:w="1041"/>
        <w:gridCol w:w="1041"/>
        <w:gridCol w:w="1042"/>
        <w:gridCol w:w="1042"/>
        <w:gridCol w:w="1042"/>
        <w:gridCol w:w="1042"/>
        <w:gridCol w:w="1042"/>
      </w:tblGrid>
      <w:tr w:rsidR="00C70827" w:rsidRPr="00382950" w:rsidTr="003A672F">
        <w:tc>
          <w:tcPr>
            <w:tcW w:w="1537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827" w:rsidRPr="00382950" w:rsidRDefault="00C70827" w:rsidP="00081DC4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</w:tr>
      <w:tr w:rsidR="00C70827" w:rsidRPr="00382950" w:rsidTr="003A672F"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Регистрационный код долгового обязательства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Вид и наименование долгового обязательства</w:t>
            </w:r>
          </w:p>
        </w:tc>
        <w:tc>
          <w:tcPr>
            <w:tcW w:w="11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Периоды погашения долгового обязательства (год ________________________)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C70827" w:rsidRPr="00382950" w:rsidTr="003A672F"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827" w:rsidRPr="00382950" w:rsidTr="003A672F">
        <w:tc>
          <w:tcPr>
            <w:tcW w:w="153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Объем погашения основного долга (номинала)</w:t>
            </w:r>
          </w:p>
        </w:tc>
      </w:tr>
      <w:tr w:rsidR="00C70827" w:rsidRPr="00382950" w:rsidTr="003A672F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827" w:rsidRPr="00382950" w:rsidTr="003A672F">
        <w:tc>
          <w:tcPr>
            <w:tcW w:w="153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Объем расходов на обслуживание долга (в том числе, проценты, штрафы, прочие расходы).</w:t>
            </w:r>
          </w:p>
        </w:tc>
      </w:tr>
      <w:tr w:rsidR="00C70827" w:rsidRPr="00382950" w:rsidTr="003A672F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827" w:rsidRPr="00382950" w:rsidTr="003A672F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70827" w:rsidRPr="00382950" w:rsidRDefault="00C70827" w:rsidP="00C70827">
      <w:pPr>
        <w:ind w:firstLine="720"/>
        <w:jc w:val="both"/>
      </w:pPr>
    </w:p>
    <w:p w:rsidR="00C70827" w:rsidRPr="00382950" w:rsidRDefault="006C6286" w:rsidP="00C70827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</w:t>
      </w:r>
      <w:r w:rsidR="00C70827" w:rsidRPr="00382950">
        <w:rPr>
          <w:rFonts w:ascii="Times New Roman" w:hAnsi="Times New Roman" w:cs="Times New Roman"/>
        </w:rPr>
        <w:t xml:space="preserve"> </w:t>
      </w:r>
      <w:r w:rsidR="003A672F" w:rsidRPr="00382950">
        <w:rPr>
          <w:rFonts w:ascii="Times New Roman" w:hAnsi="Times New Roman" w:cs="Times New Roman"/>
        </w:rPr>
        <w:t>специалист</w:t>
      </w:r>
      <w:proofErr w:type="gramStart"/>
      <w:r w:rsidR="00C70827" w:rsidRPr="00382950">
        <w:rPr>
          <w:rFonts w:ascii="Times New Roman" w:hAnsi="Times New Roman" w:cs="Times New Roman"/>
        </w:rPr>
        <w:t xml:space="preserve">      ___________________(_________________)</w:t>
      </w:r>
      <w:proofErr w:type="gramEnd"/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Администрации</w:t>
      </w:r>
      <w:r w:rsidR="003A672F" w:rsidRPr="00382950">
        <w:rPr>
          <w:rFonts w:ascii="Times New Roman" w:hAnsi="Times New Roman" w:cs="Times New Roman"/>
        </w:rPr>
        <w:t xml:space="preserve"> сельского поселения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М.П.</w:t>
      </w:r>
    </w:p>
    <w:p w:rsidR="00C70827" w:rsidRDefault="00C70827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Pr="00382950" w:rsidRDefault="003054C1" w:rsidP="00C70827">
      <w:pPr>
        <w:ind w:firstLine="720"/>
        <w:jc w:val="both"/>
      </w:pPr>
    </w:p>
    <w:sectPr w:rsidR="003054C1" w:rsidRPr="00382950" w:rsidSect="00FA5E3B">
      <w:pgSz w:w="16838" w:h="11906" w:orient="landscape" w:code="9"/>
      <w:pgMar w:top="1985" w:right="822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EB3" w:rsidRDefault="00016EB3" w:rsidP="003054C1">
      <w:r>
        <w:separator/>
      </w:r>
    </w:p>
  </w:endnote>
  <w:endnote w:type="continuationSeparator" w:id="0">
    <w:p w:rsidR="00016EB3" w:rsidRDefault="00016EB3" w:rsidP="0030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EB3" w:rsidRDefault="00016EB3" w:rsidP="003054C1">
      <w:r>
        <w:separator/>
      </w:r>
    </w:p>
  </w:footnote>
  <w:footnote w:type="continuationSeparator" w:id="0">
    <w:p w:rsidR="00016EB3" w:rsidRDefault="00016EB3" w:rsidP="00305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289208"/>
      <w:docPartObj>
        <w:docPartGallery w:val="Page Numbers (Top of Page)"/>
        <w:docPartUnique/>
      </w:docPartObj>
    </w:sdtPr>
    <w:sdtEndPr/>
    <w:sdtContent>
      <w:p w:rsidR="003054C1" w:rsidRDefault="00D145FE">
        <w:pPr>
          <w:pStyle w:val="ac"/>
          <w:jc w:val="center"/>
        </w:pPr>
        <w:r>
          <w:fldChar w:fldCharType="begin"/>
        </w:r>
        <w:r w:rsidR="003054C1">
          <w:instrText>PAGE   \* MERGEFORMAT</w:instrText>
        </w:r>
        <w:r>
          <w:fldChar w:fldCharType="separate"/>
        </w:r>
        <w:r w:rsidR="008013F9">
          <w:rPr>
            <w:noProof/>
          </w:rPr>
          <w:t>2</w:t>
        </w:r>
        <w:r>
          <w:fldChar w:fldCharType="end"/>
        </w:r>
      </w:p>
    </w:sdtContent>
  </w:sdt>
  <w:p w:rsidR="003054C1" w:rsidRDefault="003054C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EE"/>
    <w:rsid w:val="0000283E"/>
    <w:rsid w:val="00002E56"/>
    <w:rsid w:val="000065C5"/>
    <w:rsid w:val="0001221D"/>
    <w:rsid w:val="00012D7A"/>
    <w:rsid w:val="00013079"/>
    <w:rsid w:val="000134C6"/>
    <w:rsid w:val="00016EB3"/>
    <w:rsid w:val="00021E99"/>
    <w:rsid w:val="00027347"/>
    <w:rsid w:val="00030E73"/>
    <w:rsid w:val="00033747"/>
    <w:rsid w:val="0003591F"/>
    <w:rsid w:val="00036970"/>
    <w:rsid w:val="00037896"/>
    <w:rsid w:val="00040C2E"/>
    <w:rsid w:val="0004323D"/>
    <w:rsid w:val="000477F6"/>
    <w:rsid w:val="00047D44"/>
    <w:rsid w:val="000513B3"/>
    <w:rsid w:val="00051CEB"/>
    <w:rsid w:val="000532C7"/>
    <w:rsid w:val="00053AED"/>
    <w:rsid w:val="000610BC"/>
    <w:rsid w:val="0006533A"/>
    <w:rsid w:val="0007221E"/>
    <w:rsid w:val="0007691B"/>
    <w:rsid w:val="00076E15"/>
    <w:rsid w:val="00080A46"/>
    <w:rsid w:val="000833D5"/>
    <w:rsid w:val="00084AE7"/>
    <w:rsid w:val="00085849"/>
    <w:rsid w:val="0008651E"/>
    <w:rsid w:val="00086663"/>
    <w:rsid w:val="00087065"/>
    <w:rsid w:val="00087AF6"/>
    <w:rsid w:val="00091B6C"/>
    <w:rsid w:val="00092AE2"/>
    <w:rsid w:val="00093353"/>
    <w:rsid w:val="00096FA1"/>
    <w:rsid w:val="000A1D62"/>
    <w:rsid w:val="000A2EDE"/>
    <w:rsid w:val="000A453D"/>
    <w:rsid w:val="000A4A13"/>
    <w:rsid w:val="000A5B8B"/>
    <w:rsid w:val="000B1E8C"/>
    <w:rsid w:val="000B6754"/>
    <w:rsid w:val="000C2BAD"/>
    <w:rsid w:val="000C6C06"/>
    <w:rsid w:val="000D0001"/>
    <w:rsid w:val="000D4E03"/>
    <w:rsid w:val="000D7352"/>
    <w:rsid w:val="000E068A"/>
    <w:rsid w:val="000E5A1D"/>
    <w:rsid w:val="000E6069"/>
    <w:rsid w:val="000F6A55"/>
    <w:rsid w:val="0010117E"/>
    <w:rsid w:val="0010592B"/>
    <w:rsid w:val="0011013C"/>
    <w:rsid w:val="00116EF3"/>
    <w:rsid w:val="0012226A"/>
    <w:rsid w:val="001222BB"/>
    <w:rsid w:val="00122C27"/>
    <w:rsid w:val="00122DCC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90081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1785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5804"/>
    <w:rsid w:val="00216C08"/>
    <w:rsid w:val="00220C29"/>
    <w:rsid w:val="00222572"/>
    <w:rsid w:val="00223C5F"/>
    <w:rsid w:val="00224ED7"/>
    <w:rsid w:val="002253DA"/>
    <w:rsid w:val="0023015F"/>
    <w:rsid w:val="00230959"/>
    <w:rsid w:val="0023243C"/>
    <w:rsid w:val="00233192"/>
    <w:rsid w:val="002332E3"/>
    <w:rsid w:val="002444A0"/>
    <w:rsid w:val="002466E0"/>
    <w:rsid w:val="00252C41"/>
    <w:rsid w:val="0025691B"/>
    <w:rsid w:val="002608B3"/>
    <w:rsid w:val="00260CA4"/>
    <w:rsid w:val="0026210C"/>
    <w:rsid w:val="00262265"/>
    <w:rsid w:val="002622BA"/>
    <w:rsid w:val="0026348D"/>
    <w:rsid w:val="0026427E"/>
    <w:rsid w:val="002663F4"/>
    <w:rsid w:val="00270801"/>
    <w:rsid w:val="0027093A"/>
    <w:rsid w:val="0027709B"/>
    <w:rsid w:val="0028240A"/>
    <w:rsid w:val="00286A1C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6635"/>
    <w:rsid w:val="002D140F"/>
    <w:rsid w:val="002D23B3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4C1"/>
    <w:rsid w:val="0030569B"/>
    <w:rsid w:val="003114A4"/>
    <w:rsid w:val="0031215D"/>
    <w:rsid w:val="0031349D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7001"/>
    <w:rsid w:val="00357341"/>
    <w:rsid w:val="0036254B"/>
    <w:rsid w:val="003668B6"/>
    <w:rsid w:val="00367096"/>
    <w:rsid w:val="0037192F"/>
    <w:rsid w:val="003745B5"/>
    <w:rsid w:val="00375CAB"/>
    <w:rsid w:val="00377278"/>
    <w:rsid w:val="00377876"/>
    <w:rsid w:val="0038058C"/>
    <w:rsid w:val="00382950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672F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5048"/>
    <w:rsid w:val="004A5AD5"/>
    <w:rsid w:val="004A661A"/>
    <w:rsid w:val="004A7020"/>
    <w:rsid w:val="004B1773"/>
    <w:rsid w:val="004B2521"/>
    <w:rsid w:val="004B3B5F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5F9A"/>
    <w:rsid w:val="004D67EB"/>
    <w:rsid w:val="004E0981"/>
    <w:rsid w:val="004E19D3"/>
    <w:rsid w:val="004E3F93"/>
    <w:rsid w:val="004E5C37"/>
    <w:rsid w:val="004F0D61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1113B"/>
    <w:rsid w:val="0051143A"/>
    <w:rsid w:val="005207EC"/>
    <w:rsid w:val="00520AA0"/>
    <w:rsid w:val="005228F9"/>
    <w:rsid w:val="00522AF6"/>
    <w:rsid w:val="005261CF"/>
    <w:rsid w:val="00527738"/>
    <w:rsid w:val="00536175"/>
    <w:rsid w:val="005458D1"/>
    <w:rsid w:val="005466F2"/>
    <w:rsid w:val="00550B7C"/>
    <w:rsid w:val="00553BD3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4E36"/>
    <w:rsid w:val="005D03FE"/>
    <w:rsid w:val="005D1C05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2181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1B1C"/>
    <w:rsid w:val="00672720"/>
    <w:rsid w:val="006732D9"/>
    <w:rsid w:val="006749EB"/>
    <w:rsid w:val="00676657"/>
    <w:rsid w:val="00677911"/>
    <w:rsid w:val="00680A41"/>
    <w:rsid w:val="00683A76"/>
    <w:rsid w:val="00686943"/>
    <w:rsid w:val="006913CE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286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5BA0"/>
    <w:rsid w:val="00717F0D"/>
    <w:rsid w:val="007202D5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0091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068E"/>
    <w:rsid w:val="008013F9"/>
    <w:rsid w:val="008022C5"/>
    <w:rsid w:val="00802C28"/>
    <w:rsid w:val="008037A1"/>
    <w:rsid w:val="00804022"/>
    <w:rsid w:val="0080482F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B7F25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4335"/>
    <w:rsid w:val="00945985"/>
    <w:rsid w:val="00946B0C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469E"/>
    <w:rsid w:val="00974952"/>
    <w:rsid w:val="0097707C"/>
    <w:rsid w:val="00977841"/>
    <w:rsid w:val="00977A96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410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227F"/>
    <w:rsid w:val="00A8421E"/>
    <w:rsid w:val="00A84A9B"/>
    <w:rsid w:val="00A90A35"/>
    <w:rsid w:val="00A91D02"/>
    <w:rsid w:val="00A92DB6"/>
    <w:rsid w:val="00A93C32"/>
    <w:rsid w:val="00A93E08"/>
    <w:rsid w:val="00A96D39"/>
    <w:rsid w:val="00A9785C"/>
    <w:rsid w:val="00AA0014"/>
    <w:rsid w:val="00AA1C3C"/>
    <w:rsid w:val="00AA27F1"/>
    <w:rsid w:val="00AA3C6B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48"/>
    <w:rsid w:val="00AD479D"/>
    <w:rsid w:val="00AD5022"/>
    <w:rsid w:val="00AD7B7F"/>
    <w:rsid w:val="00AD7EF8"/>
    <w:rsid w:val="00AE4574"/>
    <w:rsid w:val="00AE7794"/>
    <w:rsid w:val="00AF1109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0BE0"/>
    <w:rsid w:val="00B91234"/>
    <w:rsid w:val="00B91399"/>
    <w:rsid w:val="00B95680"/>
    <w:rsid w:val="00BA2DF2"/>
    <w:rsid w:val="00BA419F"/>
    <w:rsid w:val="00BA47FA"/>
    <w:rsid w:val="00BA7A64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5E70"/>
    <w:rsid w:val="00C060B4"/>
    <w:rsid w:val="00C077DC"/>
    <w:rsid w:val="00C11CAF"/>
    <w:rsid w:val="00C12070"/>
    <w:rsid w:val="00C14749"/>
    <w:rsid w:val="00C161A9"/>
    <w:rsid w:val="00C16534"/>
    <w:rsid w:val="00C16704"/>
    <w:rsid w:val="00C17E2C"/>
    <w:rsid w:val="00C20042"/>
    <w:rsid w:val="00C20F39"/>
    <w:rsid w:val="00C21FD5"/>
    <w:rsid w:val="00C232EE"/>
    <w:rsid w:val="00C24BE4"/>
    <w:rsid w:val="00C25A91"/>
    <w:rsid w:val="00C25C92"/>
    <w:rsid w:val="00C26D9A"/>
    <w:rsid w:val="00C31A20"/>
    <w:rsid w:val="00C3358B"/>
    <w:rsid w:val="00C3484E"/>
    <w:rsid w:val="00C34C95"/>
    <w:rsid w:val="00C363FF"/>
    <w:rsid w:val="00C3748A"/>
    <w:rsid w:val="00C377DB"/>
    <w:rsid w:val="00C41DC6"/>
    <w:rsid w:val="00C42B16"/>
    <w:rsid w:val="00C4532D"/>
    <w:rsid w:val="00C46680"/>
    <w:rsid w:val="00C4670D"/>
    <w:rsid w:val="00C46CD5"/>
    <w:rsid w:val="00C47953"/>
    <w:rsid w:val="00C5199D"/>
    <w:rsid w:val="00C56546"/>
    <w:rsid w:val="00C5745A"/>
    <w:rsid w:val="00C60011"/>
    <w:rsid w:val="00C60421"/>
    <w:rsid w:val="00C61117"/>
    <w:rsid w:val="00C62B2B"/>
    <w:rsid w:val="00C6356A"/>
    <w:rsid w:val="00C64F3C"/>
    <w:rsid w:val="00C70827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CF25B6"/>
    <w:rsid w:val="00D01F18"/>
    <w:rsid w:val="00D02035"/>
    <w:rsid w:val="00D02F44"/>
    <w:rsid w:val="00D10971"/>
    <w:rsid w:val="00D113C0"/>
    <w:rsid w:val="00D11E0E"/>
    <w:rsid w:val="00D134E1"/>
    <w:rsid w:val="00D13CEC"/>
    <w:rsid w:val="00D145FE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33469"/>
    <w:rsid w:val="00D40E4B"/>
    <w:rsid w:val="00D417DB"/>
    <w:rsid w:val="00D423D1"/>
    <w:rsid w:val="00D42B81"/>
    <w:rsid w:val="00D43E41"/>
    <w:rsid w:val="00D44239"/>
    <w:rsid w:val="00D449E6"/>
    <w:rsid w:val="00D45651"/>
    <w:rsid w:val="00D477A0"/>
    <w:rsid w:val="00D55646"/>
    <w:rsid w:val="00D55F34"/>
    <w:rsid w:val="00D56A00"/>
    <w:rsid w:val="00D57F0F"/>
    <w:rsid w:val="00D64559"/>
    <w:rsid w:val="00D70D0A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DF74DC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315C"/>
    <w:rsid w:val="00E33A67"/>
    <w:rsid w:val="00E34371"/>
    <w:rsid w:val="00E36F71"/>
    <w:rsid w:val="00E4107B"/>
    <w:rsid w:val="00E42551"/>
    <w:rsid w:val="00E42F93"/>
    <w:rsid w:val="00E44237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65D57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0D5B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F2E7C"/>
    <w:rsid w:val="00EF6D14"/>
    <w:rsid w:val="00F02FDE"/>
    <w:rsid w:val="00F0755E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897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2CB4"/>
    <w:rsid w:val="00FA5E3B"/>
    <w:rsid w:val="00FA725A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1F95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8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1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2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Title">
    <w:name w:val="ConsTitle"/>
    <w:rsid w:val="00C232E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4">
    <w:name w:val="Hyperlink"/>
    <w:basedOn w:val="a0"/>
    <w:rsid w:val="0051113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7082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5">
    <w:name w:val="Гипертекстовая ссылка"/>
    <w:rsid w:val="00C70827"/>
    <w:rPr>
      <w:b/>
      <w:bCs/>
      <w:color w:val="008000"/>
    </w:rPr>
  </w:style>
  <w:style w:type="character" w:customStyle="1" w:styleId="a6">
    <w:name w:val="Цветовое выделение"/>
    <w:rsid w:val="00C70827"/>
    <w:rPr>
      <w:b/>
      <w:bCs/>
      <w:color w:val="000080"/>
    </w:rPr>
  </w:style>
  <w:style w:type="paragraph" w:customStyle="1" w:styleId="a7">
    <w:name w:val="Прижатый влево"/>
    <w:basedOn w:val="a"/>
    <w:next w:val="a"/>
    <w:rsid w:val="00C7082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8">
    <w:name w:val="Нормальный (таблица)"/>
    <w:basedOn w:val="a"/>
    <w:next w:val="a"/>
    <w:rsid w:val="00C7082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Комментарий"/>
    <w:basedOn w:val="a"/>
    <w:next w:val="a"/>
    <w:rsid w:val="00C7082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a">
    <w:name w:val="Таблицы (моноширинный)"/>
    <w:basedOn w:val="a"/>
    <w:next w:val="a"/>
    <w:rsid w:val="00C708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3054C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054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05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054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054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A41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A419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41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2">
    <w:name w:val="реквизитПодпись"/>
    <w:basedOn w:val="a"/>
    <w:rsid w:val="00D70D0A"/>
    <w:pPr>
      <w:tabs>
        <w:tab w:val="left" w:pos="6804"/>
      </w:tabs>
      <w:suppressAutoHyphens/>
      <w:spacing w:before="360"/>
    </w:pPr>
    <w:rPr>
      <w:rFonts w:ascii="Arial" w:eastAsia="Arial" w:hAnsi="Arial" w:cs="Arial"/>
      <w:szCs w:val="22"/>
      <w:lang w:eastAsia="ar-SA"/>
    </w:rPr>
  </w:style>
  <w:style w:type="character" w:customStyle="1" w:styleId="FontStyle11">
    <w:name w:val="Font Style11"/>
    <w:rsid w:val="00D70D0A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8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1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2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Title">
    <w:name w:val="ConsTitle"/>
    <w:rsid w:val="00C232E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4">
    <w:name w:val="Hyperlink"/>
    <w:basedOn w:val="a0"/>
    <w:rsid w:val="0051113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7082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5">
    <w:name w:val="Гипертекстовая ссылка"/>
    <w:rsid w:val="00C70827"/>
    <w:rPr>
      <w:b/>
      <w:bCs/>
      <w:color w:val="008000"/>
    </w:rPr>
  </w:style>
  <w:style w:type="character" w:customStyle="1" w:styleId="a6">
    <w:name w:val="Цветовое выделение"/>
    <w:rsid w:val="00C70827"/>
    <w:rPr>
      <w:b/>
      <w:bCs/>
      <w:color w:val="000080"/>
    </w:rPr>
  </w:style>
  <w:style w:type="paragraph" w:customStyle="1" w:styleId="a7">
    <w:name w:val="Прижатый влево"/>
    <w:basedOn w:val="a"/>
    <w:next w:val="a"/>
    <w:rsid w:val="00C7082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8">
    <w:name w:val="Нормальный (таблица)"/>
    <w:basedOn w:val="a"/>
    <w:next w:val="a"/>
    <w:rsid w:val="00C7082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Комментарий"/>
    <w:basedOn w:val="a"/>
    <w:next w:val="a"/>
    <w:rsid w:val="00C7082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a">
    <w:name w:val="Таблицы (моноширинный)"/>
    <w:basedOn w:val="a"/>
    <w:next w:val="a"/>
    <w:rsid w:val="00C708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3054C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054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05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054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054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A41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A419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41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2">
    <w:name w:val="реквизитПодпись"/>
    <w:basedOn w:val="a"/>
    <w:rsid w:val="00D70D0A"/>
    <w:pPr>
      <w:tabs>
        <w:tab w:val="left" w:pos="6804"/>
      </w:tabs>
      <w:suppressAutoHyphens/>
      <w:spacing w:before="360"/>
    </w:pPr>
    <w:rPr>
      <w:rFonts w:ascii="Arial" w:eastAsia="Arial" w:hAnsi="Arial" w:cs="Arial"/>
      <w:szCs w:val="22"/>
      <w:lang w:eastAsia="ar-SA"/>
    </w:rPr>
  </w:style>
  <w:style w:type="character" w:customStyle="1" w:styleId="FontStyle11">
    <w:name w:val="Font Style11"/>
    <w:rsid w:val="00D70D0A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3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12604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4620527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12604.100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00FB8-8355-4D4B-AFDF-566405E4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11</Pages>
  <Words>2789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11</cp:revision>
  <cp:lastPrinted>2018-03-28T02:14:00Z</cp:lastPrinted>
  <dcterms:created xsi:type="dcterms:W3CDTF">2019-06-26T04:34:00Z</dcterms:created>
  <dcterms:modified xsi:type="dcterms:W3CDTF">2022-06-14T05:57:00Z</dcterms:modified>
</cp:coreProperties>
</file>