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B8" w:rsidRPr="009A52B8" w:rsidRDefault="009A52B8" w:rsidP="009A52B8">
      <w:pPr>
        <w:pStyle w:val="10"/>
        <w:rPr>
          <w:szCs w:val="28"/>
        </w:rPr>
      </w:pPr>
      <w:r w:rsidRPr="009A52B8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9A52B8" w:rsidRPr="009A52B8" w:rsidRDefault="009A52B8" w:rsidP="009A52B8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9A52B8" w:rsidRPr="009A52B8" w:rsidRDefault="009A52B8" w:rsidP="009A52B8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9A52B8">
        <w:rPr>
          <w:rFonts w:ascii="Times New Roman" w:hAnsi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9A52B8" w:rsidRPr="009A52B8" w:rsidRDefault="003822DC" w:rsidP="009A52B8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9A52B8" w:rsidRPr="009A52B8">
        <w:rPr>
          <w:sz w:val="28"/>
          <w:szCs w:val="28"/>
        </w:rPr>
        <w:tab/>
        <w:t xml:space="preserve">       </w:t>
      </w:r>
      <w:r w:rsidR="009A52B8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9A52B8" w:rsidRPr="009A52B8" w:rsidRDefault="009A52B8" w:rsidP="009A52B8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9A52B8">
        <w:rPr>
          <w:sz w:val="24"/>
          <w:szCs w:val="24"/>
        </w:rPr>
        <w:t>с. Трубачево</w:t>
      </w:r>
    </w:p>
    <w:p w:rsidR="009A52B8" w:rsidRPr="009A52B8" w:rsidRDefault="009A52B8" w:rsidP="00E23586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52B8" w:rsidRPr="003822DC" w:rsidTr="009A52B8">
        <w:tc>
          <w:tcPr>
            <w:tcW w:w="4785" w:type="dxa"/>
          </w:tcPr>
          <w:p w:rsidR="009A52B8" w:rsidRPr="003822DC" w:rsidRDefault="009A52B8" w:rsidP="009A52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D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создания Межведомственной комиссии по оценке жилых помещений жилищного фонда муниципального образования «Трубачевское сельское поселение» </w:t>
            </w:r>
          </w:p>
          <w:p w:rsidR="009A52B8" w:rsidRPr="003822DC" w:rsidRDefault="009A52B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A52B8" w:rsidRPr="003822DC" w:rsidRDefault="009A52B8">
            <w:pPr>
              <w:rPr>
                <w:sz w:val="24"/>
                <w:szCs w:val="24"/>
              </w:rPr>
            </w:pPr>
          </w:p>
        </w:tc>
      </w:tr>
    </w:tbl>
    <w:p w:rsidR="00E23586" w:rsidRPr="003822DC" w:rsidRDefault="00E23586">
      <w:pPr>
        <w:rPr>
          <w:sz w:val="24"/>
          <w:szCs w:val="24"/>
        </w:rPr>
      </w:pPr>
    </w:p>
    <w:p w:rsidR="00E23586" w:rsidRPr="003822DC" w:rsidRDefault="00E23586" w:rsidP="00382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 xml:space="preserve">Руководствуясь Постановлением Правительства Российской Федерации от 28.01.2006  </w:t>
      </w:r>
      <w:r w:rsidR="003822DC">
        <w:rPr>
          <w:rFonts w:ascii="Times New Roman" w:hAnsi="Times New Roman"/>
          <w:sz w:val="24"/>
          <w:szCs w:val="24"/>
        </w:rPr>
        <w:t>№</w:t>
      </w:r>
      <w:r w:rsidRPr="003822DC">
        <w:rPr>
          <w:rFonts w:ascii="Times New Roman" w:hAnsi="Times New Roman"/>
          <w:sz w:val="24"/>
          <w:szCs w:val="24"/>
        </w:rPr>
        <w:t xml:space="preserve">47  «Об утверждении Положения о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муниципального образования «Трубачевское сельское поселение» Шегарского района Томской области </w:t>
      </w:r>
    </w:p>
    <w:p w:rsidR="00E23586" w:rsidRPr="003822DC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>ПОСТАНОВЛЯЕТ</w:t>
      </w:r>
      <w:r w:rsidRPr="003822DC">
        <w:rPr>
          <w:rFonts w:ascii="Times New Roman" w:hAnsi="Times New Roman"/>
          <w:sz w:val="24"/>
          <w:szCs w:val="24"/>
          <w:lang w:val="en-US"/>
        </w:rPr>
        <w:t>:</w:t>
      </w:r>
    </w:p>
    <w:p w:rsidR="00E23586" w:rsidRPr="003822DC" w:rsidRDefault="00E23586" w:rsidP="00E23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>Утвердить прилагаемый Порядок создания межведомственной комиссии  по оценке жилых помещений жилищного фонда муниципального образования «Трубачевское сельское поселение» Шегарского района Томской области.</w:t>
      </w:r>
    </w:p>
    <w:p w:rsidR="009A52B8" w:rsidRPr="003822DC" w:rsidRDefault="009A52B8" w:rsidP="00E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>Считать утратив</w:t>
      </w:r>
      <w:r w:rsidR="00964B87" w:rsidRPr="003822DC">
        <w:rPr>
          <w:rFonts w:ascii="Times New Roman" w:hAnsi="Times New Roman"/>
          <w:sz w:val="24"/>
          <w:szCs w:val="24"/>
        </w:rPr>
        <w:t>шем силу Постановление Администрации Трубачевского сельского поселения №31 от 26.04.2017 «Об утверждении Порядка создания Межведомственной комиссии по оценке жилых помещений жилищного фонда муниципального образования «Трубачевское сельское поселение»</w:t>
      </w:r>
    </w:p>
    <w:p w:rsidR="00E23586" w:rsidRPr="003822DC" w:rsidRDefault="00E23586" w:rsidP="00E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</w:t>
      </w:r>
      <w:r w:rsidR="00964B87" w:rsidRPr="003822DC">
        <w:rPr>
          <w:rFonts w:ascii="Times New Roman" w:hAnsi="Times New Roman"/>
          <w:sz w:val="24"/>
          <w:szCs w:val="24"/>
        </w:rPr>
        <w:t>подписания.</w:t>
      </w:r>
      <w:r w:rsidRPr="003822DC">
        <w:rPr>
          <w:rFonts w:ascii="Times New Roman" w:hAnsi="Times New Roman"/>
          <w:sz w:val="24"/>
          <w:szCs w:val="24"/>
        </w:rPr>
        <w:t xml:space="preserve"> </w:t>
      </w: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586" w:rsidRPr="003822DC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 xml:space="preserve">Глава </w:t>
      </w:r>
      <w:r w:rsidR="00964B87" w:rsidRPr="003822DC">
        <w:rPr>
          <w:rFonts w:ascii="Times New Roman" w:hAnsi="Times New Roman"/>
          <w:sz w:val="24"/>
          <w:szCs w:val="24"/>
        </w:rPr>
        <w:t>А</w:t>
      </w:r>
      <w:r w:rsidRPr="003822DC">
        <w:rPr>
          <w:rFonts w:ascii="Times New Roman" w:hAnsi="Times New Roman"/>
          <w:sz w:val="24"/>
          <w:szCs w:val="24"/>
        </w:rPr>
        <w:t>дминистрации Трубачевского</w:t>
      </w:r>
    </w:p>
    <w:p w:rsidR="00E23586" w:rsidRPr="003822DC" w:rsidRDefault="00964B87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22DC">
        <w:rPr>
          <w:rFonts w:ascii="Times New Roman" w:hAnsi="Times New Roman"/>
          <w:sz w:val="24"/>
          <w:szCs w:val="24"/>
        </w:rPr>
        <w:t>с</w:t>
      </w:r>
      <w:r w:rsidR="00E23586" w:rsidRPr="003822DC">
        <w:rPr>
          <w:rFonts w:ascii="Times New Roman" w:hAnsi="Times New Roman"/>
          <w:sz w:val="24"/>
          <w:szCs w:val="24"/>
        </w:rPr>
        <w:t>ельского</w:t>
      </w:r>
      <w:r w:rsidRPr="003822DC">
        <w:rPr>
          <w:rFonts w:ascii="Times New Roman" w:hAnsi="Times New Roman"/>
          <w:sz w:val="24"/>
          <w:szCs w:val="24"/>
        </w:rPr>
        <w:t xml:space="preserve"> </w:t>
      </w:r>
      <w:r w:rsidR="00E23586" w:rsidRPr="003822DC">
        <w:rPr>
          <w:rFonts w:ascii="Times New Roman" w:hAnsi="Times New Roman"/>
          <w:sz w:val="24"/>
          <w:szCs w:val="24"/>
        </w:rPr>
        <w:t xml:space="preserve">поселения                            </w:t>
      </w:r>
      <w:r w:rsidRPr="003822DC">
        <w:rPr>
          <w:rFonts w:ascii="Times New Roman" w:hAnsi="Times New Roman"/>
          <w:sz w:val="24"/>
          <w:szCs w:val="24"/>
        </w:rPr>
        <w:t xml:space="preserve">                               </w:t>
      </w:r>
      <w:r w:rsidR="003822DC">
        <w:rPr>
          <w:rFonts w:ascii="Times New Roman" w:hAnsi="Times New Roman"/>
          <w:sz w:val="24"/>
          <w:szCs w:val="24"/>
        </w:rPr>
        <w:t xml:space="preserve">                     </w:t>
      </w:r>
      <w:r w:rsidRPr="003822DC">
        <w:rPr>
          <w:rFonts w:ascii="Times New Roman" w:hAnsi="Times New Roman"/>
          <w:sz w:val="24"/>
          <w:szCs w:val="24"/>
        </w:rPr>
        <w:t xml:space="preserve">       О.А.Трубачева</w:t>
      </w:r>
    </w:p>
    <w:p w:rsidR="00BD7579" w:rsidRPr="003822D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Pr="003822DC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822DC" w:rsidRDefault="003822DC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822DC" w:rsidRDefault="003822DC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822DC" w:rsidRDefault="003822DC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822DC" w:rsidRDefault="003822DC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822DC" w:rsidRPr="003822DC" w:rsidRDefault="003822DC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Pr="009A52B8" w:rsidRDefault="00BD7579" w:rsidP="0096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579" w:rsidRPr="009A52B8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9A52B8">
        <w:rPr>
          <w:rFonts w:ascii="Times New Roman" w:hAnsi="Times New Roman"/>
        </w:rPr>
        <w:lastRenderedPageBreak/>
        <w:t>Утвержден</w:t>
      </w:r>
    </w:p>
    <w:p w:rsidR="00C27FA2" w:rsidRPr="009A52B8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9A52B8">
        <w:rPr>
          <w:rFonts w:ascii="Times New Roman" w:hAnsi="Times New Roman"/>
        </w:rPr>
        <w:t>Постановлением администрации</w:t>
      </w:r>
    </w:p>
    <w:p w:rsidR="00C27FA2" w:rsidRPr="009A52B8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9A52B8">
        <w:rPr>
          <w:rFonts w:ascii="Times New Roman" w:hAnsi="Times New Roman"/>
        </w:rPr>
        <w:t>Трубачевского сельского поселения</w:t>
      </w:r>
    </w:p>
    <w:p w:rsidR="00C27FA2" w:rsidRPr="009A52B8" w:rsidRDefault="00B65155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9A52B8">
        <w:rPr>
          <w:rFonts w:ascii="Times New Roman" w:hAnsi="Times New Roman"/>
        </w:rPr>
        <w:t>от «</w:t>
      </w:r>
      <w:r w:rsidR="00964B87">
        <w:rPr>
          <w:rFonts w:ascii="Times New Roman" w:hAnsi="Times New Roman"/>
        </w:rPr>
        <w:t>_</w:t>
      </w:r>
      <w:r w:rsidRPr="009A52B8">
        <w:rPr>
          <w:rFonts w:ascii="Times New Roman" w:hAnsi="Times New Roman"/>
        </w:rPr>
        <w:t xml:space="preserve">»  </w:t>
      </w:r>
      <w:r w:rsidR="00964B87">
        <w:rPr>
          <w:rFonts w:ascii="Times New Roman" w:hAnsi="Times New Roman"/>
        </w:rPr>
        <w:t>___</w:t>
      </w:r>
      <w:r w:rsidRPr="009A52B8">
        <w:rPr>
          <w:rFonts w:ascii="Times New Roman" w:hAnsi="Times New Roman"/>
        </w:rPr>
        <w:t xml:space="preserve"> </w:t>
      </w:r>
      <w:r w:rsidR="00964B87">
        <w:rPr>
          <w:rFonts w:ascii="Times New Roman" w:hAnsi="Times New Roman"/>
        </w:rPr>
        <w:t xml:space="preserve"> 20__г.</w:t>
      </w:r>
    </w:p>
    <w:p w:rsidR="00C27FA2" w:rsidRPr="009A52B8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C27FA2" w:rsidRPr="009A52B8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C27FA2" w:rsidRPr="00964B87" w:rsidRDefault="00C27FA2" w:rsidP="00964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A2" w:rsidRPr="00964B87" w:rsidRDefault="00C27FA2" w:rsidP="00964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B87">
        <w:rPr>
          <w:rFonts w:ascii="Times New Roman" w:hAnsi="Times New Roman"/>
          <w:b/>
          <w:sz w:val="24"/>
          <w:szCs w:val="24"/>
        </w:rPr>
        <w:t>Порядок</w:t>
      </w:r>
    </w:p>
    <w:p w:rsidR="00C27FA2" w:rsidRPr="00964B87" w:rsidRDefault="00C27FA2" w:rsidP="00964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B87">
        <w:rPr>
          <w:rFonts w:ascii="Times New Roman" w:hAnsi="Times New Roman"/>
          <w:b/>
          <w:sz w:val="24"/>
          <w:szCs w:val="24"/>
        </w:rPr>
        <w:t>создания межведомственной комиссии по оценке жилых помещений жилищного фонда муниципального образования</w:t>
      </w:r>
    </w:p>
    <w:p w:rsidR="00C27FA2" w:rsidRPr="00964B87" w:rsidRDefault="00C27FA2" w:rsidP="00964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B87">
        <w:rPr>
          <w:rFonts w:ascii="Times New Roman" w:hAnsi="Times New Roman"/>
          <w:b/>
          <w:sz w:val="24"/>
          <w:szCs w:val="24"/>
        </w:rPr>
        <w:t>«Трубачевское сельское поселение» Шегарского района Томской области</w:t>
      </w:r>
    </w:p>
    <w:p w:rsidR="00C27FA2" w:rsidRPr="009A52B8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27FA2" w:rsidRPr="009A52B8" w:rsidRDefault="00C27FA2" w:rsidP="00C27F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Общие положения</w:t>
      </w:r>
    </w:p>
    <w:p w:rsidR="00035734" w:rsidRPr="009A52B8" w:rsidRDefault="00035734" w:rsidP="0003573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DB6" w:rsidRPr="001F3DB6" w:rsidRDefault="00C27FA2" w:rsidP="001F3DB6">
      <w:pPr>
        <w:jc w:val="both"/>
        <w:rPr>
          <w:rFonts w:ascii="Verdana" w:hAnsi="Verdana"/>
          <w:sz w:val="21"/>
          <w:szCs w:val="21"/>
          <w:lang w:eastAsia="ru-RU"/>
        </w:rPr>
      </w:pPr>
      <w:r w:rsidRPr="009A52B8">
        <w:rPr>
          <w:rFonts w:ascii="Times New Roman" w:hAnsi="Times New Roman"/>
          <w:sz w:val="24"/>
          <w:szCs w:val="24"/>
        </w:rPr>
        <w:t xml:space="preserve"> </w:t>
      </w:r>
    </w:p>
    <w:p w:rsidR="00C27FA2" w:rsidRPr="009A52B8" w:rsidRDefault="001F3DB6" w:rsidP="00C27FA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Межведомственная Комиссия по оценке жилых помещений жилищного фонда муниципального образования «Трубачевское сельское поселение» Шегарского района Томской области (далее  -  Комиссия) создается в целях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</w:t>
      </w:r>
      <w:r w:rsidR="009A52B8" w:rsidRPr="009A52B8">
        <w:rPr>
          <w:rFonts w:ascii="Times New Roman" w:hAnsi="Times New Roman"/>
          <w:sz w:val="24"/>
          <w:szCs w:val="24"/>
        </w:rPr>
        <w:t xml:space="preserve"> за исключением многоквартирных домов, все жилые помещения в которых находятся в собственности Российской федерации или субъекта Российской федерации</w:t>
      </w:r>
      <w:r w:rsidRPr="009A52B8">
        <w:rPr>
          <w:rFonts w:ascii="Times New Roman" w:hAnsi="Times New Roman"/>
          <w:sz w:val="24"/>
          <w:szCs w:val="24"/>
        </w:rPr>
        <w:t>, а также</w:t>
      </w:r>
      <w:r w:rsidRPr="009A52B8">
        <w:t xml:space="preserve"> </w:t>
      </w:r>
      <w:r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="00A8673F" w:rsidRPr="009A52B8">
        <w:rPr>
          <w:rFonts w:ascii="Times New Roman" w:hAnsi="Times New Roman"/>
          <w:sz w:val="24"/>
          <w:szCs w:val="24"/>
        </w:rPr>
        <w:t>.</w:t>
      </w:r>
    </w:p>
    <w:p w:rsidR="004670FA" w:rsidRPr="009A52B8" w:rsidRDefault="00A8673F" w:rsidP="004670FA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Администрация Трубачевского сельского поселения</w:t>
      </w:r>
      <w:r w:rsidR="00152E13" w:rsidRPr="009A52B8">
        <w:rPr>
          <w:rFonts w:ascii="Times New Roman" w:hAnsi="Times New Roman"/>
          <w:sz w:val="24"/>
          <w:szCs w:val="24"/>
        </w:rPr>
        <w:t xml:space="preserve"> вправе принимать решение о признании частных жилых помещений, находящихся на соответствующей территории, пригодными (непригодными) для проживания граждан и делегировать комиссии полномочия по оценке соответствия этих помещений установленным требованиям согласно Постановлению Правительства Российской Федерации от 28.01.2</w:t>
      </w:r>
      <w:r w:rsidR="00766E8C" w:rsidRPr="009A52B8">
        <w:rPr>
          <w:rFonts w:ascii="Times New Roman" w:hAnsi="Times New Roman"/>
          <w:sz w:val="24"/>
          <w:szCs w:val="24"/>
        </w:rPr>
        <w:t>006 № 47 и по принятию решения о</w:t>
      </w:r>
      <w:r w:rsidR="00152E13" w:rsidRPr="009A52B8">
        <w:rPr>
          <w:rFonts w:ascii="Times New Roman" w:hAnsi="Times New Roman"/>
          <w:sz w:val="24"/>
          <w:szCs w:val="24"/>
        </w:rPr>
        <w:t xml:space="preserve"> признании этих помещений пригодными (непригодными) для проживания граждан</w:t>
      </w:r>
      <w:r w:rsidR="001F3DB6" w:rsidRPr="009A52B8">
        <w:rPr>
          <w:rFonts w:ascii="Times New Roman" w:hAnsi="Times New Roman"/>
          <w:sz w:val="24"/>
          <w:szCs w:val="24"/>
        </w:rPr>
        <w:t>, а также</w:t>
      </w:r>
      <w:r w:rsidR="001F3DB6" w:rsidRPr="009A52B8">
        <w:t xml:space="preserve"> </w:t>
      </w:r>
      <w:r w:rsidR="001F3DB6"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="001F3DB6"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="001F3DB6"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="001F3DB6" w:rsidRPr="009A52B8">
        <w:rPr>
          <w:rFonts w:ascii="Times New Roman" w:hAnsi="Times New Roman"/>
          <w:sz w:val="24"/>
          <w:szCs w:val="24"/>
        </w:rPr>
        <w:t>.</w:t>
      </w:r>
    </w:p>
    <w:p w:rsidR="00152E13" w:rsidRPr="009A52B8" w:rsidRDefault="00152E13" w:rsidP="004670FA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Комиссия в своей деятельности руководствуется Жилищным кодексом Российской Федерации</w:t>
      </w:r>
      <w:r w:rsidR="00F4015B" w:rsidRPr="009A52B8">
        <w:rPr>
          <w:rFonts w:ascii="Times New Roman" w:hAnsi="Times New Roman"/>
          <w:sz w:val="24"/>
          <w:szCs w:val="24"/>
        </w:rPr>
        <w:t xml:space="preserve">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</w:t>
      </w:r>
      <w:r w:rsidR="004670FA" w:rsidRPr="009A52B8">
        <w:rPr>
          <w:rFonts w:ascii="Times New Roman" w:hAnsi="Times New Roman"/>
          <w:sz w:val="24"/>
          <w:szCs w:val="24"/>
          <w:lang w:eastAsia="ru-RU"/>
        </w:rPr>
        <w:t>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</w:t>
      </w:r>
      <w:r w:rsidR="00F4015B" w:rsidRPr="009A52B8">
        <w:rPr>
          <w:rFonts w:ascii="Times New Roman" w:hAnsi="Times New Roman"/>
          <w:sz w:val="24"/>
          <w:szCs w:val="24"/>
        </w:rPr>
        <w:t>» (далее – Положение утвержденное Правительством РФ), иными нормативными правовыми актами Российской Федерации, органов местного самоуправления муниципального образования «Трубачевское сельское поселение» Шегарского района Томской области, настоящим Порядком.</w:t>
      </w:r>
    </w:p>
    <w:p w:rsidR="00BD7579" w:rsidRPr="009A52B8" w:rsidRDefault="00F4015B" w:rsidP="00035734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Комиссия создается постановлением администрации муниципального образования «Трубачевское сельское поселение»</w:t>
      </w:r>
      <w:r w:rsidR="00E07ED5" w:rsidRPr="009A52B8">
        <w:rPr>
          <w:rFonts w:ascii="Times New Roman" w:hAnsi="Times New Roman"/>
          <w:sz w:val="24"/>
          <w:szCs w:val="24"/>
        </w:rPr>
        <w:t xml:space="preserve"> Шегарского района Томской области (далее – администрация муниципального образования).</w:t>
      </w:r>
    </w:p>
    <w:p w:rsidR="00BD7579" w:rsidRPr="009A52B8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Pr="009A52B8" w:rsidRDefault="00E07ED5" w:rsidP="00E07E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Состав Комиссии</w:t>
      </w:r>
    </w:p>
    <w:p w:rsidR="00E07ED5" w:rsidRPr="009A52B8" w:rsidRDefault="00E07ED5" w:rsidP="00E07ED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ED5" w:rsidRPr="009A52B8" w:rsidRDefault="00E07ED5" w:rsidP="00E07ED5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муниципального образования.</w:t>
      </w:r>
    </w:p>
    <w:p w:rsidR="006B70AE" w:rsidRPr="009A52B8" w:rsidRDefault="006B70AE" w:rsidP="004670FA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При делегировании Комиссии полномочий по оценке соответствия частных жилых </w:t>
      </w:r>
      <w:r w:rsidR="000366D0" w:rsidRPr="009A52B8">
        <w:rPr>
          <w:rFonts w:ascii="Times New Roman" w:hAnsi="Times New Roman"/>
          <w:sz w:val="24"/>
          <w:szCs w:val="24"/>
        </w:rPr>
        <w:t xml:space="preserve">помещений установленным требованиям согласно Постановлению Правительства Российской Федерации от 28.01.2006 № 47 и по принятию решения о признании этих </w:t>
      </w:r>
      <w:r w:rsidR="000366D0" w:rsidRPr="009A52B8">
        <w:rPr>
          <w:rFonts w:ascii="Times New Roman" w:hAnsi="Times New Roman"/>
          <w:sz w:val="24"/>
          <w:szCs w:val="24"/>
        </w:rPr>
        <w:lastRenderedPageBreak/>
        <w:t>помещений пригодными (непригодными) для проживания граждан,</w:t>
      </w:r>
      <w:r w:rsidR="004670FA" w:rsidRPr="009A52B8">
        <w:rPr>
          <w:rFonts w:ascii="Times New Roman" w:hAnsi="Times New Roman"/>
          <w:sz w:val="24"/>
          <w:szCs w:val="24"/>
        </w:rPr>
        <w:t xml:space="preserve"> а также</w:t>
      </w:r>
      <w:r w:rsidR="004670FA" w:rsidRPr="009A52B8">
        <w:t xml:space="preserve"> </w:t>
      </w:r>
      <w:r w:rsidR="004670FA"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="004670FA"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="004670FA"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="000366D0" w:rsidRPr="009A52B8">
        <w:rPr>
          <w:rFonts w:ascii="Times New Roman" w:hAnsi="Times New Roman"/>
          <w:sz w:val="24"/>
          <w:szCs w:val="24"/>
        </w:rPr>
        <w:t xml:space="preserve"> администрация Трубачевского сельского поселения издает соответствующий правовой акт (распоряжение).</w:t>
      </w:r>
    </w:p>
    <w:p w:rsidR="000366D0" w:rsidRPr="009A52B8" w:rsidRDefault="000366D0" w:rsidP="006B70AE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состав Комиссии включаются</w:t>
      </w:r>
      <w:r w:rsidRPr="009A52B8">
        <w:rPr>
          <w:rFonts w:ascii="Times New Roman" w:hAnsi="Times New Roman"/>
          <w:sz w:val="24"/>
          <w:szCs w:val="24"/>
          <w:lang w:val="en-US"/>
        </w:rPr>
        <w:t>:</w:t>
      </w:r>
    </w:p>
    <w:p w:rsidR="000366D0" w:rsidRPr="009A52B8" w:rsidRDefault="000366D0" w:rsidP="000366D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представитель администрации муниципального образования</w:t>
      </w:r>
      <w:r w:rsidRPr="009A52B8">
        <w:rPr>
          <w:rFonts w:ascii="Times New Roman" w:hAnsi="Times New Roman"/>
          <w:sz w:val="24"/>
          <w:szCs w:val="24"/>
          <w:lang w:val="en-US"/>
        </w:rPr>
        <w:t>;</w:t>
      </w:r>
    </w:p>
    <w:p w:rsidR="000366D0" w:rsidRPr="009A52B8" w:rsidRDefault="000366D0" w:rsidP="00C1620B">
      <w:pPr>
        <w:pStyle w:val="a3"/>
        <w:numPr>
          <w:ilvl w:val="2"/>
          <w:numId w:val="2"/>
        </w:numPr>
        <w:spacing w:after="0" w:line="240" w:lineRule="auto"/>
        <w:ind w:left="1134" w:hanging="54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органов архитектуры</w:t>
      </w:r>
      <w:r w:rsidR="00AB4E40" w:rsidRPr="009A52B8">
        <w:rPr>
          <w:rFonts w:ascii="Times New Roman" w:hAnsi="Times New Roman"/>
          <w:sz w:val="24"/>
          <w:szCs w:val="24"/>
        </w:rPr>
        <w:t>, градостроительства и соответствующих организаций.</w:t>
      </w:r>
    </w:p>
    <w:p w:rsidR="00AB4E40" w:rsidRPr="009A52B8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C1620B" w:rsidRPr="009A52B8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Председателем Комиссии назначается должностное лицо администрации муниципального образования.</w:t>
      </w:r>
    </w:p>
    <w:p w:rsidR="00BD7579" w:rsidRPr="009A52B8" w:rsidRDefault="00BD7579" w:rsidP="00F66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20B" w:rsidRPr="009A52B8" w:rsidRDefault="00C1620B" w:rsidP="00C162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Организация деятельности Комиссии</w:t>
      </w:r>
    </w:p>
    <w:p w:rsidR="00F666F2" w:rsidRPr="009A52B8" w:rsidRDefault="00F666F2" w:rsidP="00F666F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20B" w:rsidRPr="009A52B8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Основной формой работы Комиссии является заседание. Заседание Комиссии оформляется протоколом.</w:t>
      </w:r>
    </w:p>
    <w:p w:rsidR="00F666F2" w:rsidRPr="009A52B8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Заседания Комиссии проводятся по мере поступления заявлений собственников помещений, граждан (нанимателей) либо на основании заключения органов, уполномоченных на проведение государственного надзора и контроля по вопросам,  </w:t>
      </w:r>
      <w:r w:rsidR="000D78A8" w:rsidRPr="009A52B8">
        <w:rPr>
          <w:rFonts w:ascii="Times New Roman" w:hAnsi="Times New Roman"/>
          <w:sz w:val="24"/>
          <w:szCs w:val="24"/>
        </w:rPr>
        <w:t>отнесенных к их компетенции.</w:t>
      </w:r>
    </w:p>
    <w:p w:rsidR="000D78A8" w:rsidRPr="009A52B8" w:rsidRDefault="000D78A8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0D78A8" w:rsidRPr="009A52B8" w:rsidRDefault="000D78A8" w:rsidP="000D78A8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Члены Комиссии заблаговременно извещаются о времени и месте проведения заседания.</w:t>
      </w:r>
    </w:p>
    <w:p w:rsidR="0052339D" w:rsidRPr="009A52B8" w:rsidRDefault="0052339D" w:rsidP="0052339D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Комиссия рассматривает поступившее заявление или заключение  органа государственного </w:t>
      </w:r>
      <w:r w:rsidR="00D9751C" w:rsidRPr="009A52B8">
        <w:rPr>
          <w:rFonts w:ascii="Times New Roman" w:hAnsi="Times New Roman"/>
          <w:sz w:val="24"/>
          <w:szCs w:val="24"/>
        </w:rPr>
        <w:t xml:space="preserve">надзора (контроля) в течение 30 дней  с момента  даты регистрации и принимает решение (в виде заключения), </w:t>
      </w:r>
      <w:r w:rsidR="006013AB" w:rsidRPr="009A52B8">
        <w:rPr>
          <w:rFonts w:ascii="Times New Roman" w:hAnsi="Times New Roman"/>
          <w:sz w:val="24"/>
          <w:szCs w:val="24"/>
        </w:rPr>
        <w:t>указанное в пункте 3.5. настоящего Порядка, либо решение о проведении дополнительного обследования оцениваемого помещения.</w:t>
      </w:r>
    </w:p>
    <w:p w:rsidR="006013AB" w:rsidRPr="009A52B8" w:rsidRDefault="006013AB" w:rsidP="006013A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документами, ранее представленным на рассмотрение Комиссии.</w:t>
      </w:r>
    </w:p>
    <w:p w:rsidR="006013AB" w:rsidRPr="009A52B8" w:rsidRDefault="006013AB" w:rsidP="006013AB">
      <w:pPr>
        <w:pStyle w:val="a3"/>
        <w:numPr>
          <w:ilvl w:val="1"/>
          <w:numId w:val="2"/>
        </w:num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 результатам работы Комиссия принимает одно из следующих решений:</w:t>
      </w:r>
    </w:p>
    <w:p w:rsidR="006013AB" w:rsidRPr="009A52B8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013AB" w:rsidRPr="009A52B8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</w:t>
      </w:r>
      <w:r w:rsidR="00670B2C" w:rsidRPr="009A52B8">
        <w:rPr>
          <w:rFonts w:ascii="Times New Roman" w:hAnsi="Times New Roman"/>
          <w:sz w:val="24"/>
          <w:szCs w:val="24"/>
        </w:rPr>
        <w:t xml:space="preserve"> в соответствие с установленными в Положении утвержденным Правительством РФ требованиями и после их завершения – о продолжении процедуры оценки;</w:t>
      </w:r>
    </w:p>
    <w:p w:rsidR="00670B2C" w:rsidRPr="009A52B8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70B2C" w:rsidRPr="009A52B8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о признании многоквартирного дома аварийным и подлежащим сносу; </w:t>
      </w:r>
    </w:p>
    <w:p w:rsidR="00670B2C" w:rsidRPr="009A52B8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 признании многоквартирного дома аварийным и подлежащим реконструкции;</w:t>
      </w:r>
    </w:p>
    <w:p w:rsidR="00670B2C" w:rsidRPr="009A52B8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lastRenderedPageBreak/>
        <w:t>о проведении дополнительного обследования оцениваемого помещения;</w:t>
      </w:r>
    </w:p>
    <w:p w:rsidR="004670FA" w:rsidRPr="009A52B8" w:rsidRDefault="004670FA" w:rsidP="004670FA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о </w:t>
      </w:r>
      <w:r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Pr="009A52B8">
        <w:rPr>
          <w:rFonts w:ascii="Times New Roman" w:hAnsi="Times New Roman"/>
          <w:sz w:val="24"/>
          <w:szCs w:val="24"/>
        </w:rPr>
        <w:t>.</w:t>
      </w:r>
    </w:p>
    <w:p w:rsidR="004670FA" w:rsidRPr="009A52B8" w:rsidRDefault="004670FA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</w:p>
    <w:p w:rsidR="00670B2C" w:rsidRPr="009A52B8" w:rsidRDefault="00670B2C" w:rsidP="00670B2C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Решение принимается большинством голосов членов Комиссии. Если число голосов «за» и «против» при принятии равно, решающим является голос председателя 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:rsidR="00670B2C" w:rsidRPr="009A52B8" w:rsidRDefault="00375872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 окончании работы Комиссия составляет в 3 экземплярах заключение о</w:t>
      </w:r>
      <w:r w:rsidR="00AA1FD0" w:rsidRPr="009A52B8">
        <w:rPr>
          <w:rFonts w:ascii="Times New Roman" w:hAnsi="Times New Roman"/>
          <w:sz w:val="24"/>
          <w:szCs w:val="24"/>
        </w:rPr>
        <w:t xml:space="preserve"> принятом решении</w:t>
      </w:r>
      <w:r w:rsidRPr="009A52B8">
        <w:rPr>
          <w:rFonts w:ascii="Times New Roman" w:hAnsi="Times New Roman"/>
          <w:sz w:val="24"/>
          <w:szCs w:val="24"/>
        </w:rPr>
        <w:t xml:space="preserve"> по форме согласно приложению № 1 Положения утвержденного Правительством РФ.</w:t>
      </w:r>
    </w:p>
    <w:p w:rsidR="00375872" w:rsidRPr="009A52B8" w:rsidRDefault="00FC470F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случае обследования помещения Комиссия составляет в 3 экземплярах акт обследования помещения по форме согласно приложению  № 2 Положения утвержденного Правительством РФ.</w:t>
      </w:r>
    </w:p>
    <w:p w:rsidR="00FC470F" w:rsidRPr="009A52B8" w:rsidRDefault="00FC470F" w:rsidP="00FC470F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На основании полученного заключения администрация муниципального образования принимает решение и издает распоряжение с указанием о дальнейшем использовании </w:t>
      </w:r>
      <w:r w:rsidR="00101598" w:rsidRPr="009A52B8">
        <w:rPr>
          <w:rFonts w:ascii="Times New Roman" w:hAnsi="Times New Roman"/>
          <w:sz w:val="24"/>
          <w:szCs w:val="24"/>
        </w:rPr>
        <w:t>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01598" w:rsidRPr="009A52B8" w:rsidRDefault="00396A5F" w:rsidP="00396A5F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Комиссия в 5-дневный срок со дня принятия решения, предусмотренного пунктом </w:t>
      </w:r>
      <w:r w:rsidR="00A01010" w:rsidRPr="009A52B8">
        <w:rPr>
          <w:rFonts w:ascii="Times New Roman" w:hAnsi="Times New Roman"/>
          <w:sz w:val="24"/>
          <w:szCs w:val="24"/>
        </w:rPr>
        <w:t>3.8.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 жилищного надзора (муниципального жилищного контроля) по месту нахождения такого помещения или дома.</w:t>
      </w:r>
    </w:p>
    <w:p w:rsidR="00A01010" w:rsidRPr="009A52B8" w:rsidRDefault="00A01010" w:rsidP="00A010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случае признания жилого помещения непригодным для проживания вследствие наличия вредного воздействия факторов среды обитания, 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 о признании  помещения жилым помещением, жилого помещения непригодным</w:t>
      </w:r>
      <w:r w:rsidR="00ED0C9B" w:rsidRPr="009A52B8">
        <w:rPr>
          <w:rFonts w:ascii="Times New Roman" w:hAnsi="Times New Roman"/>
          <w:sz w:val="24"/>
          <w:szCs w:val="24"/>
        </w:rPr>
        <w:t xml:space="preserve"> для проживания </w:t>
      </w:r>
      <w:r w:rsidR="00AA1FD0" w:rsidRPr="009A52B8">
        <w:rPr>
          <w:rFonts w:ascii="Times New Roman" w:hAnsi="Times New Roman"/>
          <w:sz w:val="24"/>
          <w:szCs w:val="24"/>
        </w:rPr>
        <w:t xml:space="preserve">и </w:t>
      </w:r>
      <w:r w:rsidR="00AA1FD0" w:rsidRPr="009A52B8">
        <w:rPr>
          <w:rFonts w:ascii="Times New Roman" w:hAnsi="Times New Roman"/>
          <w:sz w:val="24"/>
          <w:szCs w:val="24"/>
          <w:lang w:eastAsia="ru-RU"/>
        </w:rPr>
        <w:t>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</w:t>
      </w:r>
      <w:r w:rsidR="00ED0C9B" w:rsidRPr="009A52B8">
        <w:rPr>
          <w:rFonts w:ascii="Times New Roman" w:hAnsi="Times New Roman"/>
          <w:sz w:val="24"/>
          <w:szCs w:val="24"/>
        </w:rPr>
        <w:t>, утвержденным Постановлением Правительства Российской Федерации от 28.01.2006 № 47 решение, предусмотренное пунктом 3.5. настоящего Положения, направляется в соответствующий федеральный орган исполнительной власти, орган исполнительной власти Томской области, администрацию муниципального образования, собственнику жилья и заявителю не позднее рабочего дня, следующего за днем оформления решения.</w:t>
      </w:r>
    </w:p>
    <w:p w:rsidR="00ED0C9B" w:rsidRPr="009A52B8" w:rsidRDefault="00ED0C9B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 указанного в пункте 3.5. настоящего Порядка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ED0C9B" w:rsidRPr="009A52B8" w:rsidRDefault="00462096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</w:t>
      </w:r>
      <w:r w:rsidR="009E1033" w:rsidRPr="009A52B8">
        <w:rPr>
          <w:rFonts w:ascii="Times New Roman" w:hAnsi="Times New Roman"/>
          <w:sz w:val="24"/>
          <w:szCs w:val="24"/>
        </w:rPr>
        <w:t xml:space="preserve">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</w:t>
      </w:r>
      <w:r w:rsidR="009E1033" w:rsidRPr="009A52B8">
        <w:rPr>
          <w:rFonts w:ascii="Times New Roman" w:hAnsi="Times New Roman"/>
          <w:sz w:val="24"/>
          <w:szCs w:val="24"/>
        </w:rPr>
        <w:lastRenderedPageBreak/>
        <w:t>оформляет в 3 экземплярах заключение о признании жилого помещения непригодным для проживания указанных граждан по форме согласно приложению № 1 Положения утвержденного Правительством РФ и 5-дневный  срок направляет 1 экземпляр в администрацию муниципального образования, второй экземпляр заявителю (третий экземпляр остается в деле</w:t>
      </w:r>
      <w:r w:rsidR="009E1033" w:rsidRPr="009A52B8">
        <w:rPr>
          <w:rFonts w:ascii="Times New Roman" w:hAnsi="Times New Roman"/>
          <w:sz w:val="24"/>
          <w:szCs w:val="24"/>
          <w:lang w:val="en-US"/>
        </w:rPr>
        <w:t>,</w:t>
      </w:r>
      <w:r w:rsidR="009E1033" w:rsidRPr="009A52B8">
        <w:rPr>
          <w:rFonts w:ascii="Times New Roman" w:hAnsi="Times New Roman"/>
          <w:sz w:val="24"/>
          <w:szCs w:val="24"/>
        </w:rPr>
        <w:t xml:space="preserve"> сформированном Комиссией).</w:t>
      </w:r>
    </w:p>
    <w:p w:rsidR="00301A45" w:rsidRPr="009A52B8" w:rsidRDefault="009E1033" w:rsidP="00035734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Решение администрации муниципального образования может быть обжаловано заинтересованными лицами в судебном порядке.</w:t>
      </w:r>
    </w:p>
    <w:p w:rsidR="00301A45" w:rsidRPr="009A52B8" w:rsidRDefault="00301A45" w:rsidP="009E1033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9E1033" w:rsidRPr="009A52B8" w:rsidRDefault="009E1033" w:rsidP="009E10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Полномочия Комиссии</w:t>
      </w:r>
    </w:p>
    <w:p w:rsidR="009E1033" w:rsidRPr="009A52B8" w:rsidRDefault="009E1033" w:rsidP="009E10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033" w:rsidRPr="009A52B8" w:rsidRDefault="003922F5" w:rsidP="003922F5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</w:t>
      </w:r>
      <w:r w:rsidR="009E1033" w:rsidRPr="009A52B8">
        <w:rPr>
          <w:rFonts w:ascii="Times New Roman" w:hAnsi="Times New Roman"/>
          <w:sz w:val="24"/>
          <w:szCs w:val="24"/>
        </w:rPr>
        <w:t>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DF214C" w:rsidRPr="009A52B8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прием и рассмотрение заявления и прилагаемых к нему обосновывающих документов;</w:t>
      </w:r>
    </w:p>
    <w:p w:rsidR="00DF214C" w:rsidRPr="009A52B8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</w:t>
      </w:r>
      <w:r w:rsidR="003922F5" w:rsidRPr="009A52B8">
        <w:rPr>
          <w:rFonts w:ascii="Times New Roman" w:hAnsi="Times New Roman"/>
          <w:sz w:val="24"/>
          <w:szCs w:val="24"/>
        </w:rPr>
        <w:t xml:space="preserve"> жилого помещения, акт государственно жилищной инспекции</w:t>
      </w:r>
      <w:r w:rsidR="00CA6E28" w:rsidRPr="009A52B8">
        <w:rPr>
          <w:rFonts w:ascii="Times New Roman" w:hAnsi="Times New Roman"/>
          <w:sz w:val="24"/>
          <w:szCs w:val="24"/>
        </w:rPr>
        <w:t xml:space="preserve"> субъекта Российской Федерации о результатах, проведенных в отношении жилого помещения мероприятий по контролю), необходимых для принятия решения о признания жилого помещения соответствующим (не соответствующим) установленным требованиям</w:t>
      </w:r>
      <w:r w:rsidR="00AA1FD0" w:rsidRPr="009A52B8">
        <w:rPr>
          <w:rFonts w:ascii="Times New Roman" w:hAnsi="Times New Roman"/>
          <w:sz w:val="24"/>
          <w:szCs w:val="24"/>
        </w:rPr>
        <w:t>, а также</w:t>
      </w:r>
      <w:r w:rsidR="00AA1FD0" w:rsidRPr="009A52B8">
        <w:t xml:space="preserve"> </w:t>
      </w:r>
      <w:r w:rsidR="00AA1FD0"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="00AA1FD0"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="00AA1FD0"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="00CA6E28" w:rsidRPr="009A52B8">
        <w:rPr>
          <w:rFonts w:ascii="Times New Roman" w:hAnsi="Times New Roman"/>
          <w:sz w:val="24"/>
          <w:szCs w:val="24"/>
        </w:rPr>
        <w:t>;</w:t>
      </w:r>
    </w:p>
    <w:p w:rsidR="00CA6E28" w:rsidRPr="009A52B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CA6E28" w:rsidRPr="009A52B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работу Комиссии по оценке пригодности (непригодности) жилых помещений для постоянного проживания;</w:t>
      </w:r>
    </w:p>
    <w:p w:rsidR="00CA6E28" w:rsidRPr="009A52B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составления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– заключение) и признании многоквартирного дома аварийным и подлежащим сносу или реконструкции</w:t>
      </w:r>
      <w:r w:rsidR="00AA1FD0" w:rsidRPr="009A52B8">
        <w:rPr>
          <w:rFonts w:ascii="Times New Roman" w:hAnsi="Times New Roman"/>
          <w:sz w:val="24"/>
          <w:szCs w:val="24"/>
        </w:rPr>
        <w:t xml:space="preserve"> а также</w:t>
      </w:r>
      <w:r w:rsidR="00AA1FD0" w:rsidRPr="009A52B8">
        <w:t xml:space="preserve"> </w:t>
      </w:r>
      <w:r w:rsidR="00AA1FD0"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="00AA1FD0"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="00AA1FD0"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  <w:r w:rsidRPr="009A52B8">
        <w:rPr>
          <w:rFonts w:ascii="Times New Roman" w:hAnsi="Times New Roman"/>
          <w:sz w:val="24"/>
          <w:szCs w:val="24"/>
        </w:rPr>
        <w:t>;</w:t>
      </w:r>
    </w:p>
    <w:p w:rsidR="00CA6E28" w:rsidRPr="009A52B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 выводов и рекомендаций, указанных в акте, заключения. При этом признание Комиссией многоквартирного дома аварийным и подлежащим сносу</w:t>
      </w:r>
      <w:r w:rsidR="0007664B" w:rsidRPr="009A52B8">
        <w:rPr>
          <w:rFonts w:ascii="Times New Roman" w:hAnsi="Times New Roman"/>
          <w:sz w:val="24"/>
          <w:szCs w:val="24"/>
        </w:rPr>
        <w:t xml:space="preserve">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07664B" w:rsidRPr="009A52B8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07664B" w:rsidRPr="009A52B8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07664B" w:rsidRPr="009A52B8" w:rsidRDefault="0007664B" w:rsidP="00AA1FD0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Полномочия администрации муниципального образования</w:t>
      </w:r>
    </w:p>
    <w:p w:rsidR="00AA1FD0" w:rsidRPr="009A52B8" w:rsidRDefault="00AA1FD0" w:rsidP="00AA1FD0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6204D" w:rsidRPr="009A52B8" w:rsidRDefault="00D31299" w:rsidP="00964B87">
      <w:pPr>
        <w:pStyle w:val="a3"/>
        <w:numPr>
          <w:ilvl w:val="1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</w:t>
      </w:r>
      <w:r w:rsidR="0056204D" w:rsidRPr="009A52B8">
        <w:rPr>
          <w:rFonts w:ascii="Times New Roman" w:hAnsi="Times New Roman"/>
          <w:sz w:val="24"/>
          <w:szCs w:val="24"/>
        </w:rPr>
        <w:t>Создание Комиссии и утверждении ее состава.</w:t>
      </w:r>
    </w:p>
    <w:p w:rsidR="0056204D" w:rsidRPr="009A52B8" w:rsidRDefault="00D31299" w:rsidP="00964B87">
      <w:pPr>
        <w:pStyle w:val="a3"/>
        <w:numPr>
          <w:ilvl w:val="1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</w:t>
      </w:r>
      <w:r w:rsidR="00193942" w:rsidRPr="009A52B8">
        <w:rPr>
          <w:rFonts w:ascii="Times New Roman" w:hAnsi="Times New Roman"/>
          <w:sz w:val="24"/>
          <w:szCs w:val="24"/>
        </w:rPr>
        <w:t>Принятие решения и издания постановления о внесении изменений в состав Комиссии.</w:t>
      </w:r>
    </w:p>
    <w:p w:rsidR="00193942" w:rsidRPr="009A52B8" w:rsidRDefault="00D31299" w:rsidP="00964B87">
      <w:pPr>
        <w:pStyle w:val="a3"/>
        <w:numPr>
          <w:ilvl w:val="1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Назначение председателя</w:t>
      </w:r>
      <w:r w:rsidRPr="009A52B8">
        <w:rPr>
          <w:rFonts w:ascii="Times New Roman" w:hAnsi="Times New Roman"/>
          <w:sz w:val="24"/>
          <w:szCs w:val="24"/>
          <w:lang w:val="en-US"/>
        </w:rPr>
        <w:t>,</w:t>
      </w:r>
      <w:r w:rsidRPr="009A52B8">
        <w:rPr>
          <w:rFonts w:ascii="Times New Roman" w:hAnsi="Times New Roman"/>
          <w:sz w:val="24"/>
          <w:szCs w:val="24"/>
        </w:rPr>
        <w:t xml:space="preserve"> секретаря Комиссии.</w:t>
      </w:r>
    </w:p>
    <w:p w:rsidR="00D31299" w:rsidRPr="009A52B8" w:rsidRDefault="00D31299" w:rsidP="00964B87">
      <w:pPr>
        <w:pStyle w:val="a3"/>
        <w:numPr>
          <w:ilvl w:val="1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Принятие решения по итогам работы Комиссии.</w:t>
      </w:r>
    </w:p>
    <w:p w:rsidR="00D31299" w:rsidRPr="009A52B8" w:rsidRDefault="00D31299" w:rsidP="00964B87">
      <w:pPr>
        <w:pStyle w:val="a3"/>
        <w:spacing w:after="0" w:line="240" w:lineRule="auto"/>
        <w:ind w:left="1070" w:firstLine="567"/>
        <w:jc w:val="both"/>
        <w:rPr>
          <w:rFonts w:ascii="Times New Roman" w:hAnsi="Times New Roman"/>
          <w:sz w:val="24"/>
          <w:szCs w:val="24"/>
        </w:rPr>
      </w:pPr>
    </w:p>
    <w:p w:rsidR="00D31299" w:rsidRPr="009A52B8" w:rsidRDefault="00D31299" w:rsidP="00D312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Полномочия членов Комиссии</w:t>
      </w:r>
    </w:p>
    <w:p w:rsidR="00D31299" w:rsidRPr="009A52B8" w:rsidRDefault="00D31299" w:rsidP="00D312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299" w:rsidRPr="009A52B8" w:rsidRDefault="00D31299" w:rsidP="00964B87">
      <w:pPr>
        <w:pStyle w:val="a3"/>
        <w:numPr>
          <w:ilvl w:val="1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Председатель Комиссии</w:t>
      </w:r>
      <w:r w:rsidRPr="009A52B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D31299" w:rsidRPr="009A52B8" w:rsidRDefault="00D31299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lastRenderedPageBreak/>
        <w:t>возглавляет Комиссию и руководит  ее деятельностью;</w:t>
      </w:r>
    </w:p>
    <w:p w:rsidR="00D31299" w:rsidRPr="009A52B8" w:rsidRDefault="00D31299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планирует деятельность Комиссии, созывает заседания и утверждает повестку дня заседания;</w:t>
      </w:r>
    </w:p>
    <w:p w:rsidR="00D31299" w:rsidRPr="009A52B8" w:rsidRDefault="00D31299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 и секретарю Комиссии;</w:t>
      </w:r>
    </w:p>
    <w:p w:rsidR="00D31299" w:rsidRPr="009A52B8" w:rsidRDefault="00D31299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председательствует на заседаниях Комиссии, подписывает протоколы, заключение</w:t>
      </w:r>
      <w:r w:rsidR="00B5690D" w:rsidRPr="009A52B8">
        <w:rPr>
          <w:rFonts w:ascii="Times New Roman" w:hAnsi="Times New Roman"/>
          <w:sz w:val="24"/>
          <w:szCs w:val="24"/>
        </w:rPr>
        <w:t xml:space="preserve"> Комиссии  и иные документы Комиссии;</w:t>
      </w:r>
    </w:p>
    <w:p w:rsidR="00B5690D" w:rsidRPr="009A52B8" w:rsidRDefault="00B5690D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отчитывается о своей деятельности перед Главой муниципального образования;</w:t>
      </w:r>
    </w:p>
    <w:p w:rsidR="00D31299" w:rsidRPr="009A52B8" w:rsidRDefault="00B5690D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выполняет иные организационные функции, необходимые для обеспечения деятельности Комиссии</w:t>
      </w:r>
      <w:r w:rsidR="00EF307A" w:rsidRPr="009A52B8">
        <w:rPr>
          <w:rFonts w:ascii="Times New Roman" w:hAnsi="Times New Roman"/>
          <w:sz w:val="24"/>
          <w:szCs w:val="24"/>
        </w:rPr>
        <w:t>.</w:t>
      </w:r>
    </w:p>
    <w:p w:rsidR="00EF307A" w:rsidRPr="009A52B8" w:rsidRDefault="00EF307A" w:rsidP="00964B87">
      <w:pPr>
        <w:pStyle w:val="a3"/>
        <w:numPr>
          <w:ilvl w:val="1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Секретарь Комиссии</w:t>
      </w:r>
      <w:r w:rsidRPr="009A52B8">
        <w:rPr>
          <w:rFonts w:ascii="Times New Roman" w:hAnsi="Times New Roman"/>
          <w:sz w:val="24"/>
          <w:szCs w:val="24"/>
          <w:lang w:val="en-US"/>
        </w:rPr>
        <w:t>:</w:t>
      </w:r>
    </w:p>
    <w:p w:rsidR="00EF307A" w:rsidRPr="009A52B8" w:rsidRDefault="00EF307A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организует подготовку материалов к рассмотрению на заседании Комиссии;</w:t>
      </w:r>
    </w:p>
    <w:p w:rsidR="00EF307A" w:rsidRPr="009A52B8" w:rsidRDefault="00EF307A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извещает членов Комиссии и привлекаемых в работе Комиссии о времени и месте</w:t>
      </w:r>
    </w:p>
    <w:p w:rsidR="00EF307A" w:rsidRPr="009A52B8" w:rsidRDefault="00EF307A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проведения заседания Комиссии, знакомит их с материалами заседания;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ведет, оформляет и подписывает протоколы заседания, заключения Комиссии;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направляет распоряжения и заключения Комиссии заявителю;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ведет делопроизводство Комиссии;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организует хранение документов Комиссии и подготовку их к сдаче в архив;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выполняет иные организационные функции, необходимые для обеспечения деятельности Комиссии.</w:t>
      </w:r>
    </w:p>
    <w:p w:rsidR="002E66EB" w:rsidRPr="009A52B8" w:rsidRDefault="002E66EB" w:rsidP="00964B87">
      <w:pPr>
        <w:pStyle w:val="a3"/>
        <w:numPr>
          <w:ilvl w:val="1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 Члены Комиссии</w:t>
      </w:r>
      <w:r w:rsidRPr="009A52B8">
        <w:rPr>
          <w:rFonts w:ascii="Times New Roman" w:hAnsi="Times New Roman"/>
          <w:sz w:val="24"/>
          <w:szCs w:val="24"/>
          <w:lang w:val="en-US"/>
        </w:rPr>
        <w:t>:</w:t>
      </w:r>
    </w:p>
    <w:p w:rsidR="002E66EB" w:rsidRPr="009A52B8" w:rsidRDefault="002E66EB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вправе предварительно, </w:t>
      </w:r>
      <w:r w:rsidR="00E553DF" w:rsidRPr="009A52B8">
        <w:rPr>
          <w:rFonts w:ascii="Times New Roman" w:hAnsi="Times New Roman"/>
          <w:sz w:val="24"/>
          <w:szCs w:val="24"/>
        </w:rPr>
        <w:t>до начала заседания Комиссии, знакомиться с материалами, поступившими в Комиссию;</w:t>
      </w:r>
    </w:p>
    <w:p w:rsidR="002E66EB" w:rsidRPr="009A52B8" w:rsidRDefault="00EA714E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участвуют в заседаниях Комиссии с правом решающего голоса по всем вопросам повестки дня;</w:t>
      </w:r>
    </w:p>
    <w:p w:rsidR="00EA714E" w:rsidRPr="009A52B8" w:rsidRDefault="00EA714E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подписывают заключения Комиссии;</w:t>
      </w:r>
    </w:p>
    <w:p w:rsidR="00EA714E" w:rsidRPr="009A52B8" w:rsidRDefault="00EA714E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 невозможности присутствия на заседании заблаговременно извещают об этом секретаря Комиссии;</w:t>
      </w:r>
    </w:p>
    <w:p w:rsidR="00EA714E" w:rsidRPr="009A52B8" w:rsidRDefault="00EA714E" w:rsidP="00964B8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случае необходимости направляют секретарю Комиссии свое мнение по вопросам повестки дня в письменном виде.</w:t>
      </w:r>
    </w:p>
    <w:p w:rsidR="00EF307A" w:rsidRPr="009A52B8" w:rsidRDefault="00EF307A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964B87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964B87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964B87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96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B87" w:rsidRPr="00964B87" w:rsidRDefault="00964B87" w:rsidP="00964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067537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9A52B8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067537" w:rsidRDefault="00067537" w:rsidP="00067537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</w:p>
    <w:p w:rsidR="00964B87" w:rsidRPr="009A52B8" w:rsidRDefault="00964B87" w:rsidP="00067537">
      <w:pPr>
        <w:pStyle w:val="a3"/>
        <w:spacing w:after="0" w:line="240" w:lineRule="auto"/>
        <w:ind w:left="1070"/>
        <w:jc w:val="right"/>
        <w:rPr>
          <w:rFonts w:ascii="Times New Roman" w:hAnsi="Times New Roman"/>
        </w:rPr>
      </w:pPr>
    </w:p>
    <w:p w:rsidR="00067537" w:rsidRPr="009A52B8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067537" w:rsidRPr="009A52B8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</w:rPr>
      </w:pPr>
      <w:r w:rsidRPr="009A52B8">
        <w:rPr>
          <w:rFonts w:ascii="Times New Roman" w:hAnsi="Times New Roman"/>
        </w:rPr>
        <w:t>(в ред. Постановления Правительства РФ от 25.03.2015 № 269)</w:t>
      </w:r>
    </w:p>
    <w:p w:rsidR="00067537" w:rsidRPr="009A52B8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</w:p>
    <w:p w:rsidR="00067537" w:rsidRPr="009A52B8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Заключение</w:t>
      </w:r>
    </w:p>
    <w:p w:rsidR="00067537" w:rsidRPr="009A52B8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</w:t>
      </w:r>
      <w:r w:rsidR="0078335C" w:rsidRPr="009A52B8">
        <w:rPr>
          <w:rFonts w:ascii="Times New Roman" w:hAnsi="Times New Roman"/>
          <w:sz w:val="24"/>
          <w:szCs w:val="24"/>
        </w:rPr>
        <w:t>непригодным для проживания и многоквартирного дома аварийным и подлежащим сносу или реконструкции</w:t>
      </w:r>
      <w:r w:rsidR="009A52B8" w:rsidRPr="009A52B8">
        <w:rPr>
          <w:rFonts w:ascii="Times New Roman" w:hAnsi="Times New Roman"/>
          <w:sz w:val="24"/>
          <w:szCs w:val="24"/>
        </w:rPr>
        <w:t xml:space="preserve"> а также</w:t>
      </w:r>
      <w:r w:rsidR="009A52B8" w:rsidRPr="009A52B8">
        <w:t xml:space="preserve"> </w:t>
      </w:r>
      <w:r w:rsidR="009A52B8" w:rsidRPr="009A52B8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</w:t>
      </w:r>
      <w:r w:rsidR="009A52B8" w:rsidRPr="009A52B8">
        <w:rPr>
          <w:rFonts w:ascii="Verdana" w:hAnsi="Verdana"/>
          <w:sz w:val="21"/>
          <w:szCs w:val="21"/>
          <w:lang w:eastAsia="ru-RU"/>
        </w:rPr>
        <w:t xml:space="preserve"> </w:t>
      </w:r>
      <w:r w:rsidR="009A52B8" w:rsidRPr="001F3DB6">
        <w:rPr>
          <w:rFonts w:ascii="Times New Roman" w:hAnsi="Times New Roman"/>
          <w:sz w:val="24"/>
          <w:szCs w:val="24"/>
          <w:lang w:eastAsia="ru-RU"/>
        </w:rPr>
        <w:t>и жилого дома садовым домом</w:t>
      </w:r>
    </w:p>
    <w:p w:rsidR="0078335C" w:rsidRPr="009A52B8" w:rsidRDefault="0078335C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</w:p>
    <w:p w:rsidR="0078335C" w:rsidRPr="009A52B8" w:rsidRDefault="0078335C" w:rsidP="007833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№ _</w:t>
      </w:r>
      <w:r w:rsidR="00A9269B" w:rsidRPr="009A52B8">
        <w:rPr>
          <w:rFonts w:ascii="Times New Roman" w:hAnsi="Times New Roman"/>
          <w:sz w:val="24"/>
          <w:szCs w:val="24"/>
        </w:rPr>
        <w:t>__________________     _____________________________________________________</w:t>
      </w:r>
    </w:p>
    <w:p w:rsidR="0078335C" w:rsidRPr="009A52B8" w:rsidRDefault="0078335C" w:rsidP="0078335C">
      <w:pPr>
        <w:pStyle w:val="a3"/>
        <w:spacing w:after="0" w:line="240" w:lineRule="auto"/>
        <w:ind w:left="1070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 xml:space="preserve">                                                                     (</w:t>
      </w:r>
      <w:r w:rsidRPr="009A52B8">
        <w:rPr>
          <w:rFonts w:ascii="Times New Roman" w:hAnsi="Times New Roman"/>
          <w:sz w:val="20"/>
          <w:szCs w:val="20"/>
        </w:rPr>
        <w:t>дата)</w:t>
      </w:r>
    </w:p>
    <w:p w:rsidR="0078335C" w:rsidRPr="009A52B8" w:rsidRDefault="0078335C" w:rsidP="0078335C">
      <w:pPr>
        <w:spacing w:after="0" w:line="240" w:lineRule="auto"/>
        <w:rPr>
          <w:rFonts w:ascii="Times New Roman" w:hAnsi="Times New Roman"/>
        </w:rPr>
      </w:pPr>
      <w:r w:rsidRPr="009A52B8">
        <w:rPr>
          <w:rFonts w:ascii="Times New Roman" w:hAnsi="Times New Roman"/>
        </w:rPr>
        <w:t>_____________________________________________________________________________________</w:t>
      </w:r>
    </w:p>
    <w:p w:rsidR="00612EDF" w:rsidRPr="009A52B8" w:rsidRDefault="0078335C" w:rsidP="00612E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>(</w:t>
      </w:r>
      <w:r w:rsidRPr="009A52B8">
        <w:rPr>
          <w:rFonts w:ascii="Times New Roman" w:hAnsi="Times New Roman"/>
          <w:sz w:val="20"/>
          <w:szCs w:val="20"/>
        </w:rPr>
        <w:t>месторасположение помещения, в том числе наименования населенного пункта и улицы, номера дома и квартиры)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Межведомственная комиссия, назначенная_________________________________________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8335C" w:rsidRPr="009A52B8" w:rsidRDefault="00612EDF" w:rsidP="00280C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>(</w:t>
      </w:r>
      <w:r w:rsidRPr="009A52B8">
        <w:rPr>
          <w:rFonts w:ascii="Times New Roman" w:hAnsi="Times New Roman"/>
          <w:sz w:val="20"/>
          <w:szCs w:val="20"/>
        </w:rPr>
        <w:t>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составе председателя_________________________________________________________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2EDF" w:rsidRPr="009A52B8" w:rsidRDefault="00612EDF" w:rsidP="00612E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 участии приглашенных экспертов____________________________________________</w:t>
      </w:r>
    </w:p>
    <w:p w:rsidR="00612EDF" w:rsidRPr="009A52B8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2EDF" w:rsidRPr="009A52B8" w:rsidRDefault="00612EDF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</w:t>
      </w:r>
      <w:r w:rsidR="004720A4" w:rsidRPr="009A52B8">
        <w:rPr>
          <w:rFonts w:ascii="Times New Roman" w:hAnsi="Times New Roman"/>
          <w:sz w:val="20"/>
          <w:szCs w:val="20"/>
        </w:rPr>
        <w:t>)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и приглашенного собственника помещения или уполномоченного им лица_____________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20A4" w:rsidRPr="009A52B8" w:rsidRDefault="004720A4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по результатам рассмотренных документов _______________________________________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20A4" w:rsidRPr="009A52B8" w:rsidRDefault="004720A4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(приводится перечень документов)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и на основании акта межведомственной комиссии, составленного по результатам обследования, _________________________________________________________________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0A4" w:rsidRPr="009A52B8" w:rsidRDefault="004720A4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приняла заключение о __________________________________________________________</w:t>
      </w:r>
    </w:p>
    <w:p w:rsidR="004720A4" w:rsidRPr="009A52B8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280CFC"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80CFC" w:rsidRPr="009A52B8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280CFC" w:rsidRPr="009A52B8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CFC" w:rsidRPr="009A52B8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Приложение к заключению: 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lastRenderedPageBreak/>
        <w:t>а) перечень рассмотренных документов;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г) особое мнение членов межведомственно комиссии: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                                ______________________________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(Ф.И.О.)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535D48" w:rsidRPr="009A52B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9A52B8">
        <w:rPr>
          <w:rFonts w:ascii="Times New Roman" w:hAnsi="Times New Roman"/>
          <w:sz w:val="18"/>
          <w:szCs w:val="18"/>
        </w:rPr>
        <w:t>Приложение № 2</w:t>
      </w:r>
    </w:p>
    <w:p w:rsidR="001570D2" w:rsidRPr="009A52B8" w:rsidRDefault="001570D2" w:rsidP="0015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Акт 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обследования помещения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№ _____________________     ___________________________________________________</w:t>
      </w:r>
    </w:p>
    <w:p w:rsidR="001570D2" w:rsidRPr="009A52B8" w:rsidRDefault="001570D2" w:rsidP="001570D2">
      <w:pPr>
        <w:pStyle w:val="a3"/>
        <w:spacing w:after="0" w:line="240" w:lineRule="auto"/>
        <w:ind w:left="1070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 xml:space="preserve">                                                                     (</w:t>
      </w:r>
      <w:r w:rsidRPr="009A52B8">
        <w:rPr>
          <w:rFonts w:ascii="Times New Roman" w:hAnsi="Times New Roman"/>
          <w:sz w:val="20"/>
          <w:szCs w:val="20"/>
        </w:rPr>
        <w:t>дата)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</w:rPr>
      </w:pPr>
      <w:r w:rsidRPr="009A52B8">
        <w:rPr>
          <w:rFonts w:ascii="Times New Roman" w:hAnsi="Times New Roman"/>
        </w:rPr>
        <w:t>_____________________________________________________________________________________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>(</w:t>
      </w:r>
      <w:r w:rsidRPr="009A52B8">
        <w:rPr>
          <w:rFonts w:ascii="Times New Roman" w:hAnsi="Times New Roman"/>
          <w:sz w:val="20"/>
          <w:szCs w:val="20"/>
        </w:rPr>
        <w:t>месторасположение помещения, в том числе наименования населенного пункта и улицы, номера дома и квартиры)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Межведомственная комиссия, назначенная_________________________________________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</w:rPr>
        <w:t>(</w:t>
      </w:r>
      <w:r w:rsidRPr="009A52B8">
        <w:rPr>
          <w:rFonts w:ascii="Times New Roman" w:hAnsi="Times New Roman"/>
          <w:sz w:val="20"/>
          <w:szCs w:val="20"/>
        </w:rPr>
        <w:t>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 составе председателя_________________________________________________________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 участии приглашенных экспертов____________________________________________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и приглашенного собственника помещения или уполномоченного им лица_____________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570D2" w:rsidRPr="009A52B8" w:rsidRDefault="009059EE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произвела обследование помещения</w:t>
      </w:r>
      <w:r w:rsidR="001570D2" w:rsidRPr="009A52B8">
        <w:rPr>
          <w:rFonts w:ascii="Times New Roman" w:hAnsi="Times New Roman"/>
          <w:sz w:val="24"/>
          <w:szCs w:val="24"/>
        </w:rPr>
        <w:t xml:space="preserve"> </w:t>
      </w:r>
      <w:r w:rsidRPr="009A52B8">
        <w:rPr>
          <w:rFonts w:ascii="Times New Roman" w:hAnsi="Times New Roman"/>
          <w:sz w:val="24"/>
          <w:szCs w:val="24"/>
        </w:rPr>
        <w:t>по заявлению</w:t>
      </w:r>
      <w:r w:rsidR="001570D2" w:rsidRPr="009A52B8">
        <w:rPr>
          <w:rFonts w:ascii="Times New Roman" w:hAnsi="Times New Roman"/>
          <w:sz w:val="24"/>
          <w:szCs w:val="24"/>
        </w:rPr>
        <w:t>_________</w:t>
      </w:r>
      <w:r w:rsidRPr="009A52B8">
        <w:rPr>
          <w:rFonts w:ascii="Times New Roman" w:hAnsi="Times New Roman"/>
          <w:sz w:val="24"/>
          <w:szCs w:val="24"/>
        </w:rPr>
        <w:t>_________________________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1570D2" w:rsidP="009059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</w:t>
      </w:r>
      <w:r w:rsidR="009059EE" w:rsidRPr="009A52B8">
        <w:rPr>
          <w:rFonts w:ascii="Times New Roman" w:hAnsi="Times New Roman"/>
          <w:sz w:val="20"/>
          <w:szCs w:val="20"/>
        </w:rPr>
        <w:t>реквизиты заявителя: Ф.И.О. и адрес – для физического лица, наименование организации и занимаемая должность – для юридического лица)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и </w:t>
      </w:r>
      <w:r w:rsidR="009059EE" w:rsidRPr="009A52B8">
        <w:rPr>
          <w:rFonts w:ascii="Times New Roman" w:hAnsi="Times New Roman"/>
          <w:sz w:val="24"/>
          <w:szCs w:val="24"/>
        </w:rPr>
        <w:t>составила настоящий акт</w:t>
      </w:r>
      <w:r w:rsidRPr="009A52B8">
        <w:rPr>
          <w:rFonts w:ascii="Times New Roman" w:hAnsi="Times New Roman"/>
          <w:sz w:val="24"/>
          <w:szCs w:val="24"/>
        </w:rPr>
        <w:t xml:space="preserve"> обследования</w:t>
      </w:r>
      <w:r w:rsidR="009059EE" w:rsidRPr="009A52B8">
        <w:rPr>
          <w:rFonts w:ascii="Times New Roman" w:hAnsi="Times New Roman"/>
          <w:sz w:val="24"/>
          <w:szCs w:val="24"/>
        </w:rPr>
        <w:t xml:space="preserve"> помещения</w:t>
      </w:r>
      <w:r w:rsidRPr="009A52B8">
        <w:rPr>
          <w:rFonts w:ascii="Times New Roman" w:hAnsi="Times New Roman"/>
          <w:sz w:val="24"/>
          <w:szCs w:val="24"/>
        </w:rPr>
        <w:t xml:space="preserve">, </w:t>
      </w:r>
      <w:r w:rsidR="007E3E63" w:rsidRPr="009A52B8">
        <w:rPr>
          <w:rFonts w:ascii="Times New Roman" w:hAnsi="Times New Roman"/>
          <w:sz w:val="24"/>
          <w:szCs w:val="24"/>
        </w:rPr>
        <w:t>___________</w:t>
      </w:r>
      <w:r w:rsidRPr="009A52B8">
        <w:rPr>
          <w:rFonts w:ascii="Times New Roman" w:hAnsi="Times New Roman"/>
          <w:sz w:val="24"/>
          <w:szCs w:val="24"/>
        </w:rPr>
        <w:t>_______</w:t>
      </w:r>
      <w:r w:rsidR="007E3E63" w:rsidRPr="009A52B8">
        <w:rPr>
          <w:rFonts w:ascii="Times New Roman" w:hAnsi="Times New Roman"/>
          <w:sz w:val="24"/>
          <w:szCs w:val="24"/>
        </w:rPr>
        <w:t>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1570D2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</w:t>
      </w:r>
      <w:r w:rsidR="007E3E63" w:rsidRPr="009A52B8">
        <w:rPr>
          <w:rFonts w:ascii="Times New Roman" w:hAnsi="Times New Roman"/>
          <w:sz w:val="20"/>
          <w:szCs w:val="20"/>
        </w:rPr>
        <w:t>адрес, принадлежность помещения, кадастровый номер, год ввода в эксплуатацию</w:t>
      </w:r>
      <w:r w:rsidRPr="009A52B8">
        <w:rPr>
          <w:rFonts w:ascii="Times New Roman" w:hAnsi="Times New Roman"/>
          <w:sz w:val="20"/>
          <w:szCs w:val="20"/>
        </w:rPr>
        <w:t>)</w:t>
      </w:r>
    </w:p>
    <w:p w:rsidR="001570D2" w:rsidRPr="009A52B8" w:rsidRDefault="007E3E63" w:rsidP="007E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 w:rsidR="001570D2" w:rsidRPr="009A52B8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 w:rsidRPr="009A52B8">
        <w:rPr>
          <w:rFonts w:ascii="Times New Roman" w:hAnsi="Times New Roman"/>
          <w:sz w:val="24"/>
          <w:szCs w:val="24"/>
        </w:rPr>
        <w:t>_______________</w:t>
      </w:r>
    </w:p>
    <w:p w:rsidR="001570D2" w:rsidRPr="009A52B8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Оценка результатов проведенного инструментального контроля и других видов контроля и исследований_____________________________________________________________</w:t>
      </w:r>
    </w:p>
    <w:p w:rsidR="007E3E63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E3E63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7E3E63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3E63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3E63" w:rsidRPr="009A52B8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lastRenderedPageBreak/>
        <w:t>Рекомендации межведомственной комисси</w:t>
      </w:r>
      <w:r w:rsidR="007A4A8F" w:rsidRPr="009A52B8">
        <w:rPr>
          <w:rFonts w:ascii="Times New Roman" w:hAnsi="Times New Roman"/>
          <w:sz w:val="24"/>
          <w:szCs w:val="24"/>
        </w:rPr>
        <w:t>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Заключение межведомственной комиссии по результатам обследования помещения 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Pr="009A52B8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0D2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Приложение к акту: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а) результаты инструментального контроля;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б) результаты лабораторных исследований;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в) результаты исследований;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г) заключение экспертов проектно-изыскательских и специализированных организаций;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д) другие материалы по решению межведомственной комиссии.</w:t>
      </w: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                                ______________________________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(Ф.И.О.)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2B8"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52B8"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7A4A8F" w:rsidRPr="009A52B8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9A52B8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4A8F" w:rsidRPr="009A52B8" w:rsidSect="00280CFC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34" w:rsidRDefault="00FE0B34" w:rsidP="009A52B8">
      <w:pPr>
        <w:spacing w:after="0" w:line="240" w:lineRule="auto"/>
      </w:pPr>
      <w:r>
        <w:separator/>
      </w:r>
    </w:p>
  </w:endnote>
  <w:endnote w:type="continuationSeparator" w:id="1">
    <w:p w:rsidR="00FE0B34" w:rsidRDefault="00FE0B34" w:rsidP="009A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34" w:rsidRDefault="00FE0B34" w:rsidP="009A52B8">
      <w:pPr>
        <w:spacing w:after="0" w:line="240" w:lineRule="auto"/>
      </w:pPr>
      <w:r>
        <w:separator/>
      </w:r>
    </w:p>
  </w:footnote>
  <w:footnote w:type="continuationSeparator" w:id="1">
    <w:p w:rsidR="00FE0B34" w:rsidRDefault="00FE0B34" w:rsidP="009A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B8" w:rsidRDefault="009A52B8" w:rsidP="009A52B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2766"/>
    <w:multiLevelType w:val="multilevel"/>
    <w:tmpl w:val="6CEE5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586"/>
    <w:rsid w:val="00035734"/>
    <w:rsid w:val="000366D0"/>
    <w:rsid w:val="00067537"/>
    <w:rsid w:val="0007664B"/>
    <w:rsid w:val="000D78A8"/>
    <w:rsid w:val="00101598"/>
    <w:rsid w:val="00152E13"/>
    <w:rsid w:val="001570D2"/>
    <w:rsid w:val="00193942"/>
    <w:rsid w:val="001F3DB6"/>
    <w:rsid w:val="00280CFC"/>
    <w:rsid w:val="002E66EB"/>
    <w:rsid w:val="002F18E2"/>
    <w:rsid w:val="00301A45"/>
    <w:rsid w:val="00375872"/>
    <w:rsid w:val="003822DC"/>
    <w:rsid w:val="003922F5"/>
    <w:rsid w:val="00396A5F"/>
    <w:rsid w:val="00462096"/>
    <w:rsid w:val="004670FA"/>
    <w:rsid w:val="004720A4"/>
    <w:rsid w:val="0052339D"/>
    <w:rsid w:val="00535D48"/>
    <w:rsid w:val="0056204D"/>
    <w:rsid w:val="006013AB"/>
    <w:rsid w:val="00612EDF"/>
    <w:rsid w:val="006664D7"/>
    <w:rsid w:val="00670B2C"/>
    <w:rsid w:val="006B70AE"/>
    <w:rsid w:val="00765E61"/>
    <w:rsid w:val="00766E8C"/>
    <w:rsid w:val="0078335C"/>
    <w:rsid w:val="007A4A8F"/>
    <w:rsid w:val="007E3E63"/>
    <w:rsid w:val="009059EE"/>
    <w:rsid w:val="00964B87"/>
    <w:rsid w:val="0099795C"/>
    <w:rsid w:val="009A52B8"/>
    <w:rsid w:val="009E1033"/>
    <w:rsid w:val="009F08A3"/>
    <w:rsid w:val="00A01010"/>
    <w:rsid w:val="00A8673F"/>
    <w:rsid w:val="00A9269B"/>
    <w:rsid w:val="00AA1FD0"/>
    <w:rsid w:val="00AB4E40"/>
    <w:rsid w:val="00B5690D"/>
    <w:rsid w:val="00B65155"/>
    <w:rsid w:val="00B707C7"/>
    <w:rsid w:val="00BA2513"/>
    <w:rsid w:val="00BD7579"/>
    <w:rsid w:val="00C1620B"/>
    <w:rsid w:val="00C24E2C"/>
    <w:rsid w:val="00C27FA2"/>
    <w:rsid w:val="00CA6E28"/>
    <w:rsid w:val="00D13A1D"/>
    <w:rsid w:val="00D31299"/>
    <w:rsid w:val="00D9751C"/>
    <w:rsid w:val="00DF214C"/>
    <w:rsid w:val="00E07ED5"/>
    <w:rsid w:val="00E23586"/>
    <w:rsid w:val="00E553DF"/>
    <w:rsid w:val="00EA714E"/>
    <w:rsid w:val="00ED0C9B"/>
    <w:rsid w:val="00EF307A"/>
    <w:rsid w:val="00F4015B"/>
    <w:rsid w:val="00F666F2"/>
    <w:rsid w:val="00F7256A"/>
    <w:rsid w:val="00FC470F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86"/>
    <w:pPr>
      <w:ind w:left="720"/>
      <w:contextualSpacing/>
    </w:pPr>
  </w:style>
  <w:style w:type="table" w:styleId="a4">
    <w:name w:val="Table Grid"/>
    <w:basedOn w:val="a1"/>
    <w:uiPriority w:val="59"/>
    <w:rsid w:val="009A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9A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9A52B8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9A52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2B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A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52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8E3F-F8DC-4AE3-B30F-44F9116C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2020-06-23T10:44:00Z</dcterms:created>
  <dcterms:modified xsi:type="dcterms:W3CDTF">2020-06-23T11:06:00Z</dcterms:modified>
</cp:coreProperties>
</file>