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AB" w:rsidRPr="006B5533" w:rsidRDefault="008164AB" w:rsidP="008164AB">
      <w:pPr>
        <w:pStyle w:val="a5"/>
        <w:rPr>
          <w:b w:val="0"/>
          <w:sz w:val="28"/>
          <w:szCs w:val="28"/>
        </w:rPr>
      </w:pPr>
      <w:r w:rsidRPr="006B5533">
        <w:rPr>
          <w:b w:val="0"/>
          <w:sz w:val="28"/>
          <w:szCs w:val="28"/>
        </w:rPr>
        <w:t xml:space="preserve">Администрация </w:t>
      </w:r>
      <w:r w:rsidR="006B5533">
        <w:rPr>
          <w:b w:val="0"/>
          <w:sz w:val="28"/>
          <w:szCs w:val="28"/>
        </w:rPr>
        <w:t>Трубачев</w:t>
      </w:r>
      <w:r w:rsidRPr="006B5533">
        <w:rPr>
          <w:b w:val="0"/>
          <w:sz w:val="28"/>
          <w:szCs w:val="28"/>
        </w:rPr>
        <w:t>ского сельского поселения</w:t>
      </w:r>
    </w:p>
    <w:p w:rsidR="008164AB" w:rsidRPr="006B5533" w:rsidRDefault="008164AB" w:rsidP="008164AB">
      <w:pPr>
        <w:ind w:firstLine="0"/>
        <w:jc w:val="center"/>
        <w:rPr>
          <w:bCs/>
          <w:sz w:val="28"/>
          <w:szCs w:val="28"/>
        </w:rPr>
      </w:pPr>
      <w:r w:rsidRPr="006B5533">
        <w:rPr>
          <w:bCs/>
          <w:sz w:val="28"/>
          <w:szCs w:val="28"/>
        </w:rPr>
        <w:t>Шегарского  района  Томской области</w:t>
      </w:r>
    </w:p>
    <w:p w:rsidR="008164AB" w:rsidRPr="006B5533" w:rsidRDefault="008164AB" w:rsidP="008164AB">
      <w:pPr>
        <w:jc w:val="center"/>
        <w:rPr>
          <w:bCs/>
          <w:sz w:val="28"/>
          <w:szCs w:val="28"/>
        </w:rPr>
      </w:pPr>
    </w:p>
    <w:p w:rsidR="008164AB" w:rsidRPr="006B5533" w:rsidRDefault="008164AB" w:rsidP="008164AB">
      <w:pPr>
        <w:tabs>
          <w:tab w:val="left" w:pos="915"/>
        </w:tabs>
        <w:jc w:val="center"/>
        <w:rPr>
          <w:bCs/>
          <w:sz w:val="28"/>
          <w:szCs w:val="28"/>
        </w:rPr>
      </w:pPr>
      <w:r w:rsidRPr="006B5533">
        <w:rPr>
          <w:bCs/>
          <w:sz w:val="28"/>
          <w:szCs w:val="28"/>
        </w:rPr>
        <w:t>ПОСТАНОВЛЕНИЕ</w:t>
      </w:r>
    </w:p>
    <w:p w:rsidR="006B5533" w:rsidRDefault="006B5533" w:rsidP="008164AB">
      <w:pPr>
        <w:tabs>
          <w:tab w:val="left" w:pos="915"/>
        </w:tabs>
        <w:ind w:firstLine="0"/>
        <w:rPr>
          <w:bCs/>
          <w:sz w:val="24"/>
          <w:szCs w:val="24"/>
        </w:rPr>
      </w:pPr>
    </w:p>
    <w:p w:rsidR="006B5533" w:rsidRDefault="006B5533" w:rsidP="008164AB">
      <w:pPr>
        <w:tabs>
          <w:tab w:val="left" w:pos="915"/>
        </w:tabs>
        <w:ind w:firstLine="0"/>
        <w:rPr>
          <w:bCs/>
          <w:sz w:val="24"/>
          <w:szCs w:val="24"/>
        </w:rPr>
      </w:pPr>
    </w:p>
    <w:p w:rsidR="006B5533" w:rsidRDefault="006B5533" w:rsidP="008164AB">
      <w:pPr>
        <w:tabs>
          <w:tab w:val="left" w:pos="915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с. Трубачево</w:t>
      </w:r>
    </w:p>
    <w:p w:rsidR="008164AB" w:rsidRPr="009A01A3" w:rsidRDefault="006B5533" w:rsidP="008164AB">
      <w:pPr>
        <w:tabs>
          <w:tab w:val="left" w:pos="915"/>
        </w:tabs>
        <w:ind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03.06.</w:t>
      </w:r>
      <w:r w:rsidR="008164AB" w:rsidRPr="009A01A3">
        <w:rPr>
          <w:bCs/>
          <w:sz w:val="24"/>
          <w:szCs w:val="24"/>
        </w:rPr>
        <w:t xml:space="preserve">2013 г.                                                                            </w:t>
      </w:r>
      <w:r w:rsidR="008164AB">
        <w:rPr>
          <w:bCs/>
          <w:sz w:val="24"/>
          <w:szCs w:val="24"/>
        </w:rPr>
        <w:tab/>
      </w:r>
      <w:r w:rsidR="008164AB">
        <w:rPr>
          <w:bCs/>
          <w:sz w:val="24"/>
          <w:szCs w:val="24"/>
        </w:rPr>
        <w:tab/>
      </w:r>
      <w:r w:rsidR="008164A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</w:t>
      </w:r>
      <w:r w:rsidR="008164AB" w:rsidRPr="009A01A3">
        <w:rPr>
          <w:bCs/>
          <w:sz w:val="24"/>
          <w:szCs w:val="24"/>
        </w:rPr>
        <w:t xml:space="preserve">  №  </w:t>
      </w:r>
      <w:r>
        <w:rPr>
          <w:bCs/>
          <w:sz w:val="24"/>
          <w:szCs w:val="24"/>
        </w:rPr>
        <w:t>35а</w:t>
      </w:r>
    </w:p>
    <w:p w:rsidR="008164AB" w:rsidRPr="009A01A3" w:rsidRDefault="008164AB" w:rsidP="008164AB">
      <w:pPr>
        <w:tabs>
          <w:tab w:val="left" w:pos="915"/>
        </w:tabs>
        <w:rPr>
          <w:bCs/>
          <w:sz w:val="24"/>
          <w:szCs w:val="24"/>
        </w:rPr>
      </w:pPr>
    </w:p>
    <w:p w:rsidR="008164AB" w:rsidRDefault="008164AB" w:rsidP="008164AB">
      <w:pPr>
        <w:tabs>
          <w:tab w:val="left" w:pos="915"/>
        </w:tabs>
        <w:ind w:firstLine="0"/>
        <w:rPr>
          <w:bCs/>
          <w:sz w:val="24"/>
          <w:szCs w:val="24"/>
        </w:rPr>
      </w:pPr>
      <w:r w:rsidRPr="009A01A3">
        <w:rPr>
          <w:bCs/>
          <w:sz w:val="24"/>
          <w:szCs w:val="24"/>
        </w:rPr>
        <w:t xml:space="preserve">Об утверждении Перечня </w:t>
      </w:r>
      <w:proofErr w:type="gramStart"/>
      <w:r w:rsidRPr="009A01A3">
        <w:rPr>
          <w:bCs/>
          <w:sz w:val="24"/>
          <w:szCs w:val="24"/>
        </w:rPr>
        <w:t>муниципальных</w:t>
      </w:r>
      <w:proofErr w:type="gramEnd"/>
      <w:r w:rsidRPr="009A01A3">
        <w:rPr>
          <w:bCs/>
          <w:sz w:val="24"/>
          <w:szCs w:val="24"/>
        </w:rPr>
        <w:t xml:space="preserve"> </w:t>
      </w:r>
    </w:p>
    <w:p w:rsidR="008164AB" w:rsidRPr="009A01A3" w:rsidRDefault="008164AB" w:rsidP="008164AB">
      <w:pPr>
        <w:tabs>
          <w:tab w:val="left" w:pos="915"/>
        </w:tabs>
        <w:ind w:firstLine="0"/>
        <w:rPr>
          <w:bCs/>
          <w:sz w:val="24"/>
          <w:szCs w:val="24"/>
        </w:rPr>
      </w:pPr>
      <w:r w:rsidRPr="009A01A3">
        <w:rPr>
          <w:bCs/>
          <w:sz w:val="24"/>
          <w:szCs w:val="24"/>
        </w:rPr>
        <w:t xml:space="preserve">услуг предоставляемых Администрацией </w:t>
      </w:r>
    </w:p>
    <w:p w:rsidR="008164AB" w:rsidRPr="009A01A3" w:rsidRDefault="006B5533" w:rsidP="00D31723">
      <w:pPr>
        <w:tabs>
          <w:tab w:val="left" w:pos="915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Трубачев</w:t>
      </w:r>
      <w:r w:rsidR="00D31723">
        <w:rPr>
          <w:bCs/>
          <w:sz w:val="24"/>
          <w:szCs w:val="24"/>
        </w:rPr>
        <w:t>ского сельского поселения</w:t>
      </w:r>
    </w:p>
    <w:p w:rsidR="008164AB" w:rsidRPr="009A01A3" w:rsidRDefault="008164AB" w:rsidP="008164AB">
      <w:pPr>
        <w:tabs>
          <w:tab w:val="left" w:pos="915"/>
        </w:tabs>
        <w:rPr>
          <w:bCs/>
          <w:sz w:val="24"/>
          <w:szCs w:val="24"/>
        </w:rPr>
      </w:pPr>
    </w:p>
    <w:p w:rsidR="008164AB" w:rsidRPr="009A01A3" w:rsidRDefault="008164AB" w:rsidP="008164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1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(далее – </w:t>
      </w:r>
      <w:r>
        <w:rPr>
          <w:rFonts w:ascii="Times New Roman" w:hAnsi="Times New Roman" w:cs="Times New Roman"/>
          <w:sz w:val="24"/>
          <w:szCs w:val="24"/>
        </w:rPr>
        <w:t>ФЗ  от 27.07.2010 г. № 210-ФЗ)</w:t>
      </w:r>
    </w:p>
    <w:p w:rsidR="008164AB" w:rsidRPr="009A01A3" w:rsidRDefault="008164AB" w:rsidP="008164AB">
      <w:pPr>
        <w:jc w:val="both"/>
        <w:rPr>
          <w:sz w:val="24"/>
          <w:szCs w:val="24"/>
        </w:rPr>
      </w:pPr>
    </w:p>
    <w:p w:rsidR="008164AB" w:rsidRPr="009A01A3" w:rsidRDefault="008164AB" w:rsidP="008164AB">
      <w:pPr>
        <w:jc w:val="center"/>
        <w:rPr>
          <w:sz w:val="24"/>
          <w:szCs w:val="24"/>
        </w:rPr>
      </w:pPr>
      <w:r w:rsidRPr="009A01A3">
        <w:rPr>
          <w:sz w:val="24"/>
          <w:szCs w:val="24"/>
        </w:rPr>
        <w:t>ПОСТАНОВЛЯЮ:</w:t>
      </w:r>
    </w:p>
    <w:p w:rsidR="008164AB" w:rsidRPr="009A01A3" w:rsidRDefault="008164AB" w:rsidP="008164AB">
      <w:pPr>
        <w:jc w:val="center"/>
        <w:rPr>
          <w:sz w:val="24"/>
          <w:szCs w:val="24"/>
        </w:rPr>
      </w:pPr>
    </w:p>
    <w:p w:rsidR="008164AB" w:rsidRPr="009A01A3" w:rsidRDefault="006B5533" w:rsidP="006B5533">
      <w:pPr>
        <w:shd w:val="clear" w:color="auto" w:fill="FFFFFF"/>
        <w:tabs>
          <w:tab w:val="left" w:pos="0"/>
        </w:tabs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164AB">
        <w:rPr>
          <w:sz w:val="24"/>
          <w:szCs w:val="24"/>
        </w:rPr>
        <w:t xml:space="preserve">Утвердить </w:t>
      </w:r>
      <w:r w:rsidR="008164AB" w:rsidRPr="009A01A3">
        <w:rPr>
          <w:sz w:val="24"/>
          <w:szCs w:val="24"/>
        </w:rPr>
        <w:t xml:space="preserve">Перечень муниципальных услуг, предоставляемых Администрацией </w:t>
      </w:r>
      <w:r>
        <w:rPr>
          <w:bCs/>
          <w:sz w:val="24"/>
          <w:szCs w:val="24"/>
        </w:rPr>
        <w:t>Трубачев</w:t>
      </w:r>
      <w:r w:rsidR="008164AB" w:rsidRPr="009A01A3">
        <w:rPr>
          <w:bCs/>
          <w:sz w:val="24"/>
          <w:szCs w:val="24"/>
        </w:rPr>
        <w:t>ского сельского поселения</w:t>
      </w:r>
      <w:r w:rsidR="008164AB">
        <w:rPr>
          <w:sz w:val="24"/>
          <w:szCs w:val="24"/>
        </w:rPr>
        <w:t xml:space="preserve"> </w:t>
      </w:r>
      <w:r w:rsidR="008164AB" w:rsidRPr="009A01A3">
        <w:rPr>
          <w:sz w:val="24"/>
          <w:szCs w:val="24"/>
        </w:rPr>
        <w:t xml:space="preserve"> (далее – Перечень) согласно приложению.</w:t>
      </w:r>
      <w:r w:rsidR="008164AB" w:rsidRPr="009A01A3">
        <w:rPr>
          <w:sz w:val="24"/>
          <w:szCs w:val="24"/>
        </w:rPr>
        <w:tab/>
      </w:r>
      <w:r w:rsidR="008164AB" w:rsidRPr="009A01A3">
        <w:rPr>
          <w:sz w:val="24"/>
          <w:szCs w:val="24"/>
        </w:rPr>
        <w:tab/>
      </w:r>
    </w:p>
    <w:p w:rsidR="008164AB" w:rsidRPr="009A01A3" w:rsidRDefault="006B5533" w:rsidP="008164A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164AB" w:rsidRPr="009A01A3">
        <w:rPr>
          <w:sz w:val="24"/>
          <w:szCs w:val="24"/>
        </w:rPr>
        <w:t xml:space="preserve">Управляющему делами </w:t>
      </w:r>
      <w:r>
        <w:rPr>
          <w:sz w:val="24"/>
          <w:szCs w:val="24"/>
        </w:rPr>
        <w:t>Плотниковой Е.В.</w:t>
      </w:r>
      <w:r w:rsidR="008164AB" w:rsidRPr="009A01A3">
        <w:rPr>
          <w:sz w:val="24"/>
          <w:szCs w:val="24"/>
        </w:rPr>
        <w:t xml:space="preserve"> обеспечить размещение настоящего постановления на официальном сайте муниципального образования </w:t>
      </w:r>
      <w:r>
        <w:rPr>
          <w:sz w:val="24"/>
          <w:szCs w:val="24"/>
        </w:rPr>
        <w:t>Трубачев</w:t>
      </w:r>
      <w:r w:rsidR="008164AB" w:rsidRPr="009A01A3">
        <w:rPr>
          <w:sz w:val="24"/>
          <w:szCs w:val="24"/>
        </w:rPr>
        <w:t>ское сельское поселение в течение 10 дней с момента вступления в силу настоящего постановления.</w:t>
      </w:r>
    </w:p>
    <w:p w:rsidR="008164AB" w:rsidRPr="009A01A3" w:rsidRDefault="006B5533" w:rsidP="008164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164AB" w:rsidRPr="009A01A3">
        <w:rPr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8164AB" w:rsidRPr="009A01A3">
        <w:rPr>
          <w:sz w:val="24"/>
          <w:szCs w:val="24"/>
        </w:rPr>
        <w:t>на</w:t>
      </w:r>
      <w:proofErr w:type="gramEnd"/>
      <w:r w:rsidR="008164AB" w:rsidRPr="009A01A3">
        <w:rPr>
          <w:sz w:val="24"/>
          <w:szCs w:val="24"/>
        </w:rPr>
        <w:t xml:space="preserve"> Управляющего делами </w:t>
      </w:r>
      <w:r>
        <w:rPr>
          <w:sz w:val="24"/>
          <w:szCs w:val="24"/>
        </w:rPr>
        <w:t>Плотникову Е.В.</w:t>
      </w:r>
    </w:p>
    <w:p w:rsidR="008164AB" w:rsidRPr="009A01A3" w:rsidRDefault="008164AB" w:rsidP="008164AB">
      <w:pPr>
        <w:pStyle w:val="a4"/>
        <w:tabs>
          <w:tab w:val="left" w:pos="2268"/>
        </w:tabs>
        <w:spacing w:before="0"/>
        <w:jc w:val="both"/>
        <w:rPr>
          <w:szCs w:val="24"/>
        </w:rPr>
      </w:pPr>
    </w:p>
    <w:p w:rsidR="008164AB" w:rsidRPr="009A01A3" w:rsidRDefault="008164AB" w:rsidP="008164AB">
      <w:pPr>
        <w:pStyle w:val="a4"/>
        <w:tabs>
          <w:tab w:val="left" w:pos="2268"/>
        </w:tabs>
        <w:spacing w:before="0"/>
        <w:jc w:val="both"/>
        <w:rPr>
          <w:szCs w:val="24"/>
        </w:rPr>
      </w:pPr>
    </w:p>
    <w:p w:rsidR="008164AB" w:rsidRPr="009A01A3" w:rsidRDefault="008164AB" w:rsidP="008164AB">
      <w:pPr>
        <w:pStyle w:val="a4"/>
        <w:tabs>
          <w:tab w:val="left" w:pos="2268"/>
        </w:tabs>
        <w:spacing w:before="0"/>
        <w:jc w:val="both"/>
        <w:rPr>
          <w:szCs w:val="24"/>
        </w:rPr>
      </w:pPr>
      <w:r w:rsidRPr="009A01A3">
        <w:rPr>
          <w:szCs w:val="24"/>
        </w:rPr>
        <w:t xml:space="preserve">Глава поселения                                                                  </w:t>
      </w:r>
      <w:r w:rsidR="006B5533">
        <w:rPr>
          <w:szCs w:val="24"/>
        </w:rPr>
        <w:t>И.А. Шахрай</w:t>
      </w:r>
      <w:r w:rsidRPr="009A01A3">
        <w:rPr>
          <w:szCs w:val="24"/>
        </w:rPr>
        <w:t xml:space="preserve"> </w:t>
      </w:r>
    </w:p>
    <w:p w:rsidR="008164AB" w:rsidRDefault="008164AB" w:rsidP="008164AB">
      <w:pPr>
        <w:pStyle w:val="a4"/>
        <w:spacing w:before="0"/>
        <w:jc w:val="both"/>
        <w:rPr>
          <w:sz w:val="16"/>
          <w:szCs w:val="16"/>
        </w:rPr>
      </w:pPr>
    </w:p>
    <w:p w:rsidR="008164AB" w:rsidRDefault="008164AB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6B5533" w:rsidRDefault="006B5533" w:rsidP="008164AB">
      <w:pPr>
        <w:pStyle w:val="a4"/>
        <w:spacing w:before="0"/>
        <w:jc w:val="both"/>
        <w:rPr>
          <w:sz w:val="16"/>
          <w:szCs w:val="16"/>
        </w:rPr>
      </w:pPr>
    </w:p>
    <w:p w:rsidR="008164AB" w:rsidRDefault="008164AB" w:rsidP="008164AB">
      <w:pPr>
        <w:pStyle w:val="a4"/>
        <w:spacing w:before="0"/>
        <w:jc w:val="both"/>
        <w:rPr>
          <w:sz w:val="16"/>
          <w:szCs w:val="16"/>
        </w:rPr>
      </w:pPr>
    </w:p>
    <w:p w:rsidR="008164AB" w:rsidRDefault="006B5533" w:rsidP="008164AB">
      <w:pPr>
        <w:pStyle w:val="a4"/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Плотникова Е.В.</w:t>
      </w:r>
    </w:p>
    <w:p w:rsidR="006B5533" w:rsidRPr="005B2BF4" w:rsidRDefault="006B5533" w:rsidP="008164AB">
      <w:pPr>
        <w:pStyle w:val="a4"/>
        <w:spacing w:before="0"/>
        <w:jc w:val="both"/>
        <w:rPr>
          <w:sz w:val="18"/>
          <w:szCs w:val="18"/>
        </w:rPr>
      </w:pPr>
      <w:r>
        <w:rPr>
          <w:sz w:val="16"/>
          <w:szCs w:val="16"/>
        </w:rPr>
        <w:t>83824738137</w:t>
      </w:r>
    </w:p>
    <w:p w:rsidR="008164AB" w:rsidRDefault="008164AB" w:rsidP="008164AB">
      <w:pPr>
        <w:rPr>
          <w:sz w:val="22"/>
          <w:szCs w:val="22"/>
        </w:rPr>
      </w:pPr>
    </w:p>
    <w:p w:rsidR="008164AB" w:rsidRDefault="008164AB" w:rsidP="008164AB">
      <w:pPr>
        <w:rPr>
          <w:sz w:val="22"/>
          <w:szCs w:val="22"/>
        </w:rPr>
      </w:pPr>
    </w:p>
    <w:p w:rsidR="008164AB" w:rsidRPr="00F33BE0" w:rsidRDefault="008164AB" w:rsidP="008164AB">
      <w:pPr>
        <w:rPr>
          <w:sz w:val="22"/>
          <w:szCs w:val="22"/>
        </w:rPr>
      </w:pPr>
    </w:p>
    <w:p w:rsidR="008164AB" w:rsidRDefault="008164AB" w:rsidP="008164AB">
      <w:pPr>
        <w:ind w:firstLine="0"/>
        <w:rPr>
          <w:sz w:val="24"/>
          <w:szCs w:val="24"/>
        </w:rPr>
      </w:pPr>
    </w:p>
    <w:p w:rsidR="008164AB" w:rsidRDefault="008164AB" w:rsidP="008164AB">
      <w:pPr>
        <w:ind w:firstLine="0"/>
        <w:jc w:val="right"/>
        <w:rPr>
          <w:sz w:val="24"/>
          <w:szCs w:val="24"/>
        </w:rPr>
      </w:pPr>
    </w:p>
    <w:p w:rsidR="00D31723" w:rsidRDefault="00D31723" w:rsidP="008164AB">
      <w:pPr>
        <w:ind w:firstLine="0"/>
        <w:jc w:val="right"/>
        <w:rPr>
          <w:sz w:val="24"/>
          <w:szCs w:val="24"/>
        </w:rPr>
      </w:pPr>
    </w:p>
    <w:p w:rsidR="006B5533" w:rsidRDefault="006B5533" w:rsidP="008164AB">
      <w:pPr>
        <w:ind w:firstLine="0"/>
        <w:jc w:val="right"/>
        <w:rPr>
          <w:sz w:val="24"/>
          <w:szCs w:val="24"/>
        </w:rPr>
      </w:pPr>
    </w:p>
    <w:p w:rsidR="008164AB" w:rsidRPr="00D31723" w:rsidRDefault="008164AB" w:rsidP="008164AB">
      <w:pPr>
        <w:ind w:firstLine="0"/>
        <w:jc w:val="right"/>
        <w:rPr>
          <w:sz w:val="22"/>
          <w:szCs w:val="22"/>
        </w:rPr>
      </w:pPr>
      <w:r w:rsidRPr="00D31723">
        <w:rPr>
          <w:sz w:val="22"/>
          <w:szCs w:val="22"/>
        </w:rPr>
        <w:lastRenderedPageBreak/>
        <w:t xml:space="preserve">Приложение  </w:t>
      </w:r>
    </w:p>
    <w:p w:rsidR="008164AB" w:rsidRPr="00D31723" w:rsidRDefault="008164AB" w:rsidP="008164AB">
      <w:pPr>
        <w:ind w:firstLine="0"/>
        <w:jc w:val="right"/>
        <w:rPr>
          <w:sz w:val="22"/>
          <w:szCs w:val="22"/>
        </w:rPr>
      </w:pPr>
      <w:r w:rsidRPr="00D31723">
        <w:rPr>
          <w:sz w:val="22"/>
          <w:szCs w:val="22"/>
        </w:rPr>
        <w:t>к постановлению</w:t>
      </w:r>
    </w:p>
    <w:p w:rsidR="008164AB" w:rsidRPr="00D31723" w:rsidRDefault="008164AB" w:rsidP="008164AB">
      <w:pPr>
        <w:ind w:firstLine="0"/>
        <w:jc w:val="right"/>
        <w:rPr>
          <w:sz w:val="22"/>
          <w:szCs w:val="22"/>
        </w:rPr>
      </w:pPr>
      <w:r w:rsidRPr="00D31723">
        <w:rPr>
          <w:sz w:val="22"/>
          <w:szCs w:val="22"/>
        </w:rPr>
        <w:t xml:space="preserve">Администрации </w:t>
      </w:r>
      <w:r w:rsidR="006B5533" w:rsidRPr="00D31723">
        <w:rPr>
          <w:sz w:val="22"/>
          <w:szCs w:val="22"/>
        </w:rPr>
        <w:t>Трубачев</w:t>
      </w:r>
      <w:r w:rsidRPr="00D31723">
        <w:rPr>
          <w:sz w:val="22"/>
          <w:szCs w:val="22"/>
        </w:rPr>
        <w:t>ского сельского поселения</w:t>
      </w:r>
    </w:p>
    <w:p w:rsidR="008164AB" w:rsidRPr="00D31723" w:rsidRDefault="006B5533" w:rsidP="008164AB">
      <w:pPr>
        <w:ind w:firstLine="0"/>
        <w:jc w:val="right"/>
        <w:rPr>
          <w:sz w:val="22"/>
          <w:szCs w:val="22"/>
        </w:rPr>
      </w:pPr>
      <w:r w:rsidRPr="00D31723">
        <w:rPr>
          <w:sz w:val="22"/>
          <w:szCs w:val="22"/>
        </w:rPr>
        <w:t>от 03.06.2013 г. № 35а</w:t>
      </w:r>
    </w:p>
    <w:p w:rsidR="008164AB" w:rsidRPr="00D31723" w:rsidRDefault="008164AB" w:rsidP="008164AB">
      <w:pPr>
        <w:pStyle w:val="a3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64AB" w:rsidRPr="00133F5A" w:rsidRDefault="008164AB" w:rsidP="008164AB">
      <w:pPr>
        <w:shd w:val="clear" w:color="auto" w:fill="FFFFFF"/>
        <w:spacing w:before="240" w:line="274" w:lineRule="exact"/>
        <w:ind w:right="14" w:firstLine="0"/>
        <w:jc w:val="center"/>
        <w:rPr>
          <w:sz w:val="24"/>
          <w:szCs w:val="24"/>
        </w:rPr>
      </w:pPr>
      <w:r w:rsidRPr="00133F5A">
        <w:rPr>
          <w:b/>
          <w:bCs/>
          <w:sz w:val="24"/>
          <w:szCs w:val="24"/>
        </w:rPr>
        <w:t>Перечень</w:t>
      </w:r>
    </w:p>
    <w:p w:rsidR="008164AB" w:rsidRPr="00133F5A" w:rsidRDefault="008164AB" w:rsidP="008164AB">
      <w:pPr>
        <w:shd w:val="clear" w:color="auto" w:fill="FFFFFF"/>
        <w:spacing w:line="274" w:lineRule="exact"/>
        <w:ind w:right="5" w:firstLine="0"/>
        <w:jc w:val="center"/>
        <w:rPr>
          <w:b/>
          <w:bCs/>
          <w:sz w:val="24"/>
          <w:szCs w:val="24"/>
        </w:rPr>
      </w:pPr>
      <w:r w:rsidRPr="00133F5A">
        <w:rPr>
          <w:b/>
          <w:bCs/>
          <w:sz w:val="24"/>
          <w:szCs w:val="24"/>
        </w:rPr>
        <w:t xml:space="preserve">муниципальных услуг предоставляемых </w:t>
      </w:r>
    </w:p>
    <w:p w:rsidR="008164AB" w:rsidRPr="00133F5A" w:rsidRDefault="008164AB" w:rsidP="008164AB">
      <w:pPr>
        <w:shd w:val="clear" w:color="auto" w:fill="FFFFFF"/>
        <w:spacing w:line="274" w:lineRule="exact"/>
        <w:ind w:right="5" w:firstLine="0"/>
        <w:jc w:val="center"/>
        <w:rPr>
          <w:sz w:val="24"/>
          <w:szCs w:val="24"/>
        </w:rPr>
      </w:pPr>
      <w:r w:rsidRPr="00133F5A">
        <w:rPr>
          <w:b/>
          <w:bCs/>
          <w:sz w:val="24"/>
          <w:szCs w:val="24"/>
        </w:rPr>
        <w:t xml:space="preserve">Администрацией </w:t>
      </w:r>
      <w:r w:rsidR="006B5533" w:rsidRPr="00133F5A">
        <w:rPr>
          <w:b/>
          <w:bCs/>
          <w:sz w:val="24"/>
          <w:szCs w:val="24"/>
        </w:rPr>
        <w:t>Трубачев</w:t>
      </w:r>
      <w:r w:rsidRPr="00133F5A">
        <w:rPr>
          <w:b/>
          <w:bCs/>
          <w:sz w:val="24"/>
          <w:szCs w:val="24"/>
        </w:rPr>
        <w:t xml:space="preserve">ского сельского поселения </w:t>
      </w:r>
    </w:p>
    <w:p w:rsidR="008164AB" w:rsidRPr="00B107B5" w:rsidRDefault="008164AB" w:rsidP="008164AB">
      <w:pPr>
        <w:shd w:val="clear" w:color="auto" w:fill="FFFFFF"/>
        <w:spacing w:line="274" w:lineRule="exact"/>
        <w:ind w:right="5" w:firstLine="0"/>
        <w:jc w:val="center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817"/>
        <w:gridCol w:w="8754"/>
      </w:tblGrid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b/>
                <w:sz w:val="24"/>
                <w:szCs w:val="24"/>
              </w:rPr>
            </w:pPr>
            <w:r w:rsidRPr="00133F5A">
              <w:rPr>
                <w:b/>
                <w:sz w:val="24"/>
                <w:szCs w:val="24"/>
              </w:rPr>
              <w:t>№№</w:t>
            </w:r>
          </w:p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proofErr w:type="spellStart"/>
            <w:r w:rsidRPr="00133F5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54" w:type="dxa"/>
          </w:tcPr>
          <w:p w:rsidR="00133F5A" w:rsidRPr="00133F5A" w:rsidRDefault="00133F5A" w:rsidP="00520FFD">
            <w:pPr>
              <w:jc w:val="center"/>
              <w:rPr>
                <w:b/>
                <w:sz w:val="24"/>
                <w:szCs w:val="24"/>
              </w:rPr>
            </w:pPr>
          </w:p>
          <w:p w:rsidR="00133F5A" w:rsidRPr="00133F5A" w:rsidRDefault="00133F5A" w:rsidP="00133F5A">
            <w:pPr>
              <w:jc w:val="center"/>
              <w:rPr>
                <w:sz w:val="24"/>
                <w:szCs w:val="24"/>
              </w:rPr>
            </w:pPr>
            <w:r w:rsidRPr="00133F5A">
              <w:rPr>
                <w:b/>
                <w:sz w:val="24"/>
                <w:szCs w:val="24"/>
              </w:rPr>
              <w:t>Наименование муниципальной  услуги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b/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rPr>
                <w:b/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 xml:space="preserve">Выдача юридическим и физическим лицам справок с места жительства, выписок из </w:t>
            </w:r>
            <w:proofErr w:type="spellStart"/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133F5A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Pr="00133F5A">
              <w:rPr>
                <w:rFonts w:ascii="Times New Roman" w:hAnsi="Times New Roman" w:cs="Times New Roman"/>
                <w:bCs/>
                <w:sz w:val="24"/>
                <w:szCs w:val="24"/>
              </w:rPr>
              <w:t>, копий финансово-лицевого счета и иных документов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 о заработной плате.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Выдача справок о трудовом стаже.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Выдача дубликатов архивных документов (нотариально заверенных договоров купли-продажи, мены, доверенностей, завещаний).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муниципального специализированного жилищного фонда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Прием заявлений граждан и включение их в список нуждающихся в древесине для собственных нужд.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справок о присвоение административного адреса объекту недвижимости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Выдача бытовой характеристики на гражданина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Включение детей-сирот и детей, оставшихся без попечения родителей, а также лиц из их числа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области.</w:t>
            </w:r>
          </w:p>
        </w:tc>
      </w:tr>
      <w:tr w:rsidR="00133F5A" w:rsidRPr="00EE25E9" w:rsidTr="00133F5A">
        <w:tc>
          <w:tcPr>
            <w:tcW w:w="817" w:type="dxa"/>
          </w:tcPr>
          <w:p w:rsidR="00133F5A" w:rsidRPr="00133F5A" w:rsidRDefault="00133F5A" w:rsidP="00133F5A">
            <w:pPr>
              <w:ind w:firstLine="0"/>
              <w:rPr>
                <w:sz w:val="24"/>
                <w:szCs w:val="24"/>
              </w:rPr>
            </w:pPr>
            <w:r w:rsidRPr="00133F5A">
              <w:rPr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133F5A" w:rsidRPr="00133F5A" w:rsidRDefault="00133F5A" w:rsidP="00520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Прием заявлений граждан, организаций на утверждение градостроительного плана земельного участка.</w:t>
            </w:r>
          </w:p>
        </w:tc>
      </w:tr>
    </w:tbl>
    <w:p w:rsidR="00A229CB" w:rsidRPr="00B107B5" w:rsidRDefault="00A229CB" w:rsidP="00133F5A">
      <w:pPr>
        <w:rPr>
          <w:sz w:val="20"/>
        </w:rPr>
      </w:pPr>
    </w:p>
    <w:sectPr w:rsidR="00A229CB" w:rsidRPr="00B107B5" w:rsidSect="0034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AB"/>
    <w:rsid w:val="00133F5A"/>
    <w:rsid w:val="001E5050"/>
    <w:rsid w:val="00282744"/>
    <w:rsid w:val="00365926"/>
    <w:rsid w:val="006B5533"/>
    <w:rsid w:val="007D241E"/>
    <w:rsid w:val="007F09EA"/>
    <w:rsid w:val="008164AB"/>
    <w:rsid w:val="00A229CB"/>
    <w:rsid w:val="00B107B5"/>
    <w:rsid w:val="00D3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4AB"/>
    <w:pPr>
      <w:spacing w:before="100" w:beforeAutospacing="1" w:after="288" w:line="336" w:lineRule="atLeast"/>
      <w:ind w:firstLine="0"/>
    </w:pPr>
    <w:rPr>
      <w:rFonts w:ascii="Arial" w:hAnsi="Arial" w:cs="Arial"/>
      <w:color w:val="141414"/>
      <w:sz w:val="24"/>
      <w:szCs w:val="24"/>
    </w:rPr>
  </w:style>
  <w:style w:type="paragraph" w:customStyle="1" w:styleId="a4">
    <w:name w:val="реквизитПодпись"/>
    <w:basedOn w:val="a"/>
    <w:rsid w:val="008164AB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Normal">
    <w:name w:val="ConsPlusNormal"/>
    <w:uiPriority w:val="99"/>
    <w:rsid w:val="0081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8164AB"/>
    <w:pPr>
      <w:ind w:firstLine="0"/>
      <w:jc w:val="center"/>
    </w:pPr>
    <w:rPr>
      <w:b/>
      <w:bCs/>
      <w:sz w:val="32"/>
      <w:szCs w:val="24"/>
    </w:rPr>
  </w:style>
  <w:style w:type="table" w:styleId="a6">
    <w:name w:val="Table Grid"/>
    <w:basedOn w:val="a1"/>
    <w:uiPriority w:val="59"/>
    <w:rsid w:val="00816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16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2014-11-17T09:56:00Z</cp:lastPrinted>
  <dcterms:created xsi:type="dcterms:W3CDTF">2013-12-25T02:12:00Z</dcterms:created>
  <dcterms:modified xsi:type="dcterms:W3CDTF">2014-11-17T09:56:00Z</dcterms:modified>
</cp:coreProperties>
</file>