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АДМИНИСТРАЦИЯ ТРУБАЧЕВСКОГО СЕЛЬСКОГО ПОСЕЛЕНИЯ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ШЕГАРСКОГО РАЙОНА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ТОМСКОЙ ОБЛАСТИ</w:t>
      </w:r>
    </w:p>
    <w:p w:rsidR="0077507D" w:rsidRPr="0077507D" w:rsidRDefault="0077507D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D7F3E" w:rsidRPr="0077507D" w:rsidRDefault="00B718E0" w:rsidP="009B3C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08.05.</w:t>
      </w:r>
      <w:r w:rsidR="0077507D" w:rsidRPr="0077507D">
        <w:rPr>
          <w:rFonts w:ascii="Times New Roman" w:hAnsi="Times New Roman" w:cs="Times New Roman"/>
          <w:bCs/>
          <w:sz w:val="24"/>
          <w:szCs w:val="24"/>
        </w:rPr>
        <w:t>2019</w:t>
      </w:r>
      <w:r w:rsidR="00BD7F3E" w:rsidRPr="0077507D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9B3C89" w:rsidRPr="007750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F45C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B3C89" w:rsidRPr="0077507D">
        <w:rPr>
          <w:rFonts w:ascii="Times New Roman" w:hAnsi="Times New Roman" w:cs="Times New Roman"/>
          <w:bCs/>
          <w:sz w:val="24"/>
          <w:szCs w:val="24"/>
        </w:rPr>
        <w:t xml:space="preserve">       №</w:t>
      </w:r>
      <w:r w:rsidR="00BD7F3E" w:rsidRPr="00775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"О ПОРЯДКЕ ФОРМИРОВАНИЯ, ВЕДЕНИЯ,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ОБЯЗАТЕЛЬНОГО ОПУБЛИКОВАНИЯ ПЕРЕЧНЯ МУНИЦИПАЛЬНОГО ИМУЩЕСТВА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«ТРУБАЧЕВСКОЕ </w:t>
      </w:r>
      <w:proofErr w:type="gramStart"/>
      <w:r w:rsidRPr="0077507D">
        <w:rPr>
          <w:rFonts w:ascii="Times New Roman" w:hAnsi="Times New Roman" w:cs="Times New Roman"/>
          <w:b/>
          <w:bCs/>
          <w:sz w:val="24"/>
          <w:szCs w:val="24"/>
        </w:rPr>
        <w:t>СЕЛЬСКОЕ</w:t>
      </w:r>
      <w:proofErr w:type="gramEnd"/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ПОСЕЛЕНИЕ», </w:t>
      </w:r>
      <w:proofErr w:type="gramStart"/>
      <w:r w:rsidRPr="0077507D">
        <w:rPr>
          <w:rFonts w:ascii="Times New Roman" w:hAnsi="Times New Roman" w:cs="Times New Roman"/>
          <w:b/>
          <w:bCs/>
          <w:sz w:val="24"/>
          <w:szCs w:val="24"/>
        </w:rPr>
        <w:t>ПРЕДНАЗНАЧЕННОГО</w:t>
      </w:r>
      <w:proofErr w:type="gramEnd"/>
      <w:r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 ДЛЯ ПЕРЕДАЧИ ВО ВЛАДЕНИЕ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И (ИЛИ) В ПОЛЬЗОВАНИЕ СУБЪЕКТАМ МАЛОГО И СРЕДНЕГО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ПРЕДПРИНИМАТЕЛЬСТВА"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0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 постановляю:</w:t>
      </w:r>
      <w:proofErr w:type="gramEnd"/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1. Утвердить Положение «О порядке формирования, ведения, обязательного опубликования перечня муниципального имущества муниципального образования Трубачевское сельское поселение, предназначенного для передачи во владение и (или) в пользование субъектам малого и среднего предпринимательства" согласно приложению 1 к настоящему постановлению.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2. Утвердить перечень муниципального имущества муниципального образования «Трубачевское сельское поселение», предназначенного для передачи во владение и (или) в пользование субъектам малого и среднего предпринимательства, согласно приложению 2 к настоящему постановлению.</w:t>
      </w:r>
    </w:p>
    <w:p w:rsidR="00BD7F3E" w:rsidRPr="0077507D" w:rsidRDefault="00BD7F3E" w:rsidP="00BD7F3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07D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9B3C89" w:rsidRPr="0077507D"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 </w:t>
      </w:r>
      <w:r w:rsidRPr="0077507D">
        <w:rPr>
          <w:rFonts w:ascii="Times New Roman" w:hAnsi="Times New Roman"/>
          <w:sz w:val="24"/>
          <w:szCs w:val="24"/>
          <w:lang w:val="ru-RU"/>
        </w:rPr>
        <w:t>обнародовать в специально отведённых местах размещения, установленных Уставом муниципального образования «Трубачевское сельское поселение» и разместить на официальном сайте муниципального образования «Трубачевское сельское поселение»  в сети Интернет (</w:t>
      </w:r>
      <w:hyperlink r:id="rId4" w:history="1">
        <w:r w:rsidRPr="0077507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77507D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 xml:space="preserve">:// </w:t>
        </w:r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trubachevo</w:t>
        </w:r>
        <w:proofErr w:type="spellEnd"/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tomsk</w:t>
        </w:r>
        <w:proofErr w:type="spellEnd"/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77507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77507D">
        <w:rPr>
          <w:rFonts w:ascii="Times New Roman" w:hAnsi="Times New Roman"/>
          <w:sz w:val="24"/>
          <w:szCs w:val="24"/>
          <w:lang w:val="ru-RU"/>
        </w:rPr>
        <w:t>).</w:t>
      </w:r>
    </w:p>
    <w:p w:rsidR="00BD7F3E" w:rsidRPr="0077507D" w:rsidRDefault="00BD7F3E" w:rsidP="00BD7F3E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7507D">
        <w:rPr>
          <w:rFonts w:ascii="Times New Roman" w:hAnsi="Times New Roman"/>
          <w:sz w:val="24"/>
          <w:szCs w:val="24"/>
          <w:lang w:val="ru-RU"/>
        </w:rPr>
        <w:t xml:space="preserve">        4.   </w:t>
      </w:r>
      <w:proofErr w:type="gramStart"/>
      <w:r w:rsidRPr="0077507D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77507D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D7F3E" w:rsidRPr="0077507D" w:rsidRDefault="00BD7F3E" w:rsidP="00BD7F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F3E" w:rsidRPr="0077507D" w:rsidRDefault="00BD7F3E" w:rsidP="00BD7F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F3E" w:rsidRPr="0077507D" w:rsidRDefault="00BD7F3E" w:rsidP="00BD7F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F3E" w:rsidRPr="0077507D" w:rsidRDefault="00BD7F3E" w:rsidP="00BD7F3E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77507D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BD7F3E" w:rsidRPr="0077507D" w:rsidRDefault="00BD7F3E" w:rsidP="00BD7F3E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77507D">
        <w:rPr>
          <w:rFonts w:ascii="Times New Roman" w:hAnsi="Times New Roman"/>
          <w:sz w:val="24"/>
          <w:szCs w:val="24"/>
          <w:lang w:val="ru-RU"/>
        </w:rPr>
        <w:t xml:space="preserve">Трубачевского сельского поселения                                              </w:t>
      </w:r>
      <w:r w:rsidR="00F45C63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77507D">
        <w:rPr>
          <w:rFonts w:ascii="Times New Roman" w:hAnsi="Times New Roman"/>
          <w:sz w:val="24"/>
          <w:szCs w:val="24"/>
          <w:lang w:val="ru-RU"/>
        </w:rPr>
        <w:t xml:space="preserve">       Трубачева О.А.  </w:t>
      </w:r>
    </w:p>
    <w:p w:rsidR="00BD7F3E" w:rsidRPr="0077507D" w:rsidRDefault="00BD7F3E" w:rsidP="00BD7F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C89" w:rsidRPr="0077507D" w:rsidRDefault="009B3C89" w:rsidP="007750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3C89" w:rsidRPr="0077507D" w:rsidRDefault="009B3C89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C89" w:rsidRPr="0077507D" w:rsidRDefault="009B3C89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C89" w:rsidRPr="0077507D" w:rsidRDefault="009B3C89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C89" w:rsidRPr="0077507D" w:rsidRDefault="009B3C89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Администрации Трубачевского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D7F3E" w:rsidRPr="0077507D" w:rsidRDefault="00B718E0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</w:t>
      </w:r>
      <w:r w:rsidR="00BD7F3E" w:rsidRPr="00775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77507D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77507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ФОРМИРОВАНИЯ, ВЕДЕНИЯ, ОБЯЗАТЕЛЬНОГО ОПУБЛИКОВАНИЯ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ПЕРЕЧНЯ МУНИЦИПАЛЬНОГО ИМУЩЕСТВА МУНИЦИПАЛЬНОГО ОБРАЗОВАНИЯ</w:t>
      </w:r>
    </w:p>
    <w:p w:rsidR="00BD7F3E" w:rsidRPr="0077507D" w:rsidRDefault="0077507D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7F3E"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ТРУБАЧЕВСКОЕ СЕЛЬСКОЕ ПОСЕЛЕНИЕ», </w:t>
      </w:r>
      <w:proofErr w:type="gramStart"/>
      <w:r w:rsidR="00BD7F3E" w:rsidRPr="0077507D">
        <w:rPr>
          <w:rFonts w:ascii="Times New Roman" w:hAnsi="Times New Roman" w:cs="Times New Roman"/>
          <w:b/>
          <w:bCs/>
          <w:sz w:val="24"/>
          <w:szCs w:val="24"/>
        </w:rPr>
        <w:t>ПРЕДНАЗНАЧЕННОГО</w:t>
      </w:r>
      <w:proofErr w:type="gramEnd"/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ДЛЯ ПЕРЕДАЧИ ВО ВЛАДЕНИЕ И (ИЛИ) В ПОЛЬЗОВАНИЕ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1. Основные положения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7507D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«Трубачевское сельское поселение» (за исключением земельных участков), предназначенного для передачи во владение и (или) в пользование субъектам малого и среднего предпринимательства (далее -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</w:t>
      </w:r>
      <w:proofErr w:type="gramEnd"/>
      <w:r w:rsidRPr="0077507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1.2. Уполномоченным органом, отвечающим за формирование и ведение Перечня, Администрация Трубачевского сельского поселения (далее - Администрация).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Перечня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77507D">
        <w:rPr>
          <w:rFonts w:ascii="Times New Roman" w:hAnsi="Times New Roman" w:cs="Times New Roman"/>
          <w:sz w:val="24"/>
          <w:szCs w:val="24"/>
        </w:rPr>
        <w:t>2.1. Субъекты малого и среднего предпринимательства и организации, образующие инфраструктуру поддержки малого и среднего предпринимательства, вправе обращаться в Администрацию с заявлениями о включении в Перечень объектов муниципального имущества.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77507D">
        <w:rPr>
          <w:rFonts w:ascii="Times New Roman" w:hAnsi="Times New Roman" w:cs="Times New Roman"/>
          <w:sz w:val="24"/>
          <w:szCs w:val="24"/>
        </w:rPr>
        <w:t>2.2. В Перечень вносятся сведения о муниципальном имуществе, соответствующем следующим критериям: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незавершенного строительства;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религиозного назначения;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0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507D">
        <w:rPr>
          <w:rFonts w:ascii="Times New Roman" w:hAnsi="Times New Roman" w:cs="Times New Roman"/>
          <w:sz w:val="24"/>
          <w:szCs w:val="24"/>
        </w:rPr>
        <w:t>) муниципальное имущество не признано аварийным и подлежащим сносу или реконструкции;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«Трубачевское сельское поселение».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3. Порядок ведения Перечня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3.1. Перечень содержит сведения о муниципальном имуществе и ведется Администрацией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3.2. Перечень и все изменения к нему утверждаются постановлением Администрации Трубачевского сельского поселения.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3.3.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77507D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77507D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3.4. Рассмотрение предложения, указанного в пункте 2.1 настоящего Порядка, осуществляется Администрацией в течение 30 календарных дней </w:t>
      </w:r>
      <w:proofErr w:type="gramStart"/>
      <w:r w:rsidRPr="0077507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7507D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предложения Администрацией принимается одно из следующих решений: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2.2 настоящего Порядка;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3.6, 3.7 настоящего Порядка;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3.5. В случае принятия решения об отказе в учете предложения, указанного в пункте 2.1 настоящего Порядка,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6"/>
      <w:bookmarkEnd w:id="3"/>
      <w:r w:rsidRPr="0077507D">
        <w:rPr>
          <w:rFonts w:ascii="Times New Roman" w:hAnsi="Times New Roman" w:cs="Times New Roman"/>
          <w:sz w:val="24"/>
          <w:szCs w:val="24"/>
        </w:rPr>
        <w:t>3.6.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N 135-ФЗ «О защите конкуренции».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4"/>
      <w:r w:rsidRPr="0077507D">
        <w:rPr>
          <w:rFonts w:ascii="Times New Roman" w:hAnsi="Times New Roman" w:cs="Times New Roman"/>
          <w:sz w:val="24"/>
          <w:szCs w:val="24"/>
        </w:rPr>
        <w:t>3.7. Администрация исключает сведения о муниципальном имуществе из Перечня в одном из следующих случаев: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имущества принято решение Главы Трубачевского сельского поселения о его использовании для муниципальных нужд в соответствии со ст. 50 </w:t>
      </w:r>
      <w:r w:rsidRPr="0077507D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законе порядке;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в)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3.8. Сведения об имуществе муниципального образования «Трубачевское сельское поселение» группируются по видам имущества (недвижимое имущество (в том числе единый недвижимый комплекс), движимое имущество).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3.9. Ведение перечня муниципального имущества осуществляется администрацией Трубачевского сельского поселения в электронной форме.</w:t>
      </w:r>
    </w:p>
    <w:p w:rsidR="00BD7F3E" w:rsidRPr="0077507D" w:rsidRDefault="00BD7F3E" w:rsidP="00BD7F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3.10. Перечень и внесенные в него изменения подлежат обязательному опубликованию в средствах массовой информации в течение 10 рабочих дней со дня утверждения.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63" w:rsidRPr="0077507D" w:rsidRDefault="00F45C63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Администрации Трубачевского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D7F3E" w:rsidRPr="0077507D" w:rsidRDefault="00B718E0" w:rsidP="00BD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BD7F3E" w:rsidRPr="00775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77507D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7"/>
      <w:bookmarkEnd w:id="5"/>
      <w:r w:rsidRPr="0077507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МУНИЦИПАЛЬНОГО ОБРАЗОВАНИЯ</w:t>
      </w:r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«ТРУБАЧЕВСКОЕ СЕЛЬСКОЕ ПОСЕЛЕНИЕ», </w:t>
      </w:r>
      <w:proofErr w:type="gramStart"/>
      <w:r w:rsidRPr="0077507D">
        <w:rPr>
          <w:rFonts w:ascii="Times New Roman" w:hAnsi="Times New Roman" w:cs="Times New Roman"/>
          <w:b/>
          <w:bCs/>
          <w:sz w:val="24"/>
          <w:szCs w:val="24"/>
        </w:rPr>
        <w:t>ПРЕДНАЗНАЧЕННОГО</w:t>
      </w:r>
      <w:proofErr w:type="gramEnd"/>
    </w:p>
    <w:p w:rsidR="00BD7F3E" w:rsidRPr="0077507D" w:rsidRDefault="00BD7F3E" w:rsidP="00BD7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ДЛЯ ПЕРЕДАЧИ ВО ВЛАДЕНИЕ И (ИЛИ) В ПОЛЬЗОВАНИЕ</w:t>
      </w:r>
    </w:p>
    <w:p w:rsidR="00B718E0" w:rsidRPr="00F45C63" w:rsidRDefault="00BD7F3E" w:rsidP="00F45C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B718E0" w:rsidRPr="00B718E0" w:rsidRDefault="00B718E0" w:rsidP="00B71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715"/>
        <w:gridCol w:w="851"/>
        <w:gridCol w:w="708"/>
        <w:gridCol w:w="1777"/>
        <w:gridCol w:w="1484"/>
        <w:gridCol w:w="1701"/>
        <w:gridCol w:w="1417"/>
        <w:gridCol w:w="992"/>
      </w:tblGrid>
      <w:tr w:rsidR="00B718E0" w:rsidRPr="00B718E0" w:rsidTr="00F45C63">
        <w:trPr>
          <w:trHeight w:val="13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Год создания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Наименование, дата, номер постановления о включении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718E0" w:rsidRPr="00B718E0" w:rsidTr="00F45C63">
        <w:trPr>
          <w:trHeight w:val="2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Новониколаевка, ул. Кедровая, 107</w:t>
            </w: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70:16:0300006:15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Постановление № 34 от 08.05.2019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0" w:rsidRPr="00B718E0" w:rsidRDefault="00B718E0" w:rsidP="00F83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18E0" w:rsidRPr="00B718E0" w:rsidRDefault="00B718E0" w:rsidP="00B718E0">
      <w:pPr>
        <w:jc w:val="center"/>
        <w:rPr>
          <w:rFonts w:ascii="Times New Roman" w:hAnsi="Times New Roman" w:cs="Times New Roman"/>
        </w:rPr>
      </w:pPr>
    </w:p>
    <w:p w:rsidR="00B718E0" w:rsidRPr="00B718E0" w:rsidRDefault="00B718E0" w:rsidP="00B718E0">
      <w:pPr>
        <w:rPr>
          <w:rFonts w:ascii="Times New Roman" w:hAnsi="Times New Roman" w:cs="Times New Roman"/>
          <w:sz w:val="16"/>
          <w:szCs w:val="16"/>
        </w:rPr>
      </w:pPr>
    </w:p>
    <w:p w:rsidR="007250BC" w:rsidRPr="00B718E0" w:rsidRDefault="007250BC" w:rsidP="00BD7F3E">
      <w:pPr>
        <w:rPr>
          <w:rFonts w:ascii="Times New Roman" w:hAnsi="Times New Roman" w:cs="Times New Roman"/>
          <w:sz w:val="24"/>
          <w:szCs w:val="24"/>
        </w:rPr>
      </w:pPr>
    </w:p>
    <w:sectPr w:rsidR="007250BC" w:rsidRPr="00B718E0" w:rsidSect="0099780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3E"/>
    <w:rsid w:val="007250BC"/>
    <w:rsid w:val="0077507D"/>
    <w:rsid w:val="009B3C89"/>
    <w:rsid w:val="009B4131"/>
    <w:rsid w:val="00B718E0"/>
    <w:rsid w:val="00BD7F3E"/>
    <w:rsid w:val="00E15345"/>
    <w:rsid w:val="00E76269"/>
    <w:rsid w:val="00F45C63"/>
    <w:rsid w:val="00F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F3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BD7F3E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qFormat/>
    <w:rsid w:val="00BD7F3E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2019-05-16T05:37:00Z</cp:lastPrinted>
  <dcterms:created xsi:type="dcterms:W3CDTF">2018-12-19T10:45:00Z</dcterms:created>
  <dcterms:modified xsi:type="dcterms:W3CDTF">2019-05-16T05:37:00Z</dcterms:modified>
</cp:coreProperties>
</file>