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5D2" w:rsidRDefault="007725D2" w:rsidP="007725D2">
      <w:pPr>
        <w:tabs>
          <w:tab w:val="left" w:pos="8640"/>
        </w:tabs>
        <w:ind w:left="-993"/>
      </w:pPr>
    </w:p>
    <w:p w:rsidR="0064025E" w:rsidRDefault="007725D2" w:rsidP="007725D2">
      <w:pPr>
        <w:tabs>
          <w:tab w:val="left" w:pos="8640"/>
        </w:tabs>
        <w:ind w:left="-993"/>
      </w:pPr>
      <w:r>
        <w:tab/>
      </w:r>
    </w:p>
    <w:p w:rsidR="00E07C06" w:rsidRDefault="002D6AE7" w:rsidP="002D6AE7">
      <w:pPr>
        <w:ind w:right="-427"/>
        <w:jc w:val="right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</w:t>
      </w:r>
    </w:p>
    <w:p w:rsidR="00C65FBB" w:rsidRDefault="00C65FBB" w:rsidP="00C65FBB">
      <w:pPr>
        <w:tabs>
          <w:tab w:val="left" w:pos="6675"/>
        </w:tabs>
        <w:ind w:right="-1"/>
        <w:jc w:val="right"/>
      </w:pPr>
      <w:r>
        <w:t>Приложение 1</w:t>
      </w:r>
    </w:p>
    <w:p w:rsidR="00C65FBB" w:rsidRDefault="003B19EF" w:rsidP="00C65FBB">
      <w:pPr>
        <w:tabs>
          <w:tab w:val="left" w:pos="6675"/>
        </w:tabs>
        <w:jc w:val="right"/>
      </w:pPr>
      <w:r>
        <w:t>к решению</w:t>
      </w:r>
      <w:r w:rsidR="00C65FBB">
        <w:t xml:space="preserve"> Совета </w:t>
      </w:r>
    </w:p>
    <w:p w:rsidR="00C65FBB" w:rsidRDefault="00C65FBB" w:rsidP="00C65FBB">
      <w:pPr>
        <w:tabs>
          <w:tab w:val="left" w:pos="6675"/>
        </w:tabs>
        <w:jc w:val="right"/>
      </w:pPr>
      <w:r>
        <w:t xml:space="preserve">Трубачевского сельского поселения </w:t>
      </w:r>
    </w:p>
    <w:p w:rsidR="00C65FBB" w:rsidRDefault="0060387C" w:rsidP="00C65FBB">
      <w:pPr>
        <w:tabs>
          <w:tab w:val="left" w:pos="6675"/>
        </w:tabs>
        <w:jc w:val="right"/>
      </w:pPr>
      <w:r>
        <w:t>от «</w:t>
      </w:r>
      <w:r w:rsidR="003B19EF">
        <w:t>08» июня</w:t>
      </w:r>
      <w:r>
        <w:t xml:space="preserve"> 2022</w:t>
      </w:r>
      <w:r w:rsidR="004E265F">
        <w:t xml:space="preserve"> №</w:t>
      </w:r>
      <w:r w:rsidR="003B19EF">
        <w:t>98</w:t>
      </w:r>
    </w:p>
    <w:p w:rsidR="002D6AE7" w:rsidRDefault="002D6AE7" w:rsidP="002D6AE7">
      <w:pPr>
        <w:jc w:val="right"/>
        <w:rPr>
          <w:b/>
          <w:bCs/>
        </w:rPr>
      </w:pPr>
    </w:p>
    <w:p w:rsidR="00431F4D" w:rsidRPr="00431F4D" w:rsidRDefault="004E265F" w:rsidP="00431F4D">
      <w:pPr>
        <w:jc w:val="center"/>
        <w:rPr>
          <w:b/>
          <w:bCs/>
        </w:rPr>
      </w:pPr>
      <w:r>
        <w:rPr>
          <w:b/>
          <w:bCs/>
        </w:rPr>
        <w:t>Отчет</w:t>
      </w:r>
    </w:p>
    <w:p w:rsidR="004E265F" w:rsidRDefault="004E265F" w:rsidP="004E265F">
      <w:pPr>
        <w:jc w:val="center"/>
        <w:rPr>
          <w:b/>
          <w:bCs/>
        </w:rPr>
      </w:pPr>
      <w:r>
        <w:rPr>
          <w:b/>
          <w:bCs/>
        </w:rPr>
        <w:t xml:space="preserve"> об исполнении доходов бюджета </w:t>
      </w:r>
      <w:r w:rsidR="00431F4D" w:rsidRPr="00431F4D">
        <w:rPr>
          <w:b/>
          <w:bCs/>
        </w:rPr>
        <w:t xml:space="preserve">по кодам классификации доходов бюджета </w:t>
      </w:r>
    </w:p>
    <w:p w:rsidR="00431F4D" w:rsidRPr="004E265F" w:rsidRDefault="00431F4D" w:rsidP="004E265F">
      <w:pPr>
        <w:jc w:val="center"/>
        <w:rPr>
          <w:b/>
          <w:bCs/>
        </w:rPr>
      </w:pPr>
      <w:r w:rsidRPr="00431F4D">
        <w:rPr>
          <w:b/>
          <w:bCs/>
        </w:rPr>
        <w:t>муниципального образования</w:t>
      </w:r>
      <w:r w:rsidR="004E265F">
        <w:rPr>
          <w:b/>
          <w:bCs/>
        </w:rPr>
        <w:t xml:space="preserve"> </w:t>
      </w:r>
      <w:r>
        <w:rPr>
          <w:b/>
          <w:bCs/>
        </w:rPr>
        <w:t>«Трубачевское</w:t>
      </w:r>
      <w:r w:rsidR="0060387C">
        <w:rPr>
          <w:b/>
          <w:bCs/>
        </w:rPr>
        <w:t xml:space="preserve">  сельское поселение» за 2021</w:t>
      </w:r>
      <w:r w:rsidR="004E265F">
        <w:rPr>
          <w:b/>
          <w:bCs/>
        </w:rPr>
        <w:t xml:space="preserve"> год</w:t>
      </w:r>
      <w:r w:rsidR="002D6AE7">
        <w:rPr>
          <w:bCs/>
          <w:sz w:val="20"/>
          <w:szCs w:val="20"/>
        </w:rPr>
        <w:t xml:space="preserve"> </w:t>
      </w:r>
    </w:p>
    <w:p w:rsidR="002D6AE7" w:rsidRPr="002D6AE7" w:rsidRDefault="002D6AE7" w:rsidP="00431F4D">
      <w:pPr>
        <w:jc w:val="right"/>
        <w:rPr>
          <w:bCs/>
          <w:sz w:val="22"/>
          <w:szCs w:val="22"/>
        </w:rPr>
      </w:pPr>
    </w:p>
    <w:tbl>
      <w:tblPr>
        <w:tblW w:w="10948" w:type="dxa"/>
        <w:tblInd w:w="75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253"/>
        <w:gridCol w:w="1276"/>
        <w:gridCol w:w="1308"/>
        <w:gridCol w:w="992"/>
      </w:tblGrid>
      <w:tr w:rsidR="002D6AE7" w:rsidRPr="003836BF" w:rsidTr="00431F4D">
        <w:trPr>
          <w:trHeight w:val="10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</w:t>
            </w:r>
          </w:p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адм.</w:t>
            </w:r>
          </w:p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Pr="00B203F2" w:rsidRDefault="002D6AE7" w:rsidP="00686F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Коды бюджетной классификации РФ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AE7" w:rsidRPr="00E75E02" w:rsidRDefault="00431F4D" w:rsidP="00431F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2D6AE7">
              <w:rPr>
                <w:sz w:val="22"/>
                <w:szCs w:val="22"/>
              </w:rPr>
              <w:t>лан на   год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Default="00431F4D" w:rsidP="00431F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  <w:r w:rsidR="002D6AE7">
              <w:rPr>
                <w:sz w:val="22"/>
                <w:szCs w:val="22"/>
              </w:rPr>
              <w:t xml:space="preserve"> </w:t>
            </w:r>
          </w:p>
          <w:p w:rsidR="00431F4D" w:rsidRPr="00E75E02" w:rsidRDefault="00431F4D" w:rsidP="00431F4D">
            <w:pPr>
              <w:jc w:val="center"/>
              <w:rPr>
                <w:sz w:val="22"/>
                <w:szCs w:val="22"/>
              </w:rPr>
            </w:pPr>
            <w:r w:rsidRPr="00431F4D">
              <w:rPr>
                <w:sz w:val="22"/>
                <w:szCs w:val="22"/>
              </w:rPr>
              <w:t>(</w:t>
            </w:r>
            <w:proofErr w:type="spellStart"/>
            <w:r w:rsidRPr="00431F4D">
              <w:rPr>
                <w:sz w:val="22"/>
                <w:szCs w:val="22"/>
              </w:rPr>
              <w:t>тыс</w:t>
            </w:r>
            <w:proofErr w:type="gramStart"/>
            <w:r w:rsidRPr="00431F4D">
              <w:rPr>
                <w:sz w:val="22"/>
                <w:szCs w:val="22"/>
              </w:rPr>
              <w:t>.р</w:t>
            </w:r>
            <w:proofErr w:type="gramEnd"/>
            <w:r w:rsidRPr="00431F4D">
              <w:rPr>
                <w:sz w:val="22"/>
                <w:szCs w:val="22"/>
              </w:rPr>
              <w:t>уб</w:t>
            </w:r>
            <w:proofErr w:type="spellEnd"/>
            <w:r w:rsidRPr="00431F4D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% исполнения</w:t>
            </w:r>
          </w:p>
        </w:tc>
      </w:tr>
      <w:tr w:rsidR="002D6AE7" w:rsidRPr="003836BF" w:rsidTr="00431F4D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6AE7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D6AE7" w:rsidRPr="003836BF" w:rsidTr="00431F4D">
        <w:trPr>
          <w:trHeight w:val="5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Собственные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2D6AE7" w:rsidRPr="00E75E02" w:rsidRDefault="0060387C" w:rsidP="00686F8C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1 544,5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D6AE7" w:rsidRPr="007A7568" w:rsidRDefault="0060387C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1 935,4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2D6AE7" w:rsidRPr="007A7568" w:rsidRDefault="0060387C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125,3</w:t>
            </w:r>
            <w:r w:rsidR="002D6AE7" w:rsidRPr="007A7568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D6AE7" w:rsidRPr="00E75E02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i/>
                <w:iCs/>
                <w:sz w:val="22"/>
                <w:szCs w:val="22"/>
                <w:u w:val="single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:rsidR="002D6AE7" w:rsidRPr="00E75E02" w:rsidRDefault="0060387C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1 445,6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D6AE7" w:rsidRPr="0059083C" w:rsidRDefault="0060387C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1 830,9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D6AE7" w:rsidRPr="0059083C" w:rsidRDefault="0060387C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126,7</w:t>
            </w:r>
            <w:r w:rsidR="002D6AE7" w:rsidRPr="0059083C">
              <w:rPr>
                <w:b/>
                <w:bCs/>
                <w:i/>
                <w:iCs/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1 01 02000 01</w:t>
            </w:r>
            <w:r w:rsidRPr="00E75E02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Налог  на доходы физических лиц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AE7" w:rsidRPr="00E75E02" w:rsidRDefault="0060387C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220,7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254549" w:rsidRDefault="0060387C" w:rsidP="00686F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480,1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254549" w:rsidRDefault="002D6AE7" w:rsidP="00686F8C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2D6AE7" w:rsidRPr="00254549" w:rsidRDefault="0060387C" w:rsidP="00686F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217,5</w:t>
            </w:r>
            <w:r w:rsidR="002D6AE7" w:rsidRPr="0030638F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E75E02" w:rsidRDefault="002D6AE7" w:rsidP="002E4E89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1 03 02000 01 0000 110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AE7" w:rsidRPr="00E75E02" w:rsidRDefault="001333FF" w:rsidP="00686F8C">
            <w:pPr>
              <w:rPr>
                <w:sz w:val="22"/>
                <w:szCs w:val="22"/>
              </w:rPr>
            </w:pPr>
            <w:r w:rsidRPr="001333F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AE7" w:rsidRPr="00E75E02" w:rsidRDefault="0060387C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1 058</w:t>
            </w:r>
            <w:r w:rsidR="008A6B0D">
              <w:rPr>
                <w:sz w:val="22"/>
                <w:szCs w:val="22"/>
              </w:rPr>
              <w:t>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30638F" w:rsidRDefault="0060387C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30638F" w:rsidRDefault="0060387C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103,4</w:t>
            </w:r>
            <w:r w:rsidR="002D6AE7" w:rsidRPr="0030638F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1 05 03000 01 0000 110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AE7" w:rsidRPr="00E75E02" w:rsidRDefault="0060387C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254549" w:rsidRDefault="0060387C" w:rsidP="00686F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254549" w:rsidRDefault="0060387C" w:rsidP="00686F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1019</w:t>
            </w:r>
            <w:r w:rsidR="002D6AE7" w:rsidRPr="0030638F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E75E02" w:rsidRDefault="001333FF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1 06 00000 00 0000 00</w:t>
            </w:r>
            <w:r w:rsidR="002D6AE7" w:rsidRPr="00E75E02">
              <w:rPr>
                <w:sz w:val="22"/>
                <w:szCs w:val="22"/>
              </w:rPr>
              <w:t>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Налог</w:t>
            </w:r>
            <w:r w:rsidR="001333FF">
              <w:rPr>
                <w:sz w:val="22"/>
                <w:szCs w:val="22"/>
              </w:rPr>
              <w:t>и</w:t>
            </w:r>
            <w:r w:rsidRPr="00E75E02">
              <w:rPr>
                <w:sz w:val="22"/>
                <w:szCs w:val="22"/>
              </w:rPr>
              <w:t xml:space="preserve"> на имущество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AE7" w:rsidRPr="00E75E02" w:rsidRDefault="0066031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30638F" w:rsidRDefault="0066031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30638F" w:rsidRDefault="0066031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255,3</w:t>
            </w:r>
            <w:r w:rsidR="002D6AE7" w:rsidRPr="0030638F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D6AE7" w:rsidRPr="00E75E02" w:rsidRDefault="0066031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59083C" w:rsidRDefault="0066031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6AE7" w:rsidRPr="0059083C" w:rsidRDefault="0066031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83,6</w:t>
            </w:r>
            <w:r w:rsidR="002D6AE7" w:rsidRPr="0059083C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4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D6AE7" w:rsidRPr="00E75E02" w:rsidRDefault="002D6AE7" w:rsidP="00686F8C">
            <w:pPr>
              <w:ind w:right="1309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i/>
                <w:iCs/>
                <w:sz w:val="22"/>
                <w:szCs w:val="22"/>
                <w:u w:val="single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bottom"/>
          </w:tcPr>
          <w:p w:rsidR="002D6AE7" w:rsidRPr="00E75E02" w:rsidRDefault="00660319" w:rsidP="00686F8C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98,9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D6AE7" w:rsidRPr="0059083C" w:rsidRDefault="00660319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2D6AE7" w:rsidRPr="0059083C" w:rsidRDefault="00660319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105,7</w:t>
            </w:r>
            <w:r w:rsidR="002D6AE7" w:rsidRPr="0059083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Default="002D6AE7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</w:t>
            </w:r>
            <w:r w:rsidRPr="00E75E02">
              <w:rPr>
                <w:sz w:val="22"/>
                <w:szCs w:val="22"/>
              </w:rPr>
              <w:t xml:space="preserve">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</w:t>
            </w:r>
            <w:r w:rsidR="00DD4465">
              <w:rPr>
                <w:sz w:val="22"/>
                <w:szCs w:val="22"/>
              </w:rPr>
              <w:t xml:space="preserve"> за</w:t>
            </w:r>
            <w:r>
              <w:rPr>
                <w:sz w:val="22"/>
                <w:szCs w:val="22"/>
              </w:rPr>
              <w:t xml:space="preserve">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66031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30,3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254549" w:rsidRDefault="00660319" w:rsidP="00686F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254549" w:rsidRDefault="00660319" w:rsidP="00686F8C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98,3</w:t>
            </w:r>
            <w:r w:rsidR="009600A0">
              <w:rPr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Pr="00E75E02" w:rsidRDefault="002D6AE7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</w:t>
            </w:r>
            <w:r w:rsidRPr="00E75E02">
              <w:rPr>
                <w:sz w:val="22"/>
                <w:szCs w:val="22"/>
              </w:rPr>
              <w:t>1 09045 10 0002 120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2D6AE7" w:rsidP="00686F8C">
            <w:pPr>
              <w:rPr>
                <w:sz w:val="22"/>
                <w:szCs w:val="22"/>
              </w:rPr>
            </w:pPr>
            <w:r w:rsidRPr="002A44D8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 плата за наем жил</w:t>
            </w:r>
            <w:proofErr w:type="gramStart"/>
            <w:r w:rsidRPr="002A44D8">
              <w:rPr>
                <w:sz w:val="22"/>
                <w:szCs w:val="22"/>
              </w:rPr>
              <w:t>.</w:t>
            </w:r>
            <w:proofErr w:type="gramEnd"/>
            <w:r w:rsidRPr="002A44D8">
              <w:rPr>
                <w:sz w:val="22"/>
                <w:szCs w:val="22"/>
              </w:rPr>
              <w:t xml:space="preserve"> </w:t>
            </w:r>
            <w:proofErr w:type="gramStart"/>
            <w:r w:rsidRPr="002A44D8">
              <w:rPr>
                <w:sz w:val="22"/>
                <w:szCs w:val="22"/>
              </w:rPr>
              <w:t>п</w:t>
            </w:r>
            <w:proofErr w:type="gramEnd"/>
            <w:r w:rsidRPr="002A44D8">
              <w:rPr>
                <w:sz w:val="22"/>
                <w:szCs w:val="22"/>
              </w:rPr>
              <w:t>омещений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66031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0D2535" w:rsidRDefault="0066031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0D2535" w:rsidRDefault="0066031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101,6</w:t>
            </w:r>
            <w:r w:rsidR="002D6AE7" w:rsidRPr="000D2535">
              <w:rPr>
                <w:sz w:val="22"/>
                <w:szCs w:val="22"/>
              </w:rPr>
              <w:t>%</w:t>
            </w:r>
          </w:p>
        </w:tc>
      </w:tr>
      <w:tr w:rsidR="00660319" w:rsidRPr="003836BF" w:rsidTr="00431F4D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319" w:rsidRDefault="00660319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319" w:rsidRDefault="0066031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319" w:rsidRPr="002A44D8" w:rsidRDefault="00660319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0319" w:rsidRDefault="0066031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319" w:rsidRDefault="0066031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319" w:rsidRDefault="00660319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D6AE7" w:rsidRPr="003836BF" w:rsidTr="00431F4D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A27373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1 16 02020 02 0000 14</w:t>
            </w:r>
            <w:r w:rsidR="002D6AE7">
              <w:rPr>
                <w:sz w:val="22"/>
                <w:szCs w:val="22"/>
              </w:rPr>
              <w:t xml:space="preserve">0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Pr="00E75E02" w:rsidRDefault="00A27373" w:rsidP="00686F8C">
            <w:pPr>
              <w:rPr>
                <w:sz w:val="22"/>
                <w:szCs w:val="22"/>
              </w:rPr>
            </w:pPr>
            <w:r w:rsidRPr="00A27373">
              <w:rPr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</w:t>
            </w:r>
            <w:r w:rsidRPr="00A27373">
              <w:rPr>
                <w:sz w:val="22"/>
                <w:szCs w:val="22"/>
              </w:rPr>
              <w:lastRenderedPageBreak/>
              <w:t>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A27373" w:rsidRDefault="002D6AE7" w:rsidP="00686F8C">
            <w:pPr>
              <w:jc w:val="center"/>
              <w:rPr>
                <w:sz w:val="22"/>
                <w:szCs w:val="22"/>
              </w:rPr>
            </w:pPr>
            <w:r w:rsidRPr="00A27373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A27373" w:rsidRDefault="006D3172" w:rsidP="006D31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0D2535" w:rsidRDefault="00077DC3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D6AE7" w:rsidRPr="003836BF" w:rsidTr="00077DC3">
        <w:trPr>
          <w:trHeight w:val="6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Default="002D6AE7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3A6A1A" w:rsidP="0068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1 16 11064 01</w:t>
            </w:r>
            <w:r w:rsidR="002D6AE7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Pr="005E50E4" w:rsidRDefault="003A6A1A" w:rsidP="00686F8C">
            <w:pPr>
              <w:rPr>
                <w:sz w:val="22"/>
                <w:szCs w:val="22"/>
              </w:rPr>
            </w:pPr>
            <w:r w:rsidRPr="003A6A1A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Default="006D3172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6A1A">
              <w:rPr>
                <w:sz w:val="22"/>
                <w:szCs w:val="22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0D2535" w:rsidRDefault="00077DC3" w:rsidP="00077D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D6AE7" w:rsidRPr="003836BF" w:rsidTr="00431F4D">
        <w:trPr>
          <w:trHeight w:val="3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Безвозмездные</w:t>
            </w:r>
            <w:r w:rsidRPr="00E75E02">
              <w:rPr>
                <w:b/>
                <w:bCs/>
                <w:sz w:val="22"/>
                <w:szCs w:val="22"/>
                <w:u w:val="single"/>
              </w:rPr>
              <w:cr/>
              <w:t>поступления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2D6AE7" w:rsidRPr="00E75E02" w:rsidRDefault="006D3172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6 970,1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D6AE7" w:rsidRPr="00D020DF" w:rsidRDefault="006D3172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6 970,1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D6AE7" w:rsidRPr="00D020DF" w:rsidRDefault="003A6A1A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2D6AE7" w:rsidRPr="00D020D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2D6AE7" w:rsidRPr="003836BF" w:rsidTr="00431F4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686F8C">
            <w:pPr>
              <w:jc w:val="center"/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2 02 15001 10 0000 150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E7" w:rsidRPr="00E75E02" w:rsidRDefault="001333FF" w:rsidP="00686F8C">
            <w:pPr>
              <w:rPr>
                <w:sz w:val="22"/>
                <w:szCs w:val="22"/>
              </w:rPr>
            </w:pPr>
            <w:r w:rsidRPr="001333F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391DD1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3 056,2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876C1B" w:rsidRDefault="00391DD1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876C1B" w:rsidRDefault="002D6AE7" w:rsidP="00686F8C">
            <w:pPr>
              <w:jc w:val="center"/>
              <w:rPr>
                <w:sz w:val="22"/>
                <w:szCs w:val="22"/>
              </w:rPr>
            </w:pPr>
            <w:r w:rsidRPr="00876C1B">
              <w:rPr>
                <w:sz w:val="22"/>
                <w:szCs w:val="22"/>
              </w:rPr>
              <w:t>100%</w:t>
            </w:r>
          </w:p>
        </w:tc>
      </w:tr>
      <w:tr w:rsidR="002D6AE7" w:rsidRPr="003836BF" w:rsidTr="00431F4D">
        <w:trPr>
          <w:trHeight w:val="9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E7" w:rsidRPr="00E75E02" w:rsidRDefault="002D6AE7" w:rsidP="002E4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 w:rsidRPr="00E75E02">
              <w:rPr>
                <w:sz w:val="22"/>
                <w:szCs w:val="22"/>
              </w:rPr>
              <w:t>2 0</w:t>
            </w:r>
            <w:r>
              <w:rPr>
                <w:sz w:val="22"/>
                <w:szCs w:val="22"/>
              </w:rPr>
              <w:t>2 35118 10 0000150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Pr="00E75E02" w:rsidRDefault="00B0366E" w:rsidP="00686F8C">
            <w:pPr>
              <w:rPr>
                <w:sz w:val="22"/>
                <w:szCs w:val="22"/>
              </w:rPr>
            </w:pPr>
            <w:r w:rsidRPr="00B0366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3A6A1A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91DD1">
              <w:rPr>
                <w:sz w:val="22"/>
                <w:szCs w:val="22"/>
              </w:rPr>
              <w:t>4,1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541F31" w:rsidRDefault="003A6A1A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91DD1">
              <w:rPr>
                <w:sz w:val="22"/>
                <w:szCs w:val="22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541F31" w:rsidRDefault="002D6AE7" w:rsidP="00686F8C">
            <w:pPr>
              <w:jc w:val="center"/>
              <w:rPr>
                <w:sz w:val="22"/>
                <w:szCs w:val="22"/>
              </w:rPr>
            </w:pPr>
            <w:r w:rsidRPr="00541F31">
              <w:rPr>
                <w:sz w:val="22"/>
                <w:szCs w:val="22"/>
              </w:rPr>
              <w:t>100%</w:t>
            </w:r>
          </w:p>
        </w:tc>
      </w:tr>
      <w:tr w:rsidR="002D6AE7" w:rsidRPr="003836BF" w:rsidTr="00431F4D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E7" w:rsidRDefault="002D6AE7" w:rsidP="002E4E89">
            <w:pPr>
              <w:rPr>
                <w:sz w:val="22"/>
                <w:szCs w:val="22"/>
              </w:rPr>
            </w:pPr>
          </w:p>
          <w:p w:rsidR="002D6AE7" w:rsidRPr="00E75E02" w:rsidRDefault="002D6AE7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E75E02" w:rsidRDefault="00637A86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</w:t>
            </w:r>
            <w:r w:rsidR="002D6AE7">
              <w:rPr>
                <w:sz w:val="22"/>
                <w:szCs w:val="22"/>
              </w:rPr>
              <w:t>999 10 0000 150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AE7" w:rsidRPr="00E75E02" w:rsidRDefault="003A6A1A" w:rsidP="00686F8C">
            <w:pPr>
              <w:rPr>
                <w:sz w:val="22"/>
                <w:szCs w:val="22"/>
              </w:rPr>
            </w:pPr>
            <w:r w:rsidRPr="003A6A1A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D6AE7" w:rsidRPr="00E75E02" w:rsidRDefault="00391DD1" w:rsidP="00686F8C">
            <w:pPr>
              <w:ind w:left="-115" w:firstLine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3 799,8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2B4B88" w:rsidRDefault="00391DD1" w:rsidP="0068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6AE7" w:rsidRPr="002B4B88" w:rsidRDefault="002D6AE7" w:rsidP="00686F8C">
            <w:pPr>
              <w:jc w:val="center"/>
              <w:rPr>
                <w:sz w:val="22"/>
                <w:szCs w:val="22"/>
              </w:rPr>
            </w:pPr>
            <w:r w:rsidRPr="002B4B88">
              <w:rPr>
                <w:sz w:val="22"/>
                <w:szCs w:val="22"/>
              </w:rPr>
              <w:t>100%</w:t>
            </w:r>
          </w:p>
        </w:tc>
      </w:tr>
      <w:tr w:rsidR="002D6AE7" w:rsidRPr="003836BF" w:rsidTr="00431F4D">
        <w:trPr>
          <w:trHeight w:val="4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D6AE7" w:rsidRPr="00E75E02" w:rsidRDefault="002D6AE7" w:rsidP="00686F8C">
            <w:pPr>
              <w:ind w:right="1309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 w:rsidRPr="00E75E02">
              <w:rPr>
                <w:b/>
                <w:bCs/>
                <w:sz w:val="22"/>
                <w:szCs w:val="22"/>
              </w:rPr>
              <w:t> </w:t>
            </w:r>
          </w:p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D6AE7" w:rsidRPr="00E75E02" w:rsidRDefault="002D6AE7" w:rsidP="00686F8C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E75E02">
              <w:rPr>
                <w:b/>
                <w:bCs/>
                <w:sz w:val="22"/>
                <w:szCs w:val="22"/>
                <w:u w:val="single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92D050"/>
            <w:noWrap/>
            <w:vAlign w:val="center"/>
          </w:tcPr>
          <w:p w:rsidR="002D6AE7" w:rsidRPr="00E75E02" w:rsidRDefault="00391DD1" w:rsidP="00686F8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8 514,6</w:t>
            </w:r>
          </w:p>
        </w:tc>
        <w:tc>
          <w:tcPr>
            <w:tcW w:w="1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D6AE7" w:rsidRPr="00254549" w:rsidRDefault="00391DD1" w:rsidP="00686F8C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8 905,5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2D6AE7" w:rsidRPr="00254549" w:rsidRDefault="00B80656" w:rsidP="00686F8C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104,6</w:t>
            </w:r>
            <w:r w:rsidR="002D6AE7" w:rsidRPr="00C12CBC"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:rsidR="00176324" w:rsidRPr="003836BF" w:rsidRDefault="00176324" w:rsidP="009B2623">
      <w:pPr>
        <w:rPr>
          <w:b/>
          <w:bCs/>
          <w:sz w:val="20"/>
          <w:szCs w:val="20"/>
        </w:rPr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B13B7">
      <w:pPr>
        <w:tabs>
          <w:tab w:val="left" w:pos="0"/>
        </w:tabs>
      </w:pPr>
    </w:p>
    <w:tbl>
      <w:tblPr>
        <w:tblpPr w:leftFromText="180" w:rightFromText="180" w:vertAnchor="text" w:horzAnchor="page" w:tblpX="589" w:tblpY="-58"/>
        <w:tblW w:w="11057" w:type="dxa"/>
        <w:tblLayout w:type="fixed"/>
        <w:tblLook w:val="04A0" w:firstRow="1" w:lastRow="0" w:firstColumn="1" w:lastColumn="0" w:noHBand="0" w:noVBand="1"/>
      </w:tblPr>
      <w:tblGrid>
        <w:gridCol w:w="5004"/>
        <w:gridCol w:w="667"/>
        <w:gridCol w:w="780"/>
        <w:gridCol w:w="1266"/>
        <w:gridCol w:w="640"/>
        <w:gridCol w:w="940"/>
        <w:gridCol w:w="992"/>
        <w:gridCol w:w="768"/>
      </w:tblGrid>
      <w:tr w:rsidR="00A66128" w:rsidRPr="00A66128" w:rsidTr="004A6DAF">
        <w:trPr>
          <w:trHeight w:val="1309"/>
        </w:trPr>
        <w:tc>
          <w:tcPr>
            <w:tcW w:w="11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0C8C" w:rsidRDefault="00210C8C" w:rsidP="004A6DAF">
            <w:pPr>
              <w:keepNext/>
              <w:suppressAutoHyphens/>
              <w:jc w:val="right"/>
              <w:outlineLvl w:val="0"/>
              <w:rPr>
                <w:b/>
                <w:iCs/>
                <w:lang w:eastAsia="ar-SA"/>
              </w:rPr>
            </w:pPr>
          </w:p>
          <w:p w:rsidR="00C65FBB" w:rsidRPr="00527BD6" w:rsidRDefault="00C65FBB" w:rsidP="004A6DAF">
            <w:pPr>
              <w:tabs>
                <w:tab w:val="left" w:pos="6675"/>
              </w:tabs>
              <w:ind w:right="-1"/>
              <w:jc w:val="right"/>
            </w:pPr>
            <w:r w:rsidRPr="00527BD6">
              <w:t>Приложение 2</w:t>
            </w:r>
          </w:p>
          <w:p w:rsidR="00C65FBB" w:rsidRPr="00527BD6" w:rsidRDefault="003B19EF" w:rsidP="004A6DAF">
            <w:pPr>
              <w:tabs>
                <w:tab w:val="left" w:pos="6675"/>
              </w:tabs>
              <w:jc w:val="right"/>
            </w:pPr>
            <w:r>
              <w:t>к решению</w:t>
            </w:r>
            <w:r w:rsidR="00C65FBB" w:rsidRPr="00527BD6">
              <w:t xml:space="preserve"> Совета </w:t>
            </w:r>
          </w:p>
          <w:p w:rsidR="00C65FBB" w:rsidRPr="00527BD6" w:rsidRDefault="00C65FBB" w:rsidP="004A6DAF">
            <w:pPr>
              <w:tabs>
                <w:tab w:val="left" w:pos="6675"/>
              </w:tabs>
              <w:jc w:val="right"/>
            </w:pPr>
            <w:r w:rsidRPr="00527BD6">
              <w:t xml:space="preserve">Трубачевского сельского поселения </w:t>
            </w:r>
          </w:p>
          <w:p w:rsidR="00A66128" w:rsidRPr="003B19EF" w:rsidRDefault="003B19EF" w:rsidP="003B19EF">
            <w:pPr>
              <w:tabs>
                <w:tab w:val="left" w:pos="6675"/>
              </w:tabs>
              <w:jc w:val="right"/>
            </w:pPr>
            <w:r>
              <w:t xml:space="preserve">от 08» июня </w:t>
            </w:r>
            <w:r w:rsidR="002E4E89">
              <w:t>2022</w:t>
            </w:r>
            <w:r w:rsidR="004E265F" w:rsidRPr="00527BD6">
              <w:t xml:space="preserve"> №</w:t>
            </w:r>
            <w:r>
              <w:t>98</w:t>
            </w:r>
          </w:p>
          <w:p w:rsidR="004E265F" w:rsidRDefault="004E265F" w:rsidP="004A6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Отчет </w:t>
            </w:r>
          </w:p>
          <w:p w:rsidR="004E265F" w:rsidRDefault="004E265F" w:rsidP="004A6D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 расходах </w:t>
            </w:r>
            <w:r w:rsidR="00210C8C" w:rsidRPr="00210C8C">
              <w:rPr>
                <w:b/>
                <w:bCs/>
              </w:rPr>
              <w:t xml:space="preserve">бюджета по ведомственной структуре расходов бюджета  муниципального </w:t>
            </w:r>
          </w:p>
          <w:p w:rsidR="00A66128" w:rsidRPr="004E265F" w:rsidRDefault="00210C8C" w:rsidP="004A6DAF">
            <w:pPr>
              <w:jc w:val="center"/>
              <w:rPr>
                <w:b/>
                <w:bCs/>
              </w:rPr>
            </w:pPr>
            <w:r w:rsidRPr="00210C8C">
              <w:rPr>
                <w:b/>
                <w:bCs/>
              </w:rPr>
              <w:t>образования</w:t>
            </w:r>
            <w:r>
              <w:rPr>
                <w:b/>
                <w:bCs/>
              </w:rPr>
              <w:t xml:space="preserve"> «Трубачевское</w:t>
            </w:r>
            <w:r w:rsidRPr="00210C8C">
              <w:rPr>
                <w:b/>
                <w:bCs/>
              </w:rPr>
              <w:t xml:space="preserve"> сельское поселение»</w:t>
            </w:r>
            <w:r w:rsidR="002E4E89">
              <w:rPr>
                <w:b/>
                <w:bCs/>
              </w:rPr>
              <w:t xml:space="preserve"> за 2021</w:t>
            </w:r>
            <w:r w:rsidR="004E265F">
              <w:rPr>
                <w:b/>
                <w:bCs/>
              </w:rPr>
              <w:t xml:space="preserve"> год</w:t>
            </w: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  <w:p w:rsidR="00A66128" w:rsidRPr="00A66128" w:rsidRDefault="00A66128" w:rsidP="004A6DAF"/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right"/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6128" w:rsidRPr="00A66128" w:rsidRDefault="00A66128" w:rsidP="004A6DAF">
            <w:pPr>
              <w:jc w:val="right"/>
            </w:pPr>
            <w:r w:rsidRPr="00A66128">
              <w:t>тыс. руб.</w:t>
            </w:r>
          </w:p>
        </w:tc>
      </w:tr>
      <w:tr w:rsidR="00A66128" w:rsidRPr="00A66128" w:rsidTr="004A6DAF">
        <w:trPr>
          <w:trHeight w:val="690"/>
        </w:trPr>
        <w:tc>
          <w:tcPr>
            <w:tcW w:w="5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28" w:rsidRPr="00A66128" w:rsidRDefault="006F738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План на </w:t>
            </w:r>
            <w:r w:rsidR="00A66128" w:rsidRPr="00A6612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Испол</w:t>
            </w:r>
            <w:proofErr w:type="spellEnd"/>
          </w:p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66128">
              <w:rPr>
                <w:b/>
                <w:bCs/>
                <w:sz w:val="20"/>
                <w:szCs w:val="20"/>
              </w:rPr>
              <w:t>нение</w:t>
            </w:r>
            <w:proofErr w:type="spellEnd"/>
          </w:p>
          <w:p w:rsidR="00A66128" w:rsidRPr="00A66128" w:rsidRDefault="006F738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A66128" w:rsidRPr="00A6612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 xml:space="preserve">% </w:t>
            </w:r>
          </w:p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66128">
              <w:rPr>
                <w:b/>
                <w:bCs/>
                <w:sz w:val="20"/>
                <w:szCs w:val="20"/>
              </w:rPr>
              <w:t>испол</w:t>
            </w:r>
            <w:proofErr w:type="spellEnd"/>
            <w:r w:rsidRPr="00A66128">
              <w:rPr>
                <w:b/>
                <w:bCs/>
                <w:sz w:val="20"/>
                <w:szCs w:val="20"/>
              </w:rPr>
              <w:t xml:space="preserve"> нения</w:t>
            </w:r>
            <w:proofErr w:type="gramEnd"/>
          </w:p>
        </w:tc>
      </w:tr>
      <w:tr w:rsidR="00A66128" w:rsidRPr="00A66128" w:rsidTr="004A6DAF">
        <w:trPr>
          <w:trHeight w:val="409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990908" w:rsidRDefault="0099090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990908">
              <w:rPr>
                <w:b/>
                <w:bCs/>
                <w:sz w:val="20"/>
                <w:szCs w:val="20"/>
              </w:rPr>
              <w:t>10 336,2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990908" w:rsidRDefault="0099090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990908">
              <w:rPr>
                <w:b/>
                <w:bCs/>
                <w:sz w:val="20"/>
                <w:szCs w:val="20"/>
              </w:rPr>
              <w:t>9 882,9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990908" w:rsidRDefault="0099090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990908">
              <w:rPr>
                <w:b/>
                <w:bCs/>
                <w:sz w:val="20"/>
                <w:szCs w:val="20"/>
              </w:rPr>
              <w:t>95,6</w:t>
            </w:r>
            <w:r w:rsidR="00A66128" w:rsidRPr="0099090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43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Администрация Трубачевского сельского поселения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990908" w:rsidP="004A6DA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10 336,2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990908" w:rsidP="004A6DA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9 882,9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990908" w:rsidP="004A6DA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95,6</w:t>
            </w:r>
            <w:r w:rsidR="00C316FB">
              <w:rPr>
                <w:b/>
                <w:bCs/>
                <w:color w:val="FF0000"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990908">
              <w:rPr>
                <w:b/>
                <w:bCs/>
                <w:i/>
                <w:iCs/>
                <w:sz w:val="20"/>
                <w:szCs w:val="20"/>
              </w:rPr>
              <w:t> 442,9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990908">
              <w:rPr>
                <w:b/>
                <w:bCs/>
                <w:i/>
                <w:iCs/>
                <w:sz w:val="20"/>
                <w:szCs w:val="20"/>
              </w:rPr>
              <w:t> 230,9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99090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96,1</w:t>
            </w:r>
            <w:r w:rsidR="00A66128" w:rsidRPr="00A66128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C316FB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66128" w:rsidRPr="00A66128" w:rsidRDefault="00C316FB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599,2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100%</w:t>
            </w:r>
          </w:p>
        </w:tc>
      </w:tr>
      <w:tr w:rsidR="00A66128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B624B4" w:rsidRPr="00A66128" w:rsidTr="00685B5D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24B4" w:rsidRPr="00A66128" w:rsidRDefault="00685B5D" w:rsidP="004A6DAF">
            <w:pPr>
              <w:rPr>
                <w:bCs/>
                <w:iCs/>
                <w:sz w:val="20"/>
                <w:szCs w:val="20"/>
              </w:rPr>
            </w:pPr>
            <w:r w:rsidRPr="00685B5D">
              <w:rPr>
                <w:bCs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85B5D">
              <w:rPr>
                <w:bCs/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685B5D">
              <w:rPr>
                <w:bCs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24B4" w:rsidRPr="00A66128" w:rsidRDefault="00685B5D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24B4" w:rsidRPr="00A66128" w:rsidRDefault="00685B5D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24B4" w:rsidRPr="00A66128" w:rsidRDefault="00685B5D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24B4" w:rsidRPr="00A66128" w:rsidRDefault="00B624B4" w:rsidP="004A6DA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24B4" w:rsidRDefault="00685B5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B624B4" w:rsidRPr="00A66128" w:rsidRDefault="00685B5D" w:rsidP="00685B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24B4" w:rsidRPr="00A66128" w:rsidRDefault="00B624B4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rPr>
                <w:bCs/>
                <w:iCs/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0102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A66128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66128">
              <w:rPr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86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990908">
              <w:rPr>
                <w:b/>
                <w:bCs/>
                <w:i/>
                <w:iCs/>
                <w:sz w:val="20"/>
                <w:szCs w:val="20"/>
              </w:rPr>
              <w:t> 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99090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3 879,0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A66128" w:rsidRPr="00A66128" w:rsidRDefault="0099090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96,8</w:t>
            </w:r>
            <w:r w:rsidR="00A66128" w:rsidRPr="00A66128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633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A6612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66128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990908" w:rsidP="004A6DAF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3 958,0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9909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990908" w:rsidRDefault="00990908" w:rsidP="004A6DAF">
            <w:pPr>
              <w:jc w:val="center"/>
              <w:rPr>
                <w:sz w:val="20"/>
                <w:szCs w:val="20"/>
              </w:rPr>
            </w:pPr>
          </w:p>
          <w:p w:rsidR="00990908" w:rsidRDefault="00990908" w:rsidP="004A6DAF">
            <w:pPr>
              <w:jc w:val="center"/>
              <w:rPr>
                <w:sz w:val="20"/>
                <w:szCs w:val="20"/>
              </w:rPr>
            </w:pPr>
          </w:p>
          <w:p w:rsidR="00990908" w:rsidRPr="00A66128" w:rsidRDefault="009909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96,7%</w:t>
            </w:r>
          </w:p>
        </w:tc>
      </w:tr>
      <w:tr w:rsidR="00A66128" w:rsidRPr="00A66128" w:rsidTr="004A6DAF">
        <w:trPr>
          <w:trHeight w:val="372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9909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9909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3 829,0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115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9909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9909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2 675,7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9909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  <w:r w:rsidR="00A66128"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8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9909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9909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2 675,7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7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9909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</w:t>
            </w:r>
            <w:r w:rsidR="00C316FB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9909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1 148,6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  <w:p w:rsidR="00A66128" w:rsidRPr="00A66128" w:rsidRDefault="009909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  <w:r w:rsidR="00A66128"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990908">
        <w:trPr>
          <w:trHeight w:val="54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99090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9909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</w:t>
            </w:r>
            <w:r w:rsidR="00C316FB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9909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1 148,6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990908">
        <w:trPr>
          <w:trHeight w:val="3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99090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C316F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A66128" w:rsidRPr="00A6612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9909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9909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  <w:r w:rsidR="00A66128"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990908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990908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</w:t>
            </w:r>
            <w:r w:rsidR="00C316FB">
              <w:rPr>
                <w:sz w:val="20"/>
                <w:szCs w:val="20"/>
              </w:rPr>
              <w:t>0</w:t>
            </w:r>
            <w:r w:rsidRPr="00A6612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990908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90908" w:rsidRPr="00A66128" w:rsidRDefault="00990908" w:rsidP="00990908">
            <w:pPr>
              <w:rPr>
                <w:sz w:val="20"/>
                <w:szCs w:val="20"/>
              </w:rPr>
            </w:pPr>
          </w:p>
        </w:tc>
      </w:tr>
      <w:tr w:rsidR="004378DD" w:rsidRPr="00A66128" w:rsidTr="004378DD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DD" w:rsidRPr="004378DD" w:rsidRDefault="004378DD" w:rsidP="00990908">
            <w:pPr>
              <w:rPr>
                <w:b/>
                <w:i/>
                <w:sz w:val="20"/>
                <w:szCs w:val="20"/>
              </w:rPr>
            </w:pPr>
            <w:r w:rsidRPr="004378DD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4378DD" w:rsidRDefault="004378DD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4378DD" w:rsidRDefault="004378DD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4378DD" w:rsidRDefault="004378DD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4378DD" w:rsidRDefault="004378DD" w:rsidP="004A6D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4378DD" w:rsidRDefault="004378DD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78DD" w:rsidRPr="004378DD" w:rsidRDefault="004378DD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78DD" w:rsidRPr="004378DD" w:rsidRDefault="004378DD" w:rsidP="004378D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100%</w:t>
            </w:r>
          </w:p>
        </w:tc>
      </w:tr>
      <w:tr w:rsidR="004378DD" w:rsidRPr="00A66128" w:rsidTr="004378DD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DD" w:rsidRPr="00A66128" w:rsidRDefault="004378DD" w:rsidP="009909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78DD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78DD" w:rsidRPr="00A66128" w:rsidRDefault="004378DD" w:rsidP="004378DD">
            <w:pPr>
              <w:rPr>
                <w:sz w:val="20"/>
                <w:szCs w:val="20"/>
              </w:rPr>
            </w:pPr>
          </w:p>
        </w:tc>
      </w:tr>
      <w:tr w:rsidR="004378DD" w:rsidRPr="00A66128" w:rsidTr="004378DD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DD" w:rsidRPr="00A66128" w:rsidRDefault="004378DD" w:rsidP="00990908">
            <w:pPr>
              <w:rPr>
                <w:sz w:val="20"/>
                <w:szCs w:val="20"/>
              </w:rPr>
            </w:pPr>
            <w:r w:rsidRPr="004378DD"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78DD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78DD" w:rsidRPr="00A66128" w:rsidRDefault="004378DD" w:rsidP="004378DD">
            <w:pPr>
              <w:rPr>
                <w:sz w:val="20"/>
                <w:szCs w:val="20"/>
              </w:rPr>
            </w:pPr>
          </w:p>
        </w:tc>
      </w:tr>
      <w:tr w:rsidR="004378DD" w:rsidRPr="00A66128" w:rsidTr="004378DD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DD" w:rsidRPr="00A66128" w:rsidRDefault="004378DD" w:rsidP="00990908">
            <w:pPr>
              <w:rPr>
                <w:sz w:val="20"/>
                <w:szCs w:val="20"/>
              </w:rPr>
            </w:pPr>
            <w:r w:rsidRPr="004378DD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0700050100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78DD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78DD" w:rsidRPr="00A66128" w:rsidRDefault="004378DD" w:rsidP="004378DD">
            <w:pPr>
              <w:rPr>
                <w:sz w:val="20"/>
                <w:szCs w:val="20"/>
              </w:rPr>
            </w:pPr>
          </w:p>
        </w:tc>
      </w:tr>
      <w:tr w:rsidR="004378DD" w:rsidRPr="00A66128" w:rsidTr="004378DD">
        <w:trPr>
          <w:trHeight w:val="33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78DD" w:rsidRPr="00A66128" w:rsidRDefault="004378DD" w:rsidP="00990908">
            <w:pPr>
              <w:rPr>
                <w:sz w:val="20"/>
                <w:szCs w:val="20"/>
              </w:rPr>
            </w:pPr>
            <w:r w:rsidRPr="004378D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 w:rsidRPr="004378DD">
              <w:rPr>
                <w:sz w:val="20"/>
                <w:szCs w:val="20"/>
              </w:rPr>
              <w:t>0700050100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78DD" w:rsidRPr="00A66128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78DD" w:rsidRDefault="004378D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378DD" w:rsidRPr="00A66128" w:rsidRDefault="004378DD" w:rsidP="004378DD">
            <w:pPr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EC2109" w:rsidP="004A6DAF">
            <w:pPr>
              <w:rPr>
                <w:b/>
                <w:bCs/>
                <w:sz w:val="20"/>
                <w:szCs w:val="20"/>
              </w:rPr>
            </w:pPr>
            <w:r w:rsidRPr="00EC2109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EC2109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EC2109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EC2109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EC2109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A66128" w:rsidRPr="00A66128">
              <w:rPr>
                <w:b/>
                <w:bCs/>
                <w:sz w:val="20"/>
                <w:szCs w:val="20"/>
              </w:rPr>
              <w:t>0%</w:t>
            </w:r>
          </w:p>
        </w:tc>
      </w:tr>
      <w:tr w:rsidR="00EC2109" w:rsidRPr="00A66128" w:rsidTr="00EC2109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4A6DAF">
            <w:pPr>
              <w:rPr>
                <w:b/>
                <w:bCs/>
                <w:i/>
                <w:sz w:val="20"/>
                <w:szCs w:val="20"/>
              </w:rPr>
            </w:pPr>
            <w:r w:rsidRPr="00EC2109">
              <w:rPr>
                <w:b/>
                <w:bCs/>
                <w:i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4A6DA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C2109">
              <w:rPr>
                <w:b/>
                <w:bCs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4A6DA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C2109">
              <w:rPr>
                <w:b/>
                <w:bCs/>
                <w:i/>
                <w:sz w:val="20"/>
                <w:szCs w:val="20"/>
              </w:rPr>
              <w:t>0107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4A6DA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C2109">
              <w:rPr>
                <w:b/>
                <w:bCs/>
                <w:i/>
                <w:sz w:val="20"/>
                <w:szCs w:val="20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EC2109">
            <w:pPr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4A6DA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C2109">
              <w:rPr>
                <w:b/>
                <w:bCs/>
                <w:i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4A6DA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C2109">
              <w:rPr>
                <w:b/>
                <w:bCs/>
                <w:i/>
                <w:sz w:val="20"/>
                <w:szCs w:val="20"/>
              </w:rPr>
              <w:t>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Default="00EC2109" w:rsidP="004A6D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2109" w:rsidRPr="00A66128" w:rsidTr="00EC2109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4A6DAF">
            <w:pPr>
              <w:rPr>
                <w:bCs/>
                <w:sz w:val="20"/>
                <w:szCs w:val="20"/>
              </w:rPr>
            </w:pPr>
            <w:r w:rsidRPr="00EC2109">
              <w:rPr>
                <w:bCs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EC2109">
            <w:pPr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C2109" w:rsidRPr="00A66128" w:rsidTr="00EC2109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4A6DAF">
            <w:pPr>
              <w:rPr>
                <w:bCs/>
                <w:sz w:val="20"/>
                <w:szCs w:val="20"/>
              </w:rPr>
            </w:pPr>
            <w:r w:rsidRPr="00EC2109">
              <w:rPr>
                <w:b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EC21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C2109" w:rsidRPr="00A66128" w:rsidTr="00EC2109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4A6DAF">
            <w:pPr>
              <w:rPr>
                <w:bCs/>
                <w:sz w:val="20"/>
                <w:szCs w:val="20"/>
              </w:rPr>
            </w:pPr>
            <w:r w:rsidRPr="00EC2109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Default="00EC2109" w:rsidP="00EC210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EC2109" w:rsidRPr="00EC2109" w:rsidRDefault="00EC2109" w:rsidP="004A6D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C2109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C2109" w:rsidRPr="00A66128" w:rsidRDefault="00EC2109" w:rsidP="004A6DAF">
            <w:pPr>
              <w:rPr>
                <w:b/>
                <w:bCs/>
                <w:sz w:val="20"/>
                <w:szCs w:val="20"/>
              </w:rPr>
            </w:pPr>
            <w:r w:rsidRPr="00EC210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C2109" w:rsidRPr="00A66128" w:rsidRDefault="00EC2109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C2109" w:rsidRPr="00A66128" w:rsidRDefault="00EC2109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C2109" w:rsidRPr="00A66128" w:rsidRDefault="00EC2109" w:rsidP="004A6D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</w:tcPr>
          <w:p w:rsidR="00EC2109" w:rsidRPr="00A66128" w:rsidRDefault="00EC2109" w:rsidP="004A6D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C2109" w:rsidRPr="00A66128" w:rsidRDefault="005F616A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C2109" w:rsidRPr="00A66128" w:rsidRDefault="005F616A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EC2109" w:rsidRPr="00A66128" w:rsidRDefault="005F616A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0%</w:t>
            </w: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5F616A" w:rsidP="004A6D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5F616A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0%</w:t>
            </w: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5F616A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0%</w:t>
            </w: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5F616A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5F616A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78415E" w:rsidP="004A6DAF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78415E" w:rsidP="004A6DAF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746,1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4A6DAF">
            <w:pPr>
              <w:ind w:right="-64"/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91</w:t>
            </w:r>
            <w:r w:rsidR="0078415E">
              <w:rPr>
                <w:b/>
                <w:bCs/>
                <w:sz w:val="20"/>
                <w:szCs w:val="20"/>
              </w:rPr>
              <w:t>,7</w:t>
            </w:r>
            <w:r w:rsidRPr="00A6612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79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A66128">
              <w:rPr>
                <w:b/>
                <w:i/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66128">
              <w:rPr>
                <w:b/>
                <w:i/>
                <w:iCs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850D3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850D3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704,1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850D3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94,3</w:t>
            </w:r>
            <w:r w:rsidR="00A66128" w:rsidRPr="00A66128">
              <w:rPr>
                <w:b/>
                <w:i/>
                <w:i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1B2A00" w:rsidRDefault="00A66128" w:rsidP="004A6DAF">
            <w:pPr>
              <w:rPr>
                <w:i/>
                <w:iCs/>
                <w:sz w:val="20"/>
                <w:szCs w:val="20"/>
              </w:rPr>
            </w:pPr>
            <w:r w:rsidRPr="001B2A00">
              <w:rPr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1B2A00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1B2A00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1B2A00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1B2A00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1B2A00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1B2A00">
              <w:rPr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1B2A00" w:rsidRDefault="00A66128" w:rsidP="004A6DAF">
            <w:pPr>
              <w:rPr>
                <w:i/>
                <w:iCs/>
                <w:sz w:val="20"/>
                <w:szCs w:val="20"/>
              </w:rPr>
            </w:pPr>
            <w:r w:rsidRPr="001B2A0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1B2A00" w:rsidRDefault="00A850D3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1B2A00">
              <w:rPr>
                <w:i/>
                <w:iCs/>
                <w:sz w:val="20"/>
                <w:szCs w:val="20"/>
              </w:rPr>
              <w:t>746,5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1B2A00" w:rsidRDefault="00A850D3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1B2A00">
              <w:rPr>
                <w:i/>
                <w:iCs/>
                <w:sz w:val="20"/>
                <w:szCs w:val="20"/>
              </w:rPr>
              <w:t>704,1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103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850D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850D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850D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</w:t>
            </w:r>
            <w:r w:rsidR="00A66128"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850D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850D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51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850D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  <w:r w:rsidR="00C624E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850D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850D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81,8</w:t>
            </w:r>
            <w:r w:rsidR="00A66128"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51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850D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  <w:r w:rsidR="00C624E1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850D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82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1B2A00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1B2A00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1E104B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62,4</w:t>
            </w:r>
            <w:r w:rsidR="00A66128" w:rsidRPr="00A66128">
              <w:rPr>
                <w:b/>
                <w:i/>
                <w:iCs/>
                <w:sz w:val="20"/>
                <w:szCs w:val="20"/>
              </w:rPr>
              <w:t>%</w:t>
            </w:r>
          </w:p>
        </w:tc>
      </w:tr>
      <w:tr w:rsidR="00A66128" w:rsidRPr="00A66128" w:rsidTr="000854D1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1B2A00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E0553C" w:rsidP="004A6DAF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="001B2A00">
              <w:rPr>
                <w:i/>
                <w:iCs/>
                <w:sz w:val="20"/>
                <w:szCs w:val="20"/>
              </w:rPr>
              <w:t>42,0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1E104B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62,4</w:t>
            </w:r>
            <w:r w:rsidR="00E0553C">
              <w:rPr>
                <w:i/>
                <w:iCs/>
                <w:sz w:val="20"/>
                <w:szCs w:val="20"/>
              </w:rPr>
              <w:t>%</w:t>
            </w:r>
          </w:p>
        </w:tc>
      </w:tr>
      <w:tr w:rsidR="00A66128" w:rsidRPr="00A66128" w:rsidTr="000854D1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1E104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1E104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1E104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72,7</w:t>
            </w:r>
            <w:r w:rsidR="00CE25B9">
              <w:rPr>
                <w:sz w:val="20"/>
                <w:szCs w:val="20"/>
              </w:rPr>
              <w:t>%</w:t>
            </w:r>
          </w:p>
        </w:tc>
      </w:tr>
      <w:tr w:rsidR="00CE25B9" w:rsidRPr="00A66128" w:rsidTr="000854D1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5B9" w:rsidRPr="00A66128" w:rsidRDefault="00CE25B9" w:rsidP="004A6DAF">
            <w:pPr>
              <w:rPr>
                <w:sz w:val="20"/>
                <w:szCs w:val="20"/>
              </w:rPr>
            </w:pPr>
            <w:r w:rsidRPr="00CE25B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25B9" w:rsidRPr="00A66128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5B9" w:rsidRPr="00A66128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5B9" w:rsidRPr="00A66128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5B9" w:rsidRPr="00A66128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Default="001E104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25B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25B9" w:rsidRDefault="001E104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25B9" w:rsidRDefault="001E104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73,5</w:t>
            </w:r>
            <w:r w:rsidR="00CE25B9">
              <w:rPr>
                <w:sz w:val="20"/>
                <w:szCs w:val="20"/>
              </w:rPr>
              <w:t>%</w:t>
            </w:r>
          </w:p>
        </w:tc>
      </w:tr>
      <w:tr w:rsidR="00CE25B9" w:rsidRPr="00A66128" w:rsidTr="000854D1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5B9" w:rsidRPr="00CE25B9" w:rsidRDefault="00CE25B9" w:rsidP="004A6DAF">
            <w:pPr>
              <w:rPr>
                <w:sz w:val="20"/>
                <w:szCs w:val="20"/>
              </w:rPr>
            </w:pPr>
            <w:r w:rsidRPr="00CE25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E25B9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5B9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5B9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5B9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25B9" w:rsidRDefault="001E104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E25B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25B9" w:rsidRDefault="001E104B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E25B9" w:rsidRDefault="00CE25B9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0854D1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DF621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25B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E25B9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DF621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  <w:r w:rsidR="00A66128"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0854D1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i/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0920305000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DF6215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CE25B9">
              <w:rPr>
                <w:i/>
                <w:sz w:val="20"/>
                <w:szCs w:val="20"/>
              </w:rPr>
              <w:t>0</w:t>
            </w:r>
            <w:r w:rsidR="00A66128" w:rsidRPr="00A66128">
              <w:rPr>
                <w:i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CE25B9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5083A" w:rsidRPr="00A66128" w:rsidTr="000854D1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83A" w:rsidRPr="00D5083A" w:rsidRDefault="00D5083A" w:rsidP="004A6DAF">
            <w:pPr>
              <w:rPr>
                <w:i/>
                <w:sz w:val="20"/>
                <w:szCs w:val="20"/>
              </w:rPr>
            </w:pPr>
            <w:r w:rsidRPr="00D5083A">
              <w:rPr>
                <w:i/>
                <w:sz w:val="20"/>
                <w:szCs w:val="20"/>
              </w:rPr>
              <w:t>Расчеты со средствами массовой информации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083A" w:rsidRPr="00A66128" w:rsidRDefault="00D5083A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83A" w:rsidRPr="00A66128" w:rsidRDefault="00D5083A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83A" w:rsidRPr="00A66128" w:rsidRDefault="00D5083A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083A" w:rsidRPr="00A66128" w:rsidRDefault="00D5083A" w:rsidP="004A6D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083A" w:rsidRPr="00A66128" w:rsidRDefault="00DF6215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83A" w:rsidRPr="00A66128" w:rsidRDefault="00DF6215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83A" w:rsidRPr="00A66128" w:rsidRDefault="00DF6215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32,9</w:t>
            </w:r>
            <w:r w:rsidR="00D5083A">
              <w:rPr>
                <w:i/>
                <w:sz w:val="20"/>
                <w:szCs w:val="20"/>
              </w:rPr>
              <w:t>%</w:t>
            </w:r>
          </w:p>
        </w:tc>
      </w:tr>
      <w:tr w:rsidR="00A66128" w:rsidRPr="00A66128" w:rsidTr="000854D1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200 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DF6215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DF6215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D5083A" w:rsidRDefault="00D5083A" w:rsidP="004A6DAF">
            <w:pPr>
              <w:rPr>
                <w:sz w:val="20"/>
                <w:szCs w:val="20"/>
              </w:rPr>
            </w:pPr>
            <w:r w:rsidRPr="00D5083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D5083A" w:rsidRDefault="00A66128" w:rsidP="004A6DAF">
            <w:pPr>
              <w:jc w:val="center"/>
              <w:rPr>
                <w:sz w:val="20"/>
                <w:szCs w:val="20"/>
              </w:rPr>
            </w:pPr>
            <w:r w:rsidRPr="00D5083A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D5083A" w:rsidRDefault="00A66128" w:rsidP="004A6DAF">
            <w:pPr>
              <w:jc w:val="center"/>
              <w:rPr>
                <w:sz w:val="20"/>
                <w:szCs w:val="20"/>
              </w:rPr>
            </w:pPr>
            <w:r w:rsidRPr="00D5083A">
              <w:rPr>
                <w:sz w:val="20"/>
                <w:szCs w:val="20"/>
              </w:rPr>
              <w:t>0113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D5083A" w:rsidRDefault="00A66128" w:rsidP="004A6DAF">
            <w:pPr>
              <w:jc w:val="center"/>
              <w:rPr>
                <w:sz w:val="20"/>
                <w:szCs w:val="20"/>
              </w:rPr>
            </w:pPr>
            <w:r w:rsidRPr="00D5083A">
              <w:rPr>
                <w:sz w:val="20"/>
                <w:szCs w:val="20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D5083A" w:rsidRDefault="00A66128" w:rsidP="004A6DAF">
            <w:pPr>
              <w:jc w:val="center"/>
              <w:rPr>
                <w:sz w:val="20"/>
                <w:szCs w:val="20"/>
              </w:rPr>
            </w:pPr>
            <w:r w:rsidRPr="00D5083A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D5083A" w:rsidRDefault="00DF621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D5083A" w:rsidRDefault="00DF621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2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757EB3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6B79EE">
              <w:rPr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757EB3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6B79EE">
              <w:rPr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A66128" w:rsidRPr="00A66128" w:rsidTr="004A6DAF">
        <w:trPr>
          <w:trHeight w:val="34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128" w:rsidRPr="00A66128" w:rsidRDefault="00A66128" w:rsidP="004A6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6B79EE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757EB3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</w:t>
            </w:r>
            <w:r w:rsidR="006B79EE">
              <w:rPr>
                <w:i/>
                <w:iCs/>
                <w:sz w:val="20"/>
                <w:szCs w:val="20"/>
              </w:rPr>
              <w:t>4,1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62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DB4431" w:rsidP="004A6DAF">
            <w:pPr>
              <w:rPr>
                <w:sz w:val="20"/>
                <w:szCs w:val="20"/>
              </w:rPr>
            </w:pPr>
            <w:r w:rsidRPr="00DB4431">
              <w:rPr>
                <w:sz w:val="20"/>
                <w:szCs w:val="20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757EB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B79EE">
              <w:rPr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757EB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B79EE">
              <w:rPr>
                <w:sz w:val="20"/>
                <w:szCs w:val="20"/>
              </w:rPr>
              <w:t>4,1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91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757EB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B79EE">
              <w:rPr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757EB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B79EE">
              <w:rPr>
                <w:sz w:val="20"/>
                <w:szCs w:val="20"/>
              </w:rPr>
              <w:t>4,1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1264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757EB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B79EE">
              <w:rPr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757EB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B79EE">
              <w:rPr>
                <w:sz w:val="20"/>
                <w:szCs w:val="20"/>
              </w:rPr>
              <w:t>4,1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4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A66128">
              <w:rPr>
                <w:sz w:val="20"/>
                <w:szCs w:val="20"/>
              </w:rPr>
              <w:t>на</w:t>
            </w:r>
            <w:proofErr w:type="gramEnd"/>
            <w:r w:rsidRPr="00A66128">
              <w:rPr>
                <w:sz w:val="20"/>
                <w:szCs w:val="20"/>
              </w:rPr>
              <w:t xml:space="preserve"> </w:t>
            </w:r>
            <w:proofErr w:type="gramStart"/>
            <w:r w:rsidRPr="00A66128">
              <w:rPr>
                <w:sz w:val="20"/>
                <w:szCs w:val="20"/>
              </w:rPr>
              <w:t>территория</w:t>
            </w:r>
            <w:proofErr w:type="gramEnd"/>
            <w:r w:rsidRPr="00A66128">
              <w:rPr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757EB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B79EE">
              <w:rPr>
                <w:sz w:val="20"/>
                <w:szCs w:val="20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757EB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6B79EE">
              <w:rPr>
                <w:sz w:val="20"/>
                <w:szCs w:val="20"/>
              </w:rPr>
              <w:t>4,1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99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6B79EE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182365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6B79EE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182365">
              <w:rPr>
                <w:sz w:val="20"/>
                <w:szCs w:val="20"/>
              </w:rPr>
              <w:t>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A66128" w:rsidRPr="00A66128" w:rsidTr="004A6DA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6B79EE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182365">
              <w:rPr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6B79EE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  <w:r w:rsidR="00182365">
              <w:rPr>
                <w:sz w:val="20"/>
                <w:szCs w:val="20"/>
              </w:rPr>
              <w:t>,1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182365" w:rsidRPr="00A66128" w:rsidTr="004A6DA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365" w:rsidRPr="00A66128" w:rsidRDefault="00182365" w:rsidP="004A6DAF">
            <w:pPr>
              <w:rPr>
                <w:sz w:val="20"/>
                <w:szCs w:val="20"/>
              </w:rPr>
            </w:pPr>
            <w:r w:rsidRPr="0018236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365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365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365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 w:rsidRPr="00182365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82365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365" w:rsidRDefault="006B79EE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2365" w:rsidRDefault="006B79EE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2365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182365" w:rsidRPr="00A66128" w:rsidTr="004A6DA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365" w:rsidRPr="00182365" w:rsidRDefault="00182365" w:rsidP="004A6DAF">
            <w:pPr>
              <w:rPr>
                <w:sz w:val="20"/>
                <w:szCs w:val="20"/>
              </w:rPr>
            </w:pPr>
            <w:r w:rsidRPr="0018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365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365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365" w:rsidRPr="00182365" w:rsidRDefault="00182365" w:rsidP="004A6DAF">
            <w:pPr>
              <w:jc w:val="center"/>
              <w:rPr>
                <w:sz w:val="20"/>
                <w:szCs w:val="20"/>
              </w:rPr>
            </w:pPr>
            <w:r w:rsidRPr="00182365">
              <w:rPr>
                <w:sz w:val="20"/>
                <w:szCs w:val="20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182365" w:rsidRPr="00A66128" w:rsidRDefault="0018236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82365" w:rsidRDefault="006B79EE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2365" w:rsidRDefault="006B79EE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82365" w:rsidRPr="00A66128" w:rsidRDefault="00182365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56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66128" w:rsidRPr="006534E0" w:rsidRDefault="003B5971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E0">
              <w:rPr>
                <w:b/>
                <w:bCs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6534E0" w:rsidRDefault="003B5971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E0">
              <w:rPr>
                <w:b/>
                <w:bCs/>
                <w:sz w:val="20"/>
                <w:szCs w:val="20"/>
              </w:rPr>
              <w:t>51,6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6534E0" w:rsidRDefault="003B5971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6534E0">
              <w:rPr>
                <w:b/>
                <w:bCs/>
                <w:sz w:val="20"/>
                <w:szCs w:val="20"/>
              </w:rPr>
              <w:t>77,5</w:t>
            </w:r>
            <w:r w:rsidR="00A66128" w:rsidRPr="006534E0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66128" w:rsidRPr="00A66128" w:rsidTr="005B0467">
        <w:trPr>
          <w:trHeight w:val="37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940D6C" w:rsidRDefault="005B0467" w:rsidP="004A6DAF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Гражданская оборона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940D6C" w:rsidRDefault="00A66128" w:rsidP="004A6DA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40D6C">
              <w:rPr>
                <w:b/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940D6C" w:rsidRDefault="00A66128" w:rsidP="004A6DA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40D6C">
              <w:rPr>
                <w:b/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940D6C" w:rsidRDefault="00A66128" w:rsidP="004A6DAF">
            <w:pPr>
              <w:jc w:val="center"/>
              <w:rPr>
                <w:iCs/>
                <w:sz w:val="20"/>
                <w:szCs w:val="20"/>
              </w:rPr>
            </w:pPr>
            <w:r w:rsidRPr="00940D6C">
              <w:rPr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940D6C" w:rsidRDefault="00A66128" w:rsidP="004A6DAF">
            <w:pPr>
              <w:rPr>
                <w:sz w:val="20"/>
                <w:szCs w:val="20"/>
              </w:rPr>
            </w:pPr>
            <w:r w:rsidRPr="00940D6C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940D6C" w:rsidRDefault="003B5971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 w:rsidRPr="00940D6C">
              <w:rPr>
                <w:b/>
                <w:iCs/>
                <w:sz w:val="20"/>
                <w:szCs w:val="20"/>
              </w:rPr>
              <w:t>66,6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940D6C" w:rsidRDefault="003B5971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 w:rsidRPr="00940D6C">
              <w:rPr>
                <w:b/>
                <w:iCs/>
                <w:sz w:val="20"/>
                <w:szCs w:val="20"/>
              </w:rPr>
              <w:t>51,6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940D6C" w:rsidRDefault="003B5971" w:rsidP="003B5971">
            <w:pPr>
              <w:rPr>
                <w:b/>
                <w:iCs/>
                <w:sz w:val="20"/>
                <w:szCs w:val="20"/>
              </w:rPr>
            </w:pPr>
            <w:r w:rsidRPr="00940D6C">
              <w:rPr>
                <w:b/>
                <w:iCs/>
                <w:sz w:val="20"/>
                <w:szCs w:val="20"/>
              </w:rPr>
              <w:t>77,5</w:t>
            </w:r>
            <w:r w:rsidR="00C006DC" w:rsidRPr="00940D6C">
              <w:rPr>
                <w:b/>
                <w:iCs/>
                <w:sz w:val="20"/>
                <w:szCs w:val="20"/>
              </w:rPr>
              <w:t>%</w:t>
            </w:r>
          </w:p>
        </w:tc>
      </w:tr>
      <w:tr w:rsidR="003B5971" w:rsidRPr="00A66128" w:rsidTr="006534E0">
        <w:trPr>
          <w:trHeight w:val="38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971" w:rsidRPr="00A66128" w:rsidRDefault="00615AD1" w:rsidP="006534E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15AD1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971" w:rsidRPr="00A66128" w:rsidRDefault="00615AD1" w:rsidP="006534E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971" w:rsidRPr="00A66128" w:rsidRDefault="00615AD1" w:rsidP="006534E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971" w:rsidRPr="00A66128" w:rsidRDefault="00615AD1" w:rsidP="006534E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71" w:rsidRPr="00A66128" w:rsidRDefault="003B5971" w:rsidP="006534E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71" w:rsidRDefault="00615AD1" w:rsidP="006534E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5971" w:rsidRDefault="00193307" w:rsidP="006534E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51,6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5971" w:rsidRDefault="00193307" w:rsidP="006534E0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100%</w:t>
            </w:r>
          </w:p>
        </w:tc>
      </w:tr>
      <w:tr w:rsidR="003B5971" w:rsidRPr="00A66128" w:rsidTr="006534E0">
        <w:trPr>
          <w:trHeight w:val="414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971" w:rsidRPr="00193307" w:rsidRDefault="00193307" w:rsidP="006534E0">
            <w:pPr>
              <w:rPr>
                <w:bCs/>
                <w:iCs/>
                <w:sz w:val="20"/>
                <w:szCs w:val="20"/>
              </w:rPr>
            </w:pPr>
            <w:r w:rsidRPr="00193307">
              <w:rPr>
                <w:bCs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971" w:rsidRPr="00193307" w:rsidRDefault="00193307" w:rsidP="006534E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971" w:rsidRPr="00193307" w:rsidRDefault="00193307" w:rsidP="006534E0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971" w:rsidRPr="00193307" w:rsidRDefault="00193307" w:rsidP="006534E0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71" w:rsidRPr="00193307" w:rsidRDefault="003B5971" w:rsidP="006534E0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71" w:rsidRPr="00193307" w:rsidRDefault="00193307" w:rsidP="006534E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5971" w:rsidRPr="00193307" w:rsidRDefault="00193307" w:rsidP="006534E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5971" w:rsidRPr="00193307" w:rsidRDefault="003B5971" w:rsidP="006534E0">
            <w:pPr>
              <w:rPr>
                <w:iCs/>
                <w:sz w:val="20"/>
                <w:szCs w:val="20"/>
              </w:rPr>
            </w:pPr>
          </w:p>
        </w:tc>
      </w:tr>
      <w:tr w:rsidR="003B5971" w:rsidRPr="00A66128" w:rsidTr="004A6DAF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971" w:rsidRPr="00193307" w:rsidRDefault="00193307" w:rsidP="004A6DAF">
            <w:pPr>
              <w:rPr>
                <w:bCs/>
                <w:iCs/>
                <w:sz w:val="20"/>
                <w:szCs w:val="20"/>
              </w:rPr>
            </w:pPr>
            <w:r w:rsidRPr="00193307">
              <w:rPr>
                <w:bCs/>
                <w:iCs/>
                <w:sz w:val="20"/>
                <w:szCs w:val="20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971" w:rsidRPr="00193307" w:rsidRDefault="00193307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971" w:rsidRPr="00193307" w:rsidRDefault="00193307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971" w:rsidRPr="00193307" w:rsidRDefault="00193307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71" w:rsidRPr="00193307" w:rsidRDefault="003B5971" w:rsidP="004A6DA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71" w:rsidRPr="00193307" w:rsidRDefault="00193307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5971" w:rsidRPr="00193307" w:rsidRDefault="00193307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5971" w:rsidRPr="00193307" w:rsidRDefault="003B5971" w:rsidP="003B5971">
            <w:pPr>
              <w:rPr>
                <w:iCs/>
                <w:sz w:val="20"/>
                <w:szCs w:val="20"/>
              </w:rPr>
            </w:pPr>
          </w:p>
        </w:tc>
      </w:tr>
      <w:tr w:rsidR="003B5971" w:rsidRPr="00A66128" w:rsidTr="004A6DAF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971" w:rsidRPr="00193307" w:rsidRDefault="00193307" w:rsidP="004A6DAF">
            <w:pPr>
              <w:rPr>
                <w:bCs/>
                <w:iCs/>
                <w:sz w:val="20"/>
                <w:szCs w:val="20"/>
              </w:rPr>
            </w:pPr>
            <w:r w:rsidRPr="00193307">
              <w:rPr>
                <w:bCs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971" w:rsidRPr="00193307" w:rsidRDefault="00193307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971" w:rsidRPr="00193307" w:rsidRDefault="00193307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971" w:rsidRPr="00193307" w:rsidRDefault="00193307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71" w:rsidRPr="00193307" w:rsidRDefault="00193307" w:rsidP="004A6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71" w:rsidRPr="00193307" w:rsidRDefault="00193307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5971" w:rsidRPr="00193307" w:rsidRDefault="00193307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5971" w:rsidRPr="00193307" w:rsidRDefault="003B5971" w:rsidP="003B5971">
            <w:pPr>
              <w:rPr>
                <w:iCs/>
                <w:sz w:val="20"/>
                <w:szCs w:val="20"/>
              </w:rPr>
            </w:pPr>
          </w:p>
        </w:tc>
      </w:tr>
      <w:tr w:rsidR="003B5971" w:rsidRPr="00A66128" w:rsidTr="004A6DAF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5971" w:rsidRPr="00193307" w:rsidRDefault="00193307" w:rsidP="004A6DAF">
            <w:pPr>
              <w:rPr>
                <w:bCs/>
                <w:iCs/>
                <w:sz w:val="20"/>
                <w:szCs w:val="20"/>
              </w:rPr>
            </w:pPr>
            <w:r w:rsidRPr="00193307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971" w:rsidRPr="00193307" w:rsidRDefault="00193307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971" w:rsidRPr="00193307" w:rsidRDefault="00193307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B5971" w:rsidRPr="00193307" w:rsidRDefault="00193307" w:rsidP="004A6DAF">
            <w:pPr>
              <w:jc w:val="center"/>
              <w:rPr>
                <w:iCs/>
                <w:sz w:val="20"/>
                <w:szCs w:val="20"/>
              </w:rPr>
            </w:pPr>
            <w:r w:rsidRPr="00193307">
              <w:rPr>
                <w:iCs/>
                <w:sz w:val="20"/>
                <w:szCs w:val="20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71" w:rsidRPr="00193307" w:rsidRDefault="00193307" w:rsidP="004A6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B5971" w:rsidRPr="00193307" w:rsidRDefault="00193307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5971" w:rsidRPr="00193307" w:rsidRDefault="00193307" w:rsidP="004A6DAF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B5971" w:rsidRPr="00193307" w:rsidRDefault="003B5971" w:rsidP="003B5971">
            <w:pPr>
              <w:rPr>
                <w:i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55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2180000000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A66128">
              <w:rPr>
                <w:b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6534E0" w:rsidP="006534E0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0%</w:t>
            </w:r>
          </w:p>
        </w:tc>
      </w:tr>
      <w:tr w:rsidR="00A66128" w:rsidRPr="00A66128" w:rsidTr="004A6DAF">
        <w:trPr>
          <w:trHeight w:val="706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9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0309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</w:t>
            </w:r>
            <w:r w:rsidR="00FB6879">
              <w:rPr>
                <w:b/>
                <w:bCs/>
                <w:sz w:val="20"/>
                <w:szCs w:val="20"/>
              </w:rPr>
              <w:t> 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</w:t>
            </w:r>
            <w:r w:rsidR="00FB6879">
              <w:rPr>
                <w:b/>
                <w:bCs/>
                <w:sz w:val="20"/>
                <w:szCs w:val="20"/>
              </w:rPr>
              <w:t> 155,0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FB6879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96,4</w:t>
            </w:r>
            <w:r w:rsidR="00A66128" w:rsidRPr="00A6612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75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FB6879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1 198,7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FB6879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1 155,0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FB6879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96,4</w:t>
            </w:r>
            <w:r w:rsidR="00A66128" w:rsidRPr="00A66128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9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FB6879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1 198</w:t>
            </w:r>
            <w:r w:rsidR="00C25AD8">
              <w:rPr>
                <w:b/>
                <w:bCs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FB6879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1 155,0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FB6879" w:rsidP="004A6DAF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1 198</w:t>
            </w:r>
            <w:r w:rsidR="00C25AD8">
              <w:rPr>
                <w:i/>
                <w:iCs/>
                <w:sz w:val="20"/>
                <w:szCs w:val="20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FB6879" w:rsidP="00FB687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1 155,0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115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FB6879" w:rsidP="004A6DAF">
            <w:pPr>
              <w:jc w:val="center"/>
              <w:rPr>
                <w:sz w:val="20"/>
                <w:szCs w:val="20"/>
              </w:rPr>
            </w:pPr>
            <w:r w:rsidRPr="00FB6879">
              <w:rPr>
                <w:sz w:val="20"/>
                <w:szCs w:val="20"/>
              </w:rPr>
              <w:t>1 198,7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FB6879" w:rsidP="004A6DAF">
            <w:pPr>
              <w:jc w:val="center"/>
              <w:rPr>
                <w:sz w:val="20"/>
                <w:szCs w:val="20"/>
              </w:rPr>
            </w:pPr>
            <w:r w:rsidRPr="00FB6879">
              <w:rPr>
                <w:sz w:val="20"/>
                <w:szCs w:val="20"/>
              </w:rPr>
              <w:t>1 155,0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0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FB6879" w:rsidP="004A6DAF">
            <w:pPr>
              <w:jc w:val="center"/>
              <w:rPr>
                <w:sz w:val="20"/>
                <w:szCs w:val="20"/>
              </w:rPr>
            </w:pPr>
            <w:r w:rsidRPr="00FB6879">
              <w:rPr>
                <w:sz w:val="20"/>
                <w:szCs w:val="20"/>
              </w:rPr>
              <w:t>1 198,7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FB6879" w:rsidP="004A6DAF">
            <w:pPr>
              <w:jc w:val="center"/>
              <w:rPr>
                <w:sz w:val="20"/>
                <w:szCs w:val="20"/>
              </w:rPr>
            </w:pPr>
            <w:r w:rsidRPr="00FB6879">
              <w:rPr>
                <w:sz w:val="20"/>
                <w:szCs w:val="20"/>
              </w:rPr>
              <w:t>1 155,0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6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0409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FB6879" w:rsidP="004A6DAF">
            <w:pPr>
              <w:jc w:val="center"/>
              <w:rPr>
                <w:sz w:val="20"/>
                <w:szCs w:val="20"/>
              </w:rPr>
            </w:pPr>
            <w:r w:rsidRPr="00FB6879">
              <w:rPr>
                <w:sz w:val="20"/>
                <w:szCs w:val="20"/>
              </w:rPr>
              <w:t>1 198,7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FB6879" w:rsidP="004A6DAF">
            <w:pPr>
              <w:jc w:val="center"/>
              <w:rPr>
                <w:sz w:val="20"/>
                <w:szCs w:val="20"/>
              </w:rPr>
            </w:pPr>
            <w:r w:rsidRPr="00FB6879">
              <w:rPr>
                <w:sz w:val="20"/>
                <w:szCs w:val="20"/>
              </w:rPr>
              <w:t>1 155,0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2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66128" w:rsidRPr="00A66128" w:rsidRDefault="00055297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2 682,1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66128" w:rsidRPr="00A66128" w:rsidRDefault="00055297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2 499,6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A66128" w:rsidRPr="00A66128" w:rsidRDefault="00055297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93,2</w:t>
            </w:r>
            <w:r w:rsidR="00A66128" w:rsidRPr="00A6612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1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055297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  <w:r w:rsidR="00A66128" w:rsidRPr="00A66128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055297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28,5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055297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81,5</w:t>
            </w:r>
            <w:r w:rsidR="00A66128" w:rsidRPr="00A66128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055297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 w:rsidRPr="00055297">
              <w:rPr>
                <w:b/>
                <w:iCs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055297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 w:rsidRPr="00055297">
              <w:rPr>
                <w:b/>
                <w:iCs/>
                <w:sz w:val="20"/>
                <w:szCs w:val="20"/>
              </w:rPr>
              <w:t>28,5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623"/>
        </w:trPr>
        <w:tc>
          <w:tcPr>
            <w:tcW w:w="50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297F93">
              <w:rPr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055297" w:rsidP="004A6DAF">
            <w:pPr>
              <w:jc w:val="center"/>
              <w:rPr>
                <w:sz w:val="20"/>
                <w:szCs w:val="20"/>
              </w:rPr>
            </w:pPr>
            <w:r w:rsidRPr="00055297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055297" w:rsidP="004A6DAF">
            <w:pPr>
              <w:jc w:val="center"/>
              <w:rPr>
                <w:sz w:val="20"/>
                <w:szCs w:val="20"/>
              </w:rPr>
            </w:pPr>
            <w:r w:rsidRPr="00055297">
              <w:rPr>
                <w:sz w:val="20"/>
                <w:szCs w:val="20"/>
              </w:rPr>
              <w:t>28,5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51"/>
        </w:trPr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055297" w:rsidP="004A6DAF">
            <w:pPr>
              <w:jc w:val="center"/>
              <w:rPr>
                <w:sz w:val="20"/>
                <w:szCs w:val="20"/>
              </w:rPr>
            </w:pPr>
            <w:r w:rsidRPr="00055297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055297" w:rsidP="004A6DAF">
            <w:pPr>
              <w:jc w:val="center"/>
              <w:rPr>
                <w:sz w:val="20"/>
                <w:szCs w:val="20"/>
              </w:rPr>
            </w:pPr>
            <w:r w:rsidRPr="00055297">
              <w:rPr>
                <w:sz w:val="20"/>
                <w:szCs w:val="20"/>
              </w:rPr>
              <w:t>28,5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7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055297" w:rsidP="004A6DAF">
            <w:pPr>
              <w:jc w:val="center"/>
              <w:rPr>
                <w:sz w:val="20"/>
                <w:szCs w:val="20"/>
              </w:rPr>
            </w:pPr>
            <w:r w:rsidRPr="00055297">
              <w:rPr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055297" w:rsidP="004A6DAF">
            <w:pPr>
              <w:jc w:val="center"/>
              <w:rPr>
                <w:sz w:val="20"/>
                <w:szCs w:val="20"/>
              </w:rPr>
            </w:pPr>
            <w:r w:rsidRPr="00055297">
              <w:rPr>
                <w:sz w:val="20"/>
                <w:szCs w:val="20"/>
              </w:rPr>
              <w:t>28,5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055297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055297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055297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27,5</w:t>
            </w:r>
            <w:r w:rsidR="00A66128" w:rsidRPr="00A66128">
              <w:rPr>
                <w:b/>
                <w:bCs/>
                <w:i/>
                <w:iCs/>
                <w:sz w:val="20"/>
                <w:szCs w:val="20"/>
              </w:rPr>
              <w:t>%</w:t>
            </w:r>
          </w:p>
        </w:tc>
      </w:tr>
      <w:tr w:rsidR="00055297" w:rsidRPr="00A66128" w:rsidTr="004A6DAF">
        <w:trPr>
          <w:trHeight w:val="36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97" w:rsidRPr="00055297" w:rsidRDefault="00055297" w:rsidP="004A6DAF">
            <w:pPr>
              <w:rPr>
                <w:b/>
                <w:bCs/>
                <w:iCs/>
                <w:sz w:val="20"/>
                <w:szCs w:val="20"/>
              </w:rPr>
            </w:pPr>
            <w:r w:rsidRPr="00055297">
              <w:rPr>
                <w:b/>
                <w:bCs/>
                <w:iCs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97" w:rsidRPr="00055297" w:rsidRDefault="00055297" w:rsidP="004A6DA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97" w:rsidRPr="00055297" w:rsidRDefault="00055297" w:rsidP="004A6DA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297" w:rsidRPr="00055297" w:rsidRDefault="00055297" w:rsidP="004A6DA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3910000000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5297" w:rsidRPr="00055297" w:rsidRDefault="00055297" w:rsidP="004A6DA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55297" w:rsidRPr="00055297" w:rsidRDefault="00055297" w:rsidP="004A6DA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297" w:rsidRPr="00055297" w:rsidRDefault="00055297" w:rsidP="004A6DA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55297" w:rsidRPr="00055297" w:rsidRDefault="00055297" w:rsidP="004A6DA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05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297F93" w:rsidRDefault="00A66128" w:rsidP="004A6DAF">
            <w:pPr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297F93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297F93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297F93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297F93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297F93" w:rsidRDefault="009E291C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297F93" w:rsidRDefault="009E291C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297F93" w:rsidRDefault="00A66128" w:rsidP="004A6DAF">
            <w:pPr>
              <w:jc w:val="center"/>
              <w:rPr>
                <w:i/>
                <w:color w:val="0000FF"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27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9E291C" w:rsidP="004A6DAF">
            <w:pPr>
              <w:jc w:val="center"/>
              <w:rPr>
                <w:sz w:val="20"/>
                <w:szCs w:val="20"/>
              </w:rPr>
            </w:pPr>
            <w:r w:rsidRPr="009E291C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9E291C" w:rsidP="004A6DAF">
            <w:pPr>
              <w:jc w:val="center"/>
              <w:rPr>
                <w:sz w:val="20"/>
                <w:szCs w:val="20"/>
              </w:rPr>
            </w:pPr>
            <w:r w:rsidRPr="009E291C">
              <w:rPr>
                <w:sz w:val="20"/>
                <w:szCs w:val="20"/>
              </w:rPr>
              <w:t>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6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9E291C" w:rsidP="004A6DAF">
            <w:pPr>
              <w:jc w:val="center"/>
              <w:rPr>
                <w:sz w:val="20"/>
                <w:szCs w:val="20"/>
              </w:rPr>
            </w:pPr>
            <w:r w:rsidRPr="009E291C">
              <w:rPr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9E291C" w:rsidP="004A6DAF">
            <w:pPr>
              <w:jc w:val="center"/>
              <w:rPr>
                <w:sz w:val="20"/>
                <w:szCs w:val="20"/>
              </w:rPr>
            </w:pPr>
            <w:r w:rsidRPr="009E291C">
              <w:rPr>
                <w:sz w:val="20"/>
                <w:szCs w:val="20"/>
              </w:rPr>
              <w:t>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0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8C3D0D" w:rsidP="0033796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2 635,1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8C3D0D" w:rsidP="004A6DA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2 467,8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8C3D0D" w:rsidP="004A6DA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93,6</w:t>
            </w:r>
            <w:r w:rsidR="00A66128" w:rsidRPr="00A66128">
              <w:rPr>
                <w:b/>
                <w:bCs/>
                <w:i/>
                <w:sz w:val="20"/>
                <w:szCs w:val="20"/>
              </w:rPr>
              <w:t>%</w:t>
            </w:r>
          </w:p>
        </w:tc>
      </w:tr>
      <w:tr w:rsidR="008C3D0D" w:rsidRPr="00A66128" w:rsidTr="004A6DAF">
        <w:trPr>
          <w:trHeight w:val="30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8C3D0D">
            <w:pPr>
              <w:rPr>
                <w:b/>
                <w:bCs/>
                <w:iCs/>
                <w:sz w:val="20"/>
                <w:szCs w:val="20"/>
              </w:rPr>
            </w:pPr>
            <w:r w:rsidRPr="008C3D0D">
              <w:rPr>
                <w:b/>
                <w:bCs/>
                <w:iCs/>
                <w:sz w:val="20"/>
                <w:szCs w:val="20"/>
              </w:rPr>
              <w:t>Резервные фонды</w:t>
            </w:r>
            <w:r w:rsidRPr="008C3D0D">
              <w:rPr>
                <w:b/>
                <w:bCs/>
                <w:iCs/>
                <w:sz w:val="20"/>
                <w:szCs w:val="20"/>
              </w:rPr>
              <w:tab/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D0D" w:rsidRPr="008C3D0D" w:rsidRDefault="008C3D0D" w:rsidP="004A6DA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C3D0D">
              <w:rPr>
                <w:b/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4A6DA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C3D0D">
              <w:rPr>
                <w:b/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4A6DA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C3D0D">
              <w:rPr>
                <w:b/>
                <w:bCs/>
                <w:iCs/>
                <w:sz w:val="20"/>
                <w:szCs w:val="20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4A6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337966">
            <w:pPr>
              <w:jc w:val="center"/>
              <w:rPr>
                <w:b/>
                <w:bCs/>
                <w:sz w:val="20"/>
                <w:szCs w:val="20"/>
              </w:rPr>
            </w:pPr>
            <w:r w:rsidRPr="008C3D0D"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3D0D" w:rsidRPr="008C3D0D" w:rsidRDefault="008C3D0D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8C3D0D">
              <w:rPr>
                <w:b/>
                <w:bCs/>
                <w:sz w:val="20"/>
                <w:szCs w:val="20"/>
              </w:rPr>
              <w:t>155,0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3D0D" w:rsidRPr="008C3D0D" w:rsidRDefault="008C3D0D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8C3D0D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8C3D0D" w:rsidRPr="00A66128" w:rsidTr="004A6DAF">
        <w:trPr>
          <w:trHeight w:val="30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297F93" w:rsidRDefault="008C3D0D" w:rsidP="004A6DAF">
            <w:pPr>
              <w:rPr>
                <w:bCs/>
                <w:i/>
                <w:iCs/>
                <w:sz w:val="20"/>
                <w:szCs w:val="20"/>
              </w:rPr>
            </w:pPr>
            <w:r w:rsidRPr="00297F93">
              <w:rPr>
                <w:bCs/>
                <w:i/>
                <w:iCs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D0D" w:rsidRPr="00297F93" w:rsidRDefault="008C3D0D" w:rsidP="004A6DA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97F93">
              <w:rPr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297F93" w:rsidRDefault="008C3D0D" w:rsidP="004A6DA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97F93">
              <w:rPr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297F93" w:rsidRDefault="008C3D0D" w:rsidP="004A6DA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297F93">
              <w:rPr>
                <w:bCs/>
                <w:i/>
                <w:iCs/>
                <w:sz w:val="20"/>
                <w:szCs w:val="20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297F93" w:rsidRDefault="008C3D0D" w:rsidP="004A6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297F93" w:rsidRDefault="008C3D0D" w:rsidP="00337966">
            <w:pPr>
              <w:jc w:val="center"/>
              <w:rPr>
                <w:bCs/>
                <w:i/>
                <w:sz w:val="20"/>
                <w:szCs w:val="20"/>
              </w:rPr>
            </w:pPr>
            <w:r w:rsidRPr="00297F93">
              <w:rPr>
                <w:bCs/>
                <w:i/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3D0D" w:rsidRPr="00297F93" w:rsidRDefault="008C3D0D" w:rsidP="004A6DAF">
            <w:pPr>
              <w:jc w:val="center"/>
              <w:rPr>
                <w:bCs/>
                <w:i/>
                <w:sz w:val="20"/>
                <w:szCs w:val="20"/>
              </w:rPr>
            </w:pPr>
            <w:r w:rsidRPr="00297F93">
              <w:rPr>
                <w:bCs/>
                <w:i/>
                <w:sz w:val="20"/>
                <w:szCs w:val="20"/>
              </w:rPr>
              <w:t>155,0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3D0D" w:rsidRPr="00297F93" w:rsidRDefault="008C3D0D" w:rsidP="004A6DA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C3D0D" w:rsidRPr="00A66128" w:rsidTr="004A6DAF">
        <w:trPr>
          <w:trHeight w:val="30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4A6DAF">
            <w:pPr>
              <w:rPr>
                <w:bCs/>
                <w:iCs/>
                <w:sz w:val="20"/>
                <w:szCs w:val="20"/>
              </w:rPr>
            </w:pPr>
            <w:r w:rsidRPr="008C3D0D">
              <w:rPr>
                <w:bCs/>
                <w:iCs/>
                <w:sz w:val="20"/>
                <w:szCs w:val="20"/>
              </w:rPr>
              <w:t>Фонд финансирования непредвиденных расходов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D0D" w:rsidRPr="008C3D0D" w:rsidRDefault="008C3D0D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8C3D0D"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8C3D0D"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 w:rsidRPr="008C3D0D">
              <w:rPr>
                <w:bCs/>
                <w:iCs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4A6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337966">
            <w:pPr>
              <w:jc w:val="center"/>
              <w:rPr>
                <w:bCs/>
                <w:sz w:val="20"/>
                <w:szCs w:val="20"/>
              </w:rPr>
            </w:pPr>
            <w:r w:rsidRPr="008C3D0D">
              <w:rPr>
                <w:bCs/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3D0D" w:rsidRPr="008C3D0D" w:rsidRDefault="008C3D0D" w:rsidP="004A6DAF">
            <w:pPr>
              <w:jc w:val="center"/>
              <w:rPr>
                <w:bCs/>
                <w:sz w:val="20"/>
                <w:szCs w:val="20"/>
              </w:rPr>
            </w:pPr>
            <w:r w:rsidRPr="008C3D0D">
              <w:rPr>
                <w:bCs/>
                <w:sz w:val="20"/>
                <w:szCs w:val="20"/>
              </w:rPr>
              <w:t>155,0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3D0D" w:rsidRPr="008C3D0D" w:rsidRDefault="008C3D0D" w:rsidP="004A6D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C3D0D" w:rsidRPr="00A66128" w:rsidTr="004A6DAF">
        <w:trPr>
          <w:trHeight w:val="30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4A6DAF">
            <w:pPr>
              <w:rPr>
                <w:bCs/>
                <w:iCs/>
                <w:sz w:val="20"/>
                <w:szCs w:val="20"/>
              </w:rPr>
            </w:pPr>
            <w:r w:rsidRPr="008C3D0D">
              <w:rPr>
                <w:bCs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D0D" w:rsidRPr="008C3D0D" w:rsidRDefault="008C3D0D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3379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3D0D" w:rsidRPr="008C3D0D" w:rsidRDefault="008C3D0D" w:rsidP="004A6D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3D0D" w:rsidRPr="008C3D0D" w:rsidRDefault="008C3D0D" w:rsidP="004A6D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C3D0D" w:rsidRPr="00A66128" w:rsidTr="004A6DAF">
        <w:trPr>
          <w:trHeight w:val="30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4A6DAF">
            <w:pPr>
              <w:rPr>
                <w:bCs/>
                <w:iCs/>
                <w:sz w:val="20"/>
                <w:szCs w:val="20"/>
              </w:rPr>
            </w:pPr>
            <w:r w:rsidRPr="008C3D0D">
              <w:rPr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D0D" w:rsidRPr="008C3D0D" w:rsidRDefault="008C3D0D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4A6DA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3D0D" w:rsidRPr="008C3D0D" w:rsidRDefault="008C3D0D" w:rsidP="0033796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3D0D" w:rsidRPr="008C3D0D" w:rsidRDefault="008C3D0D" w:rsidP="004A6DA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C3D0D" w:rsidRPr="008C3D0D" w:rsidRDefault="008C3D0D" w:rsidP="004A6DA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Cs/>
                <w:sz w:val="20"/>
                <w:szCs w:val="20"/>
              </w:rPr>
            </w:pPr>
            <w:r w:rsidRPr="00A66128">
              <w:rPr>
                <w:b/>
                <w:iCs/>
                <w:sz w:val="20"/>
                <w:szCs w:val="20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sz w:val="20"/>
                <w:szCs w:val="20"/>
              </w:rPr>
            </w:pPr>
            <w:r w:rsidRPr="00A66128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165A5" w:rsidRPr="00A66128" w:rsidRDefault="00D165A5" w:rsidP="00D165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D165A5" w:rsidP="004A6D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2 292,8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D165A5" w:rsidRDefault="00D165A5" w:rsidP="004A6DAF">
            <w:pPr>
              <w:jc w:val="center"/>
              <w:rPr>
                <w:b/>
                <w:sz w:val="20"/>
                <w:szCs w:val="20"/>
              </w:rPr>
            </w:pPr>
            <w:r w:rsidRPr="00D165A5">
              <w:rPr>
                <w:b/>
                <w:sz w:val="20"/>
                <w:szCs w:val="20"/>
              </w:rPr>
              <w:t>93,2%</w:t>
            </w:r>
          </w:p>
        </w:tc>
      </w:tr>
      <w:tr w:rsidR="00A66128" w:rsidRPr="00A66128" w:rsidTr="004A6DAF">
        <w:trPr>
          <w:trHeight w:val="372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297F93" w:rsidRDefault="00A66128" w:rsidP="004A6DAF">
            <w:pPr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Уличное освещение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297F93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297F93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297F93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297F93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297F93" w:rsidRDefault="00D165A5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297F93" w:rsidRDefault="00D165A5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426,0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297F93" w:rsidRDefault="00D165A5" w:rsidP="00337966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78,2</w:t>
            </w:r>
            <w:r w:rsidR="00A66128" w:rsidRPr="00297F93">
              <w:rPr>
                <w:i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55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D165A5" w:rsidP="004A6DAF">
            <w:pPr>
              <w:jc w:val="center"/>
              <w:rPr>
                <w:sz w:val="20"/>
                <w:szCs w:val="20"/>
              </w:rPr>
            </w:pPr>
            <w:r w:rsidRPr="00D165A5">
              <w:rPr>
                <w:sz w:val="20"/>
                <w:szCs w:val="20"/>
              </w:rPr>
              <w:t>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D165A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00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D165A5" w:rsidP="004A6DAF">
            <w:pPr>
              <w:jc w:val="center"/>
              <w:rPr>
                <w:sz w:val="20"/>
                <w:szCs w:val="20"/>
              </w:rPr>
            </w:pPr>
            <w:r w:rsidRPr="00D165A5">
              <w:rPr>
                <w:sz w:val="20"/>
                <w:szCs w:val="20"/>
              </w:rPr>
              <w:t>545,0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D165A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297F93" w:rsidRPr="00297F93" w:rsidTr="004A6DAF">
        <w:trPr>
          <w:trHeight w:val="501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297F93" w:rsidRDefault="00A66128" w:rsidP="004A6DAF">
            <w:pPr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297F93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297F93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297F93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297F93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297F93" w:rsidRDefault="00D165A5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1 915,1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297F93" w:rsidRDefault="00D165A5" w:rsidP="004A6DAF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1 866,8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297F93" w:rsidRDefault="00D165A5" w:rsidP="00D165A5">
            <w:pPr>
              <w:jc w:val="center"/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97,5</w:t>
            </w:r>
            <w:r w:rsidR="00A66128" w:rsidRPr="00297F93">
              <w:rPr>
                <w:i/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476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D165A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D165A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1 861,9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D165A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  <w:r w:rsidR="00A66128"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41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6128" w:rsidRPr="00A66128" w:rsidRDefault="00D165A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D165A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1 861,9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1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33796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D165A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D165A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  <w:r w:rsidR="00A66128" w:rsidRPr="00A66128">
              <w:rPr>
                <w:sz w:val="20"/>
                <w:szCs w:val="20"/>
              </w:rPr>
              <w:t>%</w:t>
            </w:r>
          </w:p>
        </w:tc>
      </w:tr>
      <w:tr w:rsidR="00A66128" w:rsidRPr="00A66128" w:rsidTr="004A6DAF">
        <w:trPr>
          <w:trHeight w:val="41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</w:p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66128" w:rsidRPr="00A66128" w:rsidRDefault="0033796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D165A5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2064EB" w:rsidRPr="00A66128" w:rsidTr="004A6DAF">
        <w:trPr>
          <w:trHeight w:val="41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4EB" w:rsidRPr="00297F93" w:rsidRDefault="00297F93" w:rsidP="004A6DAF">
            <w:pPr>
              <w:rPr>
                <w:b/>
                <w:sz w:val="20"/>
                <w:szCs w:val="20"/>
              </w:rPr>
            </w:pPr>
            <w:r w:rsidRPr="00297F93">
              <w:rPr>
                <w:b/>
                <w:sz w:val="20"/>
                <w:szCs w:val="20"/>
              </w:rPr>
              <w:t>Муниципальные программы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4EB" w:rsidRPr="00297F93" w:rsidRDefault="00297F93" w:rsidP="004A6DAF">
            <w:pPr>
              <w:jc w:val="center"/>
              <w:rPr>
                <w:b/>
                <w:sz w:val="20"/>
                <w:szCs w:val="20"/>
              </w:rPr>
            </w:pPr>
            <w:r w:rsidRPr="00297F93">
              <w:rPr>
                <w:b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4EB" w:rsidRPr="00297F93" w:rsidRDefault="00297F93" w:rsidP="004A6DAF">
            <w:pPr>
              <w:jc w:val="center"/>
              <w:rPr>
                <w:b/>
                <w:sz w:val="20"/>
                <w:szCs w:val="20"/>
              </w:rPr>
            </w:pPr>
            <w:r w:rsidRPr="00297F93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4EB" w:rsidRPr="00297F93" w:rsidRDefault="00297F93" w:rsidP="004A6DAF">
            <w:pPr>
              <w:jc w:val="center"/>
              <w:rPr>
                <w:b/>
                <w:sz w:val="20"/>
                <w:szCs w:val="20"/>
              </w:rPr>
            </w:pPr>
            <w:r w:rsidRPr="00297F93">
              <w:rPr>
                <w:b/>
                <w:sz w:val="20"/>
                <w:szCs w:val="20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4EB" w:rsidRPr="00297F93" w:rsidRDefault="002064EB" w:rsidP="004A6DA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4EB" w:rsidRPr="00297F93" w:rsidRDefault="00297F93" w:rsidP="004A6DAF">
            <w:pPr>
              <w:jc w:val="center"/>
              <w:rPr>
                <w:b/>
                <w:sz w:val="20"/>
                <w:szCs w:val="20"/>
              </w:rPr>
            </w:pPr>
            <w:r w:rsidRPr="00297F9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64EB" w:rsidRPr="00297F93" w:rsidRDefault="00297F93" w:rsidP="004A6DAF">
            <w:pPr>
              <w:jc w:val="center"/>
              <w:rPr>
                <w:b/>
                <w:sz w:val="20"/>
                <w:szCs w:val="20"/>
              </w:rPr>
            </w:pPr>
            <w:r w:rsidRPr="00297F9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64EB" w:rsidRPr="00297F93" w:rsidRDefault="00297F93" w:rsidP="004A6DAF">
            <w:pPr>
              <w:jc w:val="center"/>
              <w:rPr>
                <w:b/>
                <w:sz w:val="20"/>
                <w:szCs w:val="20"/>
              </w:rPr>
            </w:pPr>
            <w:r w:rsidRPr="00297F93">
              <w:rPr>
                <w:b/>
                <w:sz w:val="20"/>
                <w:szCs w:val="20"/>
              </w:rPr>
              <w:t>100%</w:t>
            </w:r>
          </w:p>
        </w:tc>
      </w:tr>
      <w:tr w:rsidR="002064EB" w:rsidRPr="00A66128" w:rsidTr="004A6DAF">
        <w:trPr>
          <w:trHeight w:val="41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4EB" w:rsidRPr="00297F93" w:rsidRDefault="00297F93" w:rsidP="004A6DAF">
            <w:pPr>
              <w:rPr>
                <w:i/>
                <w:sz w:val="20"/>
                <w:szCs w:val="20"/>
              </w:rPr>
            </w:pPr>
            <w:r w:rsidRPr="00297F93">
              <w:rPr>
                <w:i/>
                <w:sz w:val="20"/>
                <w:szCs w:val="20"/>
              </w:rPr>
              <w:t>Муниципальная программа «охрана окружающей среды на 2021-2023 годы»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4EB" w:rsidRPr="00297F93" w:rsidRDefault="00297F93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4EB" w:rsidRPr="00297F93" w:rsidRDefault="00297F93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4EB" w:rsidRPr="00297F93" w:rsidRDefault="00297F93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4EB" w:rsidRPr="00297F93" w:rsidRDefault="002064EB" w:rsidP="004A6D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4EB" w:rsidRPr="00297F93" w:rsidRDefault="00297F93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64EB" w:rsidRPr="00297F93" w:rsidRDefault="00297F93" w:rsidP="004A6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64EB" w:rsidRPr="00297F93" w:rsidRDefault="002064EB" w:rsidP="004A6DA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2064EB" w:rsidRPr="00A66128" w:rsidTr="004A6DAF">
        <w:trPr>
          <w:trHeight w:val="41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4EB" w:rsidRPr="00A66128" w:rsidRDefault="00297F93" w:rsidP="004A6DAF">
            <w:pPr>
              <w:rPr>
                <w:sz w:val="20"/>
                <w:szCs w:val="20"/>
              </w:rPr>
            </w:pPr>
            <w:r w:rsidRPr="00297F93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4EB" w:rsidRPr="00A66128" w:rsidRDefault="00297F9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4EB" w:rsidRPr="00A66128" w:rsidRDefault="00297F9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4EB" w:rsidRPr="00A66128" w:rsidRDefault="00297F9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4EB" w:rsidRPr="00A66128" w:rsidRDefault="00297F9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4EB" w:rsidRDefault="00297F9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64EB" w:rsidRDefault="00297F9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64EB" w:rsidRPr="00A66128" w:rsidRDefault="002064EB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2064EB" w:rsidRPr="00A66128" w:rsidTr="004A6DAF">
        <w:trPr>
          <w:trHeight w:val="412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4EB" w:rsidRPr="00A66128" w:rsidRDefault="00297F93" w:rsidP="004A6DAF">
            <w:pPr>
              <w:rPr>
                <w:sz w:val="20"/>
                <w:szCs w:val="20"/>
              </w:rPr>
            </w:pPr>
            <w:r w:rsidRPr="00297F9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4EB" w:rsidRPr="00A66128" w:rsidRDefault="00297F9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4EB" w:rsidRPr="00A66128" w:rsidRDefault="00297F9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4EB" w:rsidRPr="00A66128" w:rsidRDefault="00297F9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64EB" w:rsidRPr="00A66128" w:rsidRDefault="00297F9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4EB" w:rsidRDefault="00297F9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64EB" w:rsidRDefault="00297F93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064EB" w:rsidRPr="00A66128" w:rsidRDefault="002064EB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83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6128" w:rsidRPr="00A66128" w:rsidRDefault="0045592C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45592C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bCs/>
                <w:sz w:val="20"/>
                <w:szCs w:val="20"/>
              </w:rPr>
            </w:pPr>
            <w:r w:rsidRPr="00A66128"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A66128" w:rsidRPr="00A66128" w:rsidTr="004A6DAF">
        <w:trPr>
          <w:trHeight w:val="390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B0467">
              <w:rPr>
                <w:b/>
                <w:bCs/>
                <w:i/>
                <w:iCs/>
                <w:sz w:val="20"/>
                <w:szCs w:val="20"/>
              </w:rPr>
              <w:t xml:space="preserve">Прочие межбюджетные трансферты </w:t>
            </w:r>
            <w:r w:rsidR="005B0467" w:rsidRPr="005B0467">
              <w:rPr>
                <w:b/>
                <w:bCs/>
                <w:i/>
                <w:iCs/>
                <w:sz w:val="20"/>
                <w:szCs w:val="20"/>
              </w:rPr>
              <w:t>общего характера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A66128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A66128">
              <w:rPr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45592C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45592C">
              <w:rPr>
                <w:b/>
                <w:i/>
                <w:sz w:val="20"/>
                <w:szCs w:val="20"/>
              </w:rPr>
              <w:t>831,7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45592C" w:rsidP="004A6DAF">
            <w:pPr>
              <w:jc w:val="center"/>
              <w:rPr>
                <w:b/>
                <w:i/>
                <w:sz w:val="20"/>
                <w:szCs w:val="20"/>
              </w:rPr>
            </w:pPr>
            <w:r w:rsidRPr="0045592C">
              <w:rPr>
                <w:b/>
                <w:i/>
                <w:sz w:val="20"/>
                <w:szCs w:val="20"/>
              </w:rPr>
              <w:t>831,7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150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i/>
                <w:iCs/>
                <w:sz w:val="20"/>
                <w:szCs w:val="20"/>
              </w:rPr>
              <w:t>Межбюджетные трансферты  муниципальному району из бюджета поселений и межбюджетные трансферты бюджетам поселений из  муниципального района на осуществление части полномочий по решению вопросов местного значения, в соответствии с заключенными соглашениями</w:t>
            </w:r>
            <w:r w:rsidRPr="00A66128">
              <w:rPr>
                <w:i/>
                <w:iCs/>
                <w:color w:val="0000FF"/>
                <w:sz w:val="20"/>
                <w:szCs w:val="20"/>
              </w:rPr>
              <w:t>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  <w:r w:rsidRPr="00A66128">
              <w:rPr>
                <w:i/>
                <w:sz w:val="20"/>
                <w:szCs w:val="20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45592C" w:rsidP="004A6DAF">
            <w:pPr>
              <w:jc w:val="center"/>
              <w:rPr>
                <w:i/>
                <w:sz w:val="20"/>
                <w:szCs w:val="20"/>
              </w:rPr>
            </w:pPr>
            <w:r w:rsidRPr="0045592C">
              <w:rPr>
                <w:i/>
                <w:sz w:val="20"/>
                <w:szCs w:val="20"/>
              </w:rPr>
              <w:t>831,7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45592C" w:rsidP="004A6DAF">
            <w:pPr>
              <w:jc w:val="center"/>
              <w:rPr>
                <w:i/>
                <w:sz w:val="20"/>
                <w:szCs w:val="20"/>
              </w:rPr>
            </w:pPr>
            <w:r w:rsidRPr="0045592C">
              <w:rPr>
                <w:i/>
                <w:sz w:val="20"/>
                <w:szCs w:val="20"/>
              </w:rPr>
              <w:t>831,7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309F6" w:rsidRPr="00A66128" w:rsidTr="004A6DAF">
        <w:trPr>
          <w:trHeight w:val="1078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9F6" w:rsidRPr="00D309F6" w:rsidRDefault="00D309F6" w:rsidP="004A6DAF">
            <w:pPr>
              <w:rPr>
                <w:iCs/>
                <w:sz w:val="20"/>
                <w:szCs w:val="20"/>
              </w:rPr>
            </w:pPr>
            <w:r w:rsidRPr="00D309F6">
              <w:rPr>
                <w:iCs/>
                <w:sz w:val="20"/>
                <w:szCs w:val="20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</w:t>
            </w:r>
            <w:r>
              <w:rPr>
                <w:iCs/>
                <w:sz w:val="20"/>
                <w:szCs w:val="20"/>
              </w:rPr>
              <w:t>.</w:t>
            </w:r>
            <w:r w:rsidRPr="00D309F6">
              <w:rPr>
                <w:iCs/>
                <w:sz w:val="20"/>
                <w:szCs w:val="20"/>
              </w:rPr>
              <w:t>д</w:t>
            </w:r>
            <w:r>
              <w:rPr>
                <w:iCs/>
                <w:sz w:val="20"/>
                <w:szCs w:val="20"/>
              </w:rPr>
              <w:t>.</w:t>
            </w:r>
            <w:r w:rsidRPr="00D309F6"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D309F6" w:rsidRDefault="00D309F6" w:rsidP="004A6DAF">
            <w:pPr>
              <w:jc w:val="center"/>
              <w:rPr>
                <w:sz w:val="20"/>
                <w:szCs w:val="20"/>
              </w:rPr>
            </w:pPr>
            <w:r w:rsidRPr="00D309F6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D309F6" w:rsidRDefault="00D309F6" w:rsidP="004A6DAF">
            <w:pPr>
              <w:jc w:val="center"/>
              <w:rPr>
                <w:sz w:val="20"/>
                <w:szCs w:val="20"/>
              </w:rPr>
            </w:pPr>
            <w:r w:rsidRPr="00D309F6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D309F6" w:rsidRDefault="00D309F6" w:rsidP="004A6DAF">
            <w:pPr>
              <w:jc w:val="center"/>
              <w:rPr>
                <w:sz w:val="20"/>
                <w:szCs w:val="20"/>
              </w:rPr>
            </w:pPr>
            <w:r w:rsidRPr="00D309F6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309F6" w:rsidRPr="00D309F6" w:rsidRDefault="00D309F6" w:rsidP="004A6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D309F6" w:rsidRDefault="00BD7F9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09F6" w:rsidRPr="00D309F6" w:rsidRDefault="00BD7F9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09F6" w:rsidRPr="00D309F6" w:rsidRDefault="00D309F6" w:rsidP="004A6DAF">
            <w:pPr>
              <w:jc w:val="center"/>
              <w:rPr>
                <w:sz w:val="20"/>
                <w:szCs w:val="20"/>
              </w:rPr>
            </w:pPr>
            <w:r w:rsidRPr="00D309F6">
              <w:rPr>
                <w:sz w:val="20"/>
                <w:szCs w:val="20"/>
              </w:rPr>
              <w:t>100%</w:t>
            </w:r>
          </w:p>
        </w:tc>
      </w:tr>
      <w:tr w:rsidR="00A66128" w:rsidRPr="00A66128" w:rsidTr="004A6DAF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rPr>
                <w:iCs/>
                <w:sz w:val="20"/>
                <w:szCs w:val="20"/>
              </w:rPr>
            </w:pPr>
            <w:r w:rsidRPr="00A66128">
              <w:rPr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BD7F9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BD7F9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128" w:rsidRPr="00A66128" w:rsidRDefault="00D309F6" w:rsidP="004A6DAF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Иные м</w:t>
            </w:r>
            <w:r w:rsidR="00A66128" w:rsidRPr="00A66128">
              <w:rPr>
                <w:iCs/>
                <w:sz w:val="20"/>
                <w:szCs w:val="20"/>
              </w:rPr>
              <w:t xml:space="preserve">ежбюджетные трансферты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6128" w:rsidRPr="00A66128" w:rsidRDefault="00BD7F9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BD7F9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D309F6" w:rsidRPr="00A66128" w:rsidTr="004A6DAF">
        <w:trPr>
          <w:trHeight w:val="349"/>
        </w:trPr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09F6" w:rsidRDefault="00D309F6" w:rsidP="004A6DAF">
            <w:pPr>
              <w:rPr>
                <w:iCs/>
                <w:sz w:val="20"/>
                <w:szCs w:val="20"/>
              </w:rPr>
            </w:pPr>
            <w:r w:rsidRPr="00D309F6">
              <w:rPr>
                <w:iCs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</w:t>
            </w:r>
            <w:r>
              <w:rPr>
                <w:iCs/>
                <w:sz w:val="20"/>
                <w:szCs w:val="20"/>
              </w:rPr>
              <w:t>)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A66128" w:rsidRDefault="00D309F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A66128" w:rsidRDefault="00D309F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A66128" w:rsidRDefault="00D309F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309F6" w:rsidRPr="00A66128" w:rsidRDefault="00D309F6" w:rsidP="004A6D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9F6" w:rsidRPr="00A66128" w:rsidRDefault="0045592C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09F6" w:rsidRPr="00A66128" w:rsidRDefault="0045592C" w:rsidP="004A6DAF">
            <w:pPr>
              <w:jc w:val="center"/>
              <w:rPr>
                <w:sz w:val="20"/>
                <w:szCs w:val="20"/>
              </w:rPr>
            </w:pPr>
            <w:r w:rsidRPr="0045592C">
              <w:rPr>
                <w:sz w:val="20"/>
                <w:szCs w:val="20"/>
              </w:rPr>
              <w:t>828,8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309F6" w:rsidRPr="00A66128" w:rsidRDefault="00D309F6" w:rsidP="004A6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A66128" w:rsidRPr="00A66128" w:rsidTr="004A6DAF">
        <w:trPr>
          <w:trHeight w:val="433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45592C" w:rsidP="004A6DAF">
            <w:pPr>
              <w:jc w:val="center"/>
              <w:rPr>
                <w:sz w:val="20"/>
                <w:szCs w:val="20"/>
              </w:rPr>
            </w:pPr>
            <w:r w:rsidRPr="0045592C">
              <w:rPr>
                <w:sz w:val="20"/>
                <w:szCs w:val="20"/>
              </w:rPr>
              <w:t>828,8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45592C" w:rsidP="004A6DAF">
            <w:pPr>
              <w:jc w:val="center"/>
              <w:rPr>
                <w:sz w:val="20"/>
                <w:szCs w:val="20"/>
              </w:rPr>
            </w:pPr>
            <w:r w:rsidRPr="0045592C">
              <w:rPr>
                <w:sz w:val="20"/>
                <w:szCs w:val="20"/>
              </w:rPr>
              <w:t>828,8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  <w:tr w:rsidR="00A66128" w:rsidRPr="00A66128" w:rsidTr="004A6DAF">
        <w:trPr>
          <w:trHeight w:val="411"/>
        </w:trPr>
        <w:tc>
          <w:tcPr>
            <w:tcW w:w="50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D309F6" w:rsidP="004A6D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</w:t>
            </w:r>
            <w:r w:rsidR="00A66128" w:rsidRPr="00A66128">
              <w:rPr>
                <w:sz w:val="20"/>
                <w:szCs w:val="20"/>
              </w:rPr>
              <w:t xml:space="preserve">ежбюджетные трансферты 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1403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  <w:r w:rsidRPr="00A66128">
              <w:rPr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28" w:rsidRPr="00A66128" w:rsidRDefault="0045592C" w:rsidP="004A6DAF">
            <w:pPr>
              <w:jc w:val="center"/>
              <w:rPr>
                <w:sz w:val="20"/>
                <w:szCs w:val="20"/>
              </w:rPr>
            </w:pPr>
            <w:r w:rsidRPr="0045592C">
              <w:rPr>
                <w:sz w:val="20"/>
                <w:szCs w:val="20"/>
              </w:rPr>
              <w:t>828,8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45592C" w:rsidP="004A6DAF">
            <w:pPr>
              <w:jc w:val="center"/>
              <w:rPr>
                <w:sz w:val="20"/>
                <w:szCs w:val="20"/>
              </w:rPr>
            </w:pPr>
            <w:r w:rsidRPr="0045592C">
              <w:rPr>
                <w:sz w:val="20"/>
                <w:szCs w:val="20"/>
              </w:rPr>
              <w:t>828,8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6128" w:rsidRPr="00A66128" w:rsidRDefault="00A66128" w:rsidP="004A6D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76324" w:rsidRPr="004D3EAE" w:rsidRDefault="00176324" w:rsidP="00176324">
      <w:pPr>
        <w:jc w:val="right"/>
        <w:rPr>
          <w:b/>
        </w:rPr>
      </w:pPr>
    </w:p>
    <w:p w:rsidR="00176324" w:rsidRDefault="00176324" w:rsidP="00176324">
      <w:pPr>
        <w:tabs>
          <w:tab w:val="left" w:pos="0"/>
        </w:tabs>
        <w:ind w:left="-993"/>
      </w:pPr>
    </w:p>
    <w:p w:rsidR="00176324" w:rsidRDefault="00176324" w:rsidP="00176324">
      <w:pPr>
        <w:tabs>
          <w:tab w:val="left" w:pos="0"/>
        </w:tabs>
        <w:ind w:left="-993"/>
      </w:pPr>
    </w:p>
    <w:p w:rsidR="000D3116" w:rsidRDefault="000D3116" w:rsidP="0051137C">
      <w:pPr>
        <w:tabs>
          <w:tab w:val="left" w:pos="9621"/>
        </w:tabs>
      </w:pPr>
    </w:p>
    <w:p w:rsidR="000D3116" w:rsidRDefault="000D3116" w:rsidP="00176324">
      <w:pPr>
        <w:tabs>
          <w:tab w:val="left" w:pos="6675"/>
        </w:tabs>
      </w:pPr>
    </w:p>
    <w:p w:rsidR="00081C5C" w:rsidRDefault="00A4526C" w:rsidP="00081C5C">
      <w:pPr>
        <w:tabs>
          <w:tab w:val="left" w:pos="6675"/>
        </w:tabs>
        <w:ind w:right="-1"/>
        <w:jc w:val="right"/>
      </w:pPr>
      <w:r>
        <w:t xml:space="preserve">  </w:t>
      </w:r>
      <w:r w:rsidR="00081C5C">
        <w:t>Приложение 3</w:t>
      </w:r>
    </w:p>
    <w:p w:rsidR="00081C5C" w:rsidRDefault="003B19EF" w:rsidP="00081C5C">
      <w:pPr>
        <w:tabs>
          <w:tab w:val="left" w:pos="6675"/>
        </w:tabs>
        <w:ind w:right="-1"/>
        <w:jc w:val="right"/>
      </w:pPr>
      <w:r>
        <w:t>к решению</w:t>
      </w:r>
      <w:r w:rsidR="00081C5C">
        <w:t xml:space="preserve"> Совета </w:t>
      </w:r>
    </w:p>
    <w:p w:rsidR="00081C5C" w:rsidRDefault="00081C5C" w:rsidP="00081C5C">
      <w:pPr>
        <w:tabs>
          <w:tab w:val="left" w:pos="6675"/>
        </w:tabs>
        <w:ind w:right="-1"/>
        <w:jc w:val="right"/>
      </w:pPr>
      <w:r>
        <w:t xml:space="preserve">Трубачевского сельского поселения </w:t>
      </w:r>
    </w:p>
    <w:p w:rsidR="000D3116" w:rsidRDefault="003B19EF" w:rsidP="00081C5C">
      <w:pPr>
        <w:tabs>
          <w:tab w:val="left" w:pos="6675"/>
        </w:tabs>
        <w:ind w:right="-1"/>
        <w:jc w:val="right"/>
      </w:pPr>
      <w:r>
        <w:t xml:space="preserve">от «08» июня </w:t>
      </w:r>
      <w:r w:rsidR="00081C5C">
        <w:t>2022 №</w:t>
      </w:r>
      <w:r>
        <w:t>98</w:t>
      </w:r>
    </w:p>
    <w:p w:rsidR="00BA5EE7" w:rsidRDefault="00BA5EE7" w:rsidP="00245BC0">
      <w:pPr>
        <w:tabs>
          <w:tab w:val="left" w:pos="6675"/>
        </w:tabs>
        <w:jc w:val="center"/>
        <w:rPr>
          <w:b/>
        </w:rPr>
      </w:pPr>
      <w:r>
        <w:rPr>
          <w:b/>
        </w:rPr>
        <w:t xml:space="preserve">Отчет </w:t>
      </w:r>
    </w:p>
    <w:p w:rsidR="00BA5EE7" w:rsidRDefault="00BA5EE7" w:rsidP="00BA5EE7">
      <w:pPr>
        <w:tabs>
          <w:tab w:val="left" w:pos="6675"/>
        </w:tabs>
        <w:jc w:val="center"/>
        <w:rPr>
          <w:b/>
        </w:rPr>
      </w:pPr>
      <w:r>
        <w:rPr>
          <w:b/>
        </w:rPr>
        <w:t xml:space="preserve">о расходах </w:t>
      </w:r>
      <w:r w:rsidR="00245BC0" w:rsidRPr="00245BC0">
        <w:rPr>
          <w:b/>
        </w:rPr>
        <w:t>бюджета муниц</w:t>
      </w:r>
      <w:r w:rsidR="00245BC0">
        <w:rPr>
          <w:b/>
        </w:rPr>
        <w:t>ипального образования «Трубачевское</w:t>
      </w:r>
      <w:r w:rsidR="00245BC0" w:rsidRPr="00245BC0">
        <w:rPr>
          <w:b/>
        </w:rPr>
        <w:t xml:space="preserve"> сельское поселение» </w:t>
      </w:r>
    </w:p>
    <w:p w:rsidR="00245BC0" w:rsidRDefault="00245BC0" w:rsidP="00BA5EE7">
      <w:pPr>
        <w:tabs>
          <w:tab w:val="left" w:pos="6675"/>
        </w:tabs>
        <w:jc w:val="center"/>
        <w:rPr>
          <w:b/>
        </w:rPr>
      </w:pPr>
      <w:r w:rsidRPr="00245BC0">
        <w:rPr>
          <w:b/>
        </w:rPr>
        <w:t>по разделам и подразделам классификации расходов</w:t>
      </w:r>
      <w:r w:rsidR="00081C5C">
        <w:rPr>
          <w:b/>
        </w:rPr>
        <w:t xml:space="preserve"> за 2021</w:t>
      </w:r>
      <w:r w:rsidR="00BA5EE7">
        <w:rPr>
          <w:b/>
        </w:rPr>
        <w:t xml:space="preserve"> год</w:t>
      </w:r>
    </w:p>
    <w:p w:rsidR="00B84743" w:rsidRPr="00245BC0" w:rsidRDefault="00B84743" w:rsidP="00245BC0">
      <w:pPr>
        <w:tabs>
          <w:tab w:val="left" w:pos="6675"/>
        </w:tabs>
        <w:jc w:val="center"/>
        <w:rPr>
          <w:b/>
        </w:rPr>
      </w:pP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7"/>
        <w:gridCol w:w="998"/>
        <w:gridCol w:w="1417"/>
        <w:gridCol w:w="2977"/>
        <w:gridCol w:w="1417"/>
        <w:gridCol w:w="426"/>
        <w:gridCol w:w="1134"/>
        <w:gridCol w:w="245"/>
        <w:gridCol w:w="1314"/>
        <w:gridCol w:w="850"/>
      </w:tblGrid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42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КФСР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Наименование 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6126A7" w:rsidP="006126A7">
            <w:pPr>
              <w:ind w:right="-13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п</w:t>
            </w:r>
            <w:r w:rsidR="00245BC0" w:rsidRPr="00245BC0">
              <w:rPr>
                <w:bCs/>
                <w:sz w:val="20"/>
                <w:szCs w:val="20"/>
              </w:rPr>
              <w:t>лан</w:t>
            </w:r>
          </w:p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ind w:right="-75"/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исполнено</w:t>
            </w:r>
          </w:p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26A7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 xml:space="preserve">% </w:t>
            </w:r>
          </w:p>
          <w:p w:rsidR="00245BC0" w:rsidRPr="00245BC0" w:rsidRDefault="00245BC0" w:rsidP="00245BC0">
            <w:pPr>
              <w:jc w:val="center"/>
              <w:rPr>
                <w:bCs/>
                <w:sz w:val="20"/>
                <w:szCs w:val="20"/>
              </w:rPr>
            </w:pPr>
            <w:r w:rsidRPr="00245BC0">
              <w:rPr>
                <w:bCs/>
                <w:sz w:val="20"/>
                <w:szCs w:val="20"/>
              </w:rPr>
              <w:t>исполнения</w:t>
            </w:r>
          </w:p>
        </w:tc>
      </w:tr>
      <w:tr w:rsidR="00245BC0" w:rsidRPr="00245BC0" w:rsidTr="00AA17C3">
        <w:trPr>
          <w:gridBefore w:val="1"/>
          <w:gridAfter w:val="1"/>
          <w:wBefore w:w="137" w:type="dxa"/>
          <w:wAfter w:w="850" w:type="dxa"/>
          <w:trHeight w:val="446"/>
        </w:trPr>
        <w:tc>
          <w:tcPr>
            <w:tcW w:w="5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5BC0" w:rsidP="00AA17C3">
            <w:pPr>
              <w:jc w:val="right"/>
              <w:rPr>
                <w:b/>
                <w:sz w:val="20"/>
                <w:szCs w:val="20"/>
              </w:rPr>
            </w:pPr>
            <w:r w:rsidRPr="00245BC0">
              <w:rPr>
                <w:b/>
                <w:sz w:val="20"/>
                <w:szCs w:val="20"/>
              </w:rPr>
              <w:t>Всего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FA072C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10 336,2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FA072C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9 882,9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FA072C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95,6</w:t>
            </w:r>
            <w:r w:rsidR="006126A7">
              <w:rPr>
                <w:b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6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FA072C" w:rsidP="00245B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5 442,9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FA072C" w:rsidP="00245BC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5 230,9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FA072C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96,1</w:t>
            </w:r>
            <w:r w:rsidR="006126A7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69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0102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F6B29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599,2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6F6B29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599,2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6126A7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118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0104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spacing w:before="75" w:beforeAutospacing="1" w:after="75" w:afterAutospacing="1"/>
              <w:ind w:left="75" w:right="75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FA072C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4 008,0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FA072C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3 879,0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FA072C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96,8</w:t>
            </w:r>
            <w:r w:rsidR="006126A7">
              <w:rPr>
                <w:bCs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</w:t>
            </w:r>
            <w:r w:rsidR="00BD6049">
              <w:rPr>
                <w:sz w:val="20"/>
                <w:szCs w:val="20"/>
              </w:rPr>
              <w:t>07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BD6049" w:rsidP="00245B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</w:t>
            </w:r>
            <w:r w:rsidRPr="00BD6049">
              <w:rPr>
                <w:sz w:val="20"/>
                <w:szCs w:val="20"/>
              </w:rPr>
              <w:t xml:space="preserve">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BD6049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BD6049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5BC0" w:rsidRPr="00245BC0" w:rsidRDefault="00BD6049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6126A7" w:rsidRPr="006126A7">
              <w:rPr>
                <w:color w:val="000000"/>
                <w:sz w:val="20"/>
                <w:szCs w:val="20"/>
              </w:rPr>
              <w:t>0%</w:t>
            </w:r>
          </w:p>
        </w:tc>
      </w:tr>
      <w:tr w:rsidR="00BD6049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49" w:rsidRPr="00245BC0" w:rsidRDefault="00BD6049" w:rsidP="0024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49" w:rsidRPr="00245BC0" w:rsidRDefault="00BD6049" w:rsidP="00245BC0">
            <w:pPr>
              <w:rPr>
                <w:sz w:val="20"/>
                <w:szCs w:val="20"/>
              </w:rPr>
            </w:pPr>
            <w:r w:rsidRPr="00BD604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49" w:rsidRDefault="00BD6049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049" w:rsidRDefault="00BD6049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049" w:rsidRPr="006126A7" w:rsidRDefault="00BD6049" w:rsidP="00245BC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0113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BD6049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813,7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BD6049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746,1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6126A7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91</w:t>
            </w:r>
            <w:r w:rsidR="00BD6049">
              <w:rPr>
                <w:bCs/>
                <w:iCs/>
                <w:sz w:val="20"/>
                <w:szCs w:val="20"/>
              </w:rPr>
              <w:t>,7</w:t>
            </w:r>
            <w:r>
              <w:rPr>
                <w:bCs/>
                <w:iCs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BD6049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BD6049">
              <w:rPr>
                <w:b/>
                <w:bCs/>
                <w:sz w:val="20"/>
                <w:szCs w:val="20"/>
              </w:rPr>
              <w:t>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37519A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0203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</w:t>
            </w:r>
            <w:r w:rsidR="00BD6049">
              <w:rPr>
                <w:iCs/>
                <w:sz w:val="20"/>
                <w:szCs w:val="20"/>
              </w:rPr>
              <w:t>4,1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24474B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</w:t>
            </w:r>
            <w:r w:rsidR="00BD6049">
              <w:rPr>
                <w:iCs/>
                <w:sz w:val="20"/>
                <w:szCs w:val="20"/>
              </w:rPr>
              <w:t>4,1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37519A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100%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76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784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E44F97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77,5</w:t>
            </w:r>
            <w:r w:rsidR="00784D9A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245BC0" w:rsidRPr="00245BC0" w:rsidTr="007502EA">
        <w:trPr>
          <w:gridBefore w:val="1"/>
          <w:gridAfter w:val="1"/>
          <w:wBefore w:w="137" w:type="dxa"/>
          <w:wAfter w:w="850" w:type="dxa"/>
          <w:trHeight w:val="407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0309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7502EA" w:rsidRDefault="007502EA" w:rsidP="00245BC0">
            <w:pPr>
              <w:rPr>
                <w:sz w:val="20"/>
                <w:szCs w:val="20"/>
              </w:rPr>
            </w:pPr>
            <w:r w:rsidRPr="007502EA">
              <w:rPr>
                <w:sz w:val="20"/>
                <w:szCs w:val="20"/>
              </w:rPr>
              <w:t>Г</w:t>
            </w:r>
            <w:r w:rsidR="00245BC0" w:rsidRPr="007502EA">
              <w:rPr>
                <w:sz w:val="20"/>
                <w:szCs w:val="20"/>
              </w:rPr>
              <w:t>ражданская оборона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66,6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E44F97" w:rsidP="00245BC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77,5</w:t>
            </w:r>
            <w:r w:rsidR="00784D9A">
              <w:rPr>
                <w:iCs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1 198,7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E44F97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</w:t>
            </w:r>
            <w:r w:rsidR="00784D9A">
              <w:rPr>
                <w:b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0409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E44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1 198</w:t>
            </w:r>
            <w:r w:rsidR="0024474B">
              <w:rPr>
                <w:sz w:val="20"/>
                <w:szCs w:val="20"/>
              </w:rPr>
              <w:t>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24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1 155,0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E44F97" w:rsidP="00245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96,4</w:t>
            </w:r>
            <w:r w:rsidR="00784D9A">
              <w:rPr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2 682,1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2 499,6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E44F97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93,2</w:t>
            </w:r>
            <w:r w:rsidR="002E2F8F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0501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</w:t>
            </w:r>
            <w:r w:rsidR="004948B5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E44F97" w:rsidP="00DA48D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81,4</w:t>
            </w:r>
            <w:r w:rsidR="004948B5">
              <w:rPr>
                <w:bCs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0502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12</w:t>
            </w:r>
            <w:r w:rsidR="004948B5">
              <w:rPr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E44F97" w:rsidP="00245BC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27,5</w:t>
            </w:r>
            <w:r w:rsidR="004948B5">
              <w:rPr>
                <w:bCs/>
                <w:iCs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2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0503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2 635,1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2 467,8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E44F97" w:rsidP="00245BC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93,6</w:t>
            </w:r>
            <w:r w:rsidR="004948B5">
              <w:rPr>
                <w:bCs/>
                <w:sz w:val="20"/>
                <w:szCs w:val="20"/>
              </w:rPr>
              <w:t>%</w:t>
            </w:r>
          </w:p>
        </w:tc>
      </w:tr>
      <w:tr w:rsidR="00245BC0" w:rsidRPr="00245BC0" w:rsidTr="00B84743">
        <w:trPr>
          <w:gridBefore w:val="1"/>
          <w:gridAfter w:val="1"/>
          <w:wBefore w:w="137" w:type="dxa"/>
          <w:wAfter w:w="850" w:type="dxa"/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45BC0">
              <w:rPr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45BC0">
              <w:rPr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831,7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4948B5" w:rsidP="00245B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245BC0" w:rsidRPr="00245BC0" w:rsidTr="004948B5">
        <w:trPr>
          <w:gridBefore w:val="1"/>
          <w:gridAfter w:val="1"/>
          <w:wBefore w:w="137" w:type="dxa"/>
          <w:wAfter w:w="850" w:type="dxa"/>
          <w:trHeight w:val="51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005C3F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1403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494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5BC0" w:rsidRPr="00245BC0" w:rsidRDefault="00E44F97" w:rsidP="00494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831,7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5BC0" w:rsidRPr="00245BC0" w:rsidRDefault="004948B5" w:rsidP="00494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091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tabs>
                <w:tab w:val="left" w:pos="720"/>
              </w:tabs>
              <w:ind w:left="6300"/>
              <w:jc w:val="right"/>
            </w:pPr>
          </w:p>
          <w:p w:rsidR="00245BC0" w:rsidRPr="00245BC0" w:rsidRDefault="00245BC0" w:rsidP="00245BC0">
            <w:pPr>
              <w:tabs>
                <w:tab w:val="left" w:pos="720"/>
              </w:tabs>
              <w:ind w:left="6300"/>
              <w:jc w:val="right"/>
            </w:pPr>
          </w:p>
          <w:p w:rsidR="00BA7C98" w:rsidRDefault="00BA7C98" w:rsidP="00523DEE">
            <w:pPr>
              <w:tabs>
                <w:tab w:val="left" w:pos="720"/>
              </w:tabs>
            </w:pPr>
          </w:p>
          <w:p w:rsidR="00BA7C98" w:rsidRPr="00245BC0" w:rsidRDefault="00BA7C98" w:rsidP="00245BC0">
            <w:pPr>
              <w:tabs>
                <w:tab w:val="left" w:pos="720"/>
              </w:tabs>
              <w:ind w:left="6300"/>
              <w:jc w:val="right"/>
            </w:pPr>
          </w:p>
          <w:p w:rsidR="00B84743" w:rsidRDefault="00B84743" w:rsidP="00245BC0">
            <w:pPr>
              <w:tabs>
                <w:tab w:val="left" w:pos="720"/>
              </w:tabs>
              <w:jc w:val="right"/>
            </w:pPr>
          </w:p>
          <w:p w:rsidR="00081C5C" w:rsidRDefault="00081C5C" w:rsidP="00081C5C">
            <w:pPr>
              <w:tabs>
                <w:tab w:val="left" w:pos="6675"/>
              </w:tabs>
              <w:ind w:right="-1"/>
              <w:jc w:val="right"/>
            </w:pPr>
            <w:r>
              <w:t>Приложение 4</w:t>
            </w:r>
          </w:p>
          <w:p w:rsidR="00081C5C" w:rsidRDefault="003B19EF" w:rsidP="00081C5C">
            <w:pPr>
              <w:tabs>
                <w:tab w:val="left" w:pos="6675"/>
              </w:tabs>
              <w:ind w:right="-1"/>
              <w:jc w:val="right"/>
            </w:pPr>
            <w:r>
              <w:t>к решению</w:t>
            </w:r>
            <w:r w:rsidR="00081C5C">
              <w:t xml:space="preserve"> Совета </w:t>
            </w:r>
          </w:p>
          <w:p w:rsidR="00081C5C" w:rsidRDefault="00081C5C" w:rsidP="00081C5C">
            <w:pPr>
              <w:tabs>
                <w:tab w:val="left" w:pos="6675"/>
              </w:tabs>
              <w:ind w:right="-1"/>
              <w:jc w:val="right"/>
            </w:pPr>
            <w:r>
              <w:t xml:space="preserve">Трубачевского сельского поселения </w:t>
            </w:r>
          </w:p>
          <w:p w:rsidR="00245BC0" w:rsidRPr="003B19EF" w:rsidRDefault="003B19EF" w:rsidP="003B19EF">
            <w:pPr>
              <w:tabs>
                <w:tab w:val="left" w:pos="6675"/>
              </w:tabs>
              <w:jc w:val="right"/>
            </w:pPr>
            <w:r>
              <w:t xml:space="preserve">от «08» июня </w:t>
            </w:r>
            <w:r w:rsidR="00081C5C">
              <w:t>2022 №</w:t>
            </w:r>
            <w:r>
              <w:t>98</w:t>
            </w:r>
          </w:p>
          <w:p w:rsidR="00B5077E" w:rsidRDefault="00B5077E" w:rsidP="00245BC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Отчет </w:t>
            </w:r>
          </w:p>
          <w:p w:rsidR="00411016" w:rsidRDefault="00B5077E" w:rsidP="00B507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об источниках </w:t>
            </w:r>
            <w:r w:rsidR="00245BC0" w:rsidRPr="00245BC0">
              <w:rPr>
                <w:b/>
              </w:rPr>
              <w:t>финансирования дефицита бюджета муни</w:t>
            </w:r>
            <w:r w:rsidR="00951DE1">
              <w:rPr>
                <w:b/>
              </w:rPr>
              <w:t>ципального образования «Трубачевское</w:t>
            </w:r>
            <w:r w:rsidR="00245BC0" w:rsidRPr="00245BC0">
              <w:rPr>
                <w:b/>
              </w:rPr>
              <w:t xml:space="preserve"> сельское поселение» по кодам </w:t>
            </w:r>
            <w:proofErr w:type="gramStart"/>
            <w:r w:rsidR="00245BC0" w:rsidRPr="00245BC0">
              <w:rPr>
                <w:b/>
              </w:rPr>
              <w:t>классификации ист</w:t>
            </w:r>
            <w:r>
              <w:rPr>
                <w:b/>
              </w:rPr>
              <w:t>очников финансирования дефицита</w:t>
            </w:r>
            <w:r w:rsidR="00245BC0" w:rsidRPr="00245BC0">
              <w:rPr>
                <w:b/>
              </w:rPr>
              <w:t xml:space="preserve"> бюджета</w:t>
            </w:r>
            <w:proofErr w:type="gramEnd"/>
            <w:r w:rsidR="00245BC0" w:rsidRPr="00245BC0">
              <w:rPr>
                <w:b/>
                <w:bCs/>
              </w:rPr>
              <w:t xml:space="preserve"> </w:t>
            </w:r>
          </w:p>
          <w:p w:rsidR="00245BC0" w:rsidRPr="00B5077E" w:rsidRDefault="00AA17C3" w:rsidP="00B507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за 2021</w:t>
            </w:r>
            <w:r w:rsidR="00B5077E">
              <w:rPr>
                <w:b/>
                <w:bCs/>
              </w:rPr>
              <w:t xml:space="preserve"> год</w:t>
            </w:r>
          </w:p>
          <w:p w:rsidR="00245BC0" w:rsidRPr="00245BC0" w:rsidRDefault="00245BC0" w:rsidP="00245BC0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spellStart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тыс</w:t>
            </w:r>
            <w:proofErr w:type="gramStart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.р</w:t>
            </w:r>
            <w:proofErr w:type="gramEnd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уб</w:t>
            </w:r>
            <w:proofErr w:type="spellEnd"/>
            <w:r w:rsidRPr="00245BC0">
              <w:rPr>
                <w:rFonts w:ascii="Times New Roman CYR" w:hAnsi="Times New Roman CYR" w:cs="Times New Roman CYR"/>
                <w:sz w:val="22"/>
                <w:szCs w:val="22"/>
              </w:rPr>
              <w:t>.</w:t>
            </w: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Код</w:t>
            </w:r>
          </w:p>
        </w:tc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Сумма (план)</w:t>
            </w:r>
          </w:p>
        </w:tc>
        <w:tc>
          <w:tcPr>
            <w:tcW w:w="2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Сумма  (факт)</w:t>
            </w: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</w:p>
        </w:tc>
        <w:tc>
          <w:tcPr>
            <w:tcW w:w="21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3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245BC0" w:rsidP="00245BC0">
            <w:pPr>
              <w:jc w:val="center"/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4</w:t>
            </w: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C0" w:rsidRPr="00245BC0" w:rsidRDefault="00267AD1" w:rsidP="00245B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925 0105 0000 0</w:t>
            </w:r>
            <w:r w:rsidR="00D67A64">
              <w:rPr>
                <w:b/>
                <w:bCs/>
                <w:sz w:val="20"/>
                <w:szCs w:val="20"/>
              </w:rPr>
              <w:t>0</w:t>
            </w:r>
            <w:r w:rsidR="00245BC0" w:rsidRPr="00245BC0">
              <w:rPr>
                <w:b/>
                <w:bCs/>
                <w:sz w:val="20"/>
                <w:szCs w:val="20"/>
              </w:rPr>
              <w:t xml:space="preserve"> 0000 000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BC0" w:rsidRPr="00245BC0" w:rsidRDefault="00245BC0" w:rsidP="00267AD1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Изменение остатков средств на счетах п</w:t>
            </w:r>
            <w:r w:rsidR="00F467D1">
              <w:rPr>
                <w:b/>
                <w:bCs/>
                <w:sz w:val="20"/>
                <w:szCs w:val="20"/>
              </w:rPr>
              <w:t>о учету средств бюджетов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2D3D07" w:rsidP="00722A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="00722AB6">
              <w:rPr>
                <w:b/>
                <w:bCs/>
                <w:i/>
                <w:iCs/>
                <w:sz w:val="20"/>
                <w:szCs w:val="20"/>
              </w:rPr>
              <w:t>1 821,6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722AB6" w:rsidP="00245B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-977,4</w:t>
            </w:r>
          </w:p>
        </w:tc>
      </w:tr>
      <w:tr w:rsidR="00245BC0" w:rsidRPr="00245BC0" w:rsidTr="00245BC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BC0" w:rsidRPr="00245BC0" w:rsidRDefault="00245BC0" w:rsidP="00245BC0">
            <w:pPr>
              <w:rPr>
                <w:sz w:val="20"/>
                <w:szCs w:val="20"/>
              </w:rPr>
            </w:pPr>
            <w:r w:rsidRPr="00245BC0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245BC0" w:rsidP="00245BC0">
            <w:pPr>
              <w:rPr>
                <w:b/>
                <w:bCs/>
                <w:sz w:val="20"/>
                <w:szCs w:val="20"/>
              </w:rPr>
            </w:pPr>
            <w:r w:rsidRPr="00245BC0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722AB6" w:rsidP="00245B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-1 821,6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5BC0" w:rsidRPr="00245BC0" w:rsidRDefault="00722AB6" w:rsidP="00245BC0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-977,4</w:t>
            </w:r>
          </w:p>
        </w:tc>
      </w:tr>
    </w:tbl>
    <w:p w:rsidR="000D3116" w:rsidRDefault="000D3116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397257" w:rsidRDefault="00397257" w:rsidP="00176324">
      <w:pPr>
        <w:tabs>
          <w:tab w:val="left" w:pos="6675"/>
        </w:tabs>
      </w:pPr>
    </w:p>
    <w:p w:rsidR="00092A00" w:rsidRDefault="00092A00" w:rsidP="00176324">
      <w:pPr>
        <w:tabs>
          <w:tab w:val="left" w:pos="6675"/>
        </w:tabs>
      </w:pPr>
    </w:p>
    <w:p w:rsidR="008E2D4E" w:rsidRPr="008E2D4E" w:rsidRDefault="008E2D4E" w:rsidP="008E2D4E">
      <w:pPr>
        <w:jc w:val="center"/>
        <w:rPr>
          <w:b/>
          <w:bCs/>
        </w:rPr>
      </w:pPr>
      <w:r w:rsidRPr="008E2D4E">
        <w:rPr>
          <w:b/>
          <w:bCs/>
        </w:rPr>
        <w:t xml:space="preserve">Пояснительная записка </w:t>
      </w:r>
    </w:p>
    <w:p w:rsidR="008E2D4E" w:rsidRPr="008E2D4E" w:rsidRDefault="003B19EF" w:rsidP="008E2D4E">
      <w:pPr>
        <w:jc w:val="center"/>
        <w:rPr>
          <w:b/>
          <w:bCs/>
        </w:rPr>
      </w:pPr>
      <w:r>
        <w:rPr>
          <w:b/>
          <w:bCs/>
        </w:rPr>
        <w:t>к решению</w:t>
      </w:r>
      <w:r w:rsidR="008E2D4E" w:rsidRPr="008E2D4E">
        <w:rPr>
          <w:b/>
          <w:bCs/>
        </w:rPr>
        <w:t xml:space="preserve"> Совета Трубачевского сельского поселе</w:t>
      </w:r>
      <w:r w:rsidR="008E2D4E">
        <w:rPr>
          <w:b/>
          <w:bCs/>
        </w:rPr>
        <w:t>ния от «</w:t>
      </w:r>
      <w:r>
        <w:rPr>
          <w:b/>
          <w:bCs/>
        </w:rPr>
        <w:t>08» июня</w:t>
      </w:r>
      <w:r w:rsidR="00AA51DA">
        <w:rPr>
          <w:b/>
          <w:bCs/>
        </w:rPr>
        <w:t xml:space="preserve"> 2022 №</w:t>
      </w:r>
      <w:r w:rsidR="008E2D4E" w:rsidRPr="008E2D4E">
        <w:rPr>
          <w:b/>
          <w:bCs/>
        </w:rPr>
        <w:t xml:space="preserve"> </w:t>
      </w:r>
      <w:r>
        <w:rPr>
          <w:b/>
          <w:bCs/>
        </w:rPr>
        <w:t>98</w:t>
      </w:r>
    </w:p>
    <w:p w:rsidR="008E2D4E" w:rsidRPr="008E2D4E" w:rsidRDefault="008E2D4E" w:rsidP="008E2D4E">
      <w:pPr>
        <w:autoSpaceDE w:val="0"/>
        <w:autoSpaceDN w:val="0"/>
        <w:adjustRightInd w:val="0"/>
        <w:jc w:val="center"/>
        <w:rPr>
          <w:b/>
          <w:bCs/>
        </w:rPr>
      </w:pPr>
    </w:p>
    <w:p w:rsidR="008E2D4E" w:rsidRPr="008E2D4E" w:rsidRDefault="008E2D4E" w:rsidP="008E2D4E">
      <w:pPr>
        <w:jc w:val="center"/>
        <w:rPr>
          <w:b/>
          <w:bCs/>
        </w:rPr>
      </w:pPr>
      <w:r w:rsidRPr="008E2D4E">
        <w:rPr>
          <w:b/>
          <w:bCs/>
        </w:rPr>
        <w:t xml:space="preserve">Об исполнении бюджета муниципального образования </w:t>
      </w:r>
    </w:p>
    <w:p w:rsidR="008E2D4E" w:rsidRPr="008E2D4E" w:rsidRDefault="008E2D4E" w:rsidP="008E2D4E">
      <w:pPr>
        <w:jc w:val="center"/>
        <w:rPr>
          <w:b/>
          <w:bCs/>
        </w:rPr>
      </w:pPr>
      <w:r w:rsidRPr="008E2D4E">
        <w:rPr>
          <w:b/>
          <w:bCs/>
        </w:rPr>
        <w:t xml:space="preserve"> </w:t>
      </w:r>
      <w:r>
        <w:rPr>
          <w:b/>
          <w:bCs/>
        </w:rPr>
        <w:t>«</w:t>
      </w:r>
      <w:r w:rsidRPr="008E2D4E">
        <w:rPr>
          <w:b/>
          <w:bCs/>
        </w:rPr>
        <w:t>Трубачевское сельское поселение</w:t>
      </w:r>
      <w:r>
        <w:rPr>
          <w:b/>
          <w:bCs/>
        </w:rPr>
        <w:t>»</w:t>
      </w:r>
      <w:r w:rsidR="00AA51DA">
        <w:rPr>
          <w:b/>
          <w:bCs/>
        </w:rPr>
        <w:t xml:space="preserve"> за 2021</w:t>
      </w:r>
      <w:r w:rsidRPr="008E2D4E">
        <w:rPr>
          <w:b/>
          <w:bCs/>
        </w:rPr>
        <w:t xml:space="preserve"> год</w:t>
      </w:r>
    </w:p>
    <w:p w:rsidR="008E2D4E" w:rsidRPr="008E2D4E" w:rsidRDefault="008E2D4E" w:rsidP="008E2D4E">
      <w:pPr>
        <w:jc w:val="center"/>
        <w:rPr>
          <w:b/>
          <w:bCs/>
        </w:rPr>
      </w:pPr>
    </w:p>
    <w:p w:rsidR="00176324" w:rsidRDefault="008E2D4E" w:rsidP="008E2D4E">
      <w:pPr>
        <w:tabs>
          <w:tab w:val="left" w:pos="6675"/>
        </w:tabs>
        <w:jc w:val="both"/>
      </w:pPr>
      <w:r>
        <w:t xml:space="preserve">            </w:t>
      </w:r>
      <w:r w:rsidRPr="008E2D4E">
        <w:t>Решением Совета Трубачевского с</w:t>
      </w:r>
      <w:r w:rsidR="00216576">
        <w:t>ельского поселения от 22.12.2020 №  66</w:t>
      </w:r>
      <w:r w:rsidRPr="008E2D4E">
        <w:t xml:space="preserve"> «О бюджете муниципального образования  Трубачевское сельское п</w:t>
      </w:r>
      <w:r w:rsidR="00216576">
        <w:t>оселение  на 2021</w:t>
      </w:r>
      <w:r w:rsidRPr="008E2D4E">
        <w:t xml:space="preserve"> год</w:t>
      </w:r>
      <w:r w:rsidR="00216576">
        <w:t xml:space="preserve"> и плановый период 2022-2023 годов</w:t>
      </w:r>
      <w:r w:rsidRPr="008E2D4E">
        <w:t xml:space="preserve">» бюджет поселения был утвержден. </w:t>
      </w:r>
      <w:r w:rsidR="00527BD6">
        <w:t>Последнее из</w:t>
      </w:r>
      <w:r w:rsidR="00216576">
        <w:t>менение к нему от 20.12.2021</w:t>
      </w:r>
      <w:r w:rsidR="0040219C">
        <w:t xml:space="preserve"> № </w:t>
      </w:r>
      <w:r w:rsidR="00216576">
        <w:t>8</w:t>
      </w:r>
      <w:r w:rsidR="00527BD6">
        <w:t>7</w:t>
      </w:r>
      <w:r w:rsidRPr="008E2D4E">
        <w:t xml:space="preserve"> «О внесении изменений в решение Совета Трубачевского с</w:t>
      </w:r>
      <w:r w:rsidR="00527BD6">
        <w:t xml:space="preserve">ельского поселения от </w:t>
      </w:r>
      <w:r w:rsidR="00216576" w:rsidRPr="00216576">
        <w:t>22.12.2020 №  66 «О бюджете муниципального образования  Трубачевское сельское поселение  на 2021 год и плановый период 2022-2023 годов»</w:t>
      </w:r>
      <w:r w:rsidR="00216576">
        <w:t>.</w:t>
      </w:r>
    </w:p>
    <w:p w:rsidR="005C40EC" w:rsidRDefault="005C40EC" w:rsidP="008E2D4E">
      <w:pPr>
        <w:tabs>
          <w:tab w:val="left" w:pos="6675"/>
        </w:tabs>
        <w:jc w:val="both"/>
      </w:pPr>
    </w:p>
    <w:p w:rsidR="005C40EC" w:rsidRPr="005C40EC" w:rsidRDefault="005C40EC" w:rsidP="005C40EC">
      <w:pPr>
        <w:ind w:firstLine="708"/>
        <w:jc w:val="both"/>
      </w:pPr>
      <w:r w:rsidRPr="005C40EC">
        <w:t xml:space="preserve">Общий плановый объем доходов бюджета  составляет </w:t>
      </w:r>
      <w:r w:rsidR="00392074">
        <w:rPr>
          <w:b/>
          <w:bCs/>
        </w:rPr>
        <w:t>8</w:t>
      </w:r>
      <w:r w:rsidR="002772A3">
        <w:rPr>
          <w:b/>
          <w:bCs/>
        </w:rPr>
        <w:t> 514,6</w:t>
      </w:r>
      <w:r w:rsidRPr="005C40EC">
        <w:rPr>
          <w:b/>
          <w:bCs/>
        </w:rPr>
        <w:t xml:space="preserve"> </w:t>
      </w:r>
      <w:r w:rsidRPr="005C40EC">
        <w:t>тыс. руб., в т.</w:t>
      </w:r>
      <w:r>
        <w:t xml:space="preserve"> </w:t>
      </w:r>
      <w:r w:rsidRPr="005C40EC">
        <w:t xml:space="preserve">ч. налоговые и неналоговые доходы </w:t>
      </w:r>
      <w:r w:rsidR="00392074">
        <w:rPr>
          <w:b/>
          <w:color w:val="000000"/>
        </w:rPr>
        <w:t>1</w:t>
      </w:r>
      <w:r w:rsidR="002772A3">
        <w:rPr>
          <w:b/>
          <w:color w:val="000000"/>
        </w:rPr>
        <w:t> 544,4</w:t>
      </w:r>
      <w:r w:rsidRPr="005C40EC">
        <w:t xml:space="preserve"> тыс. рублей, общий  объем  расходов  бюджета в сумме</w:t>
      </w:r>
      <w:r w:rsidRPr="005C40EC">
        <w:rPr>
          <w:b/>
          <w:bCs/>
        </w:rPr>
        <w:t xml:space="preserve"> </w:t>
      </w:r>
      <w:r w:rsidR="002772A3">
        <w:rPr>
          <w:b/>
          <w:bCs/>
          <w:color w:val="000000"/>
        </w:rPr>
        <w:t>10 336,2</w:t>
      </w:r>
      <w:r w:rsidRPr="005C40EC">
        <w:rPr>
          <w:b/>
          <w:bCs/>
          <w:color w:val="000000"/>
        </w:rPr>
        <w:t xml:space="preserve">  </w:t>
      </w:r>
      <w:r w:rsidRPr="005C40EC">
        <w:t xml:space="preserve">тыс. рублей, дефицит бюджета в сумме </w:t>
      </w:r>
      <w:r w:rsidR="002772A3">
        <w:rPr>
          <w:b/>
          <w:color w:val="000000"/>
        </w:rPr>
        <w:t>1 821,6</w:t>
      </w:r>
      <w:r w:rsidRPr="005C40EC">
        <w:rPr>
          <w:b/>
          <w:color w:val="000000"/>
        </w:rPr>
        <w:t xml:space="preserve"> </w:t>
      </w:r>
      <w:r w:rsidRPr="005C40EC">
        <w:t>тыс. рублей</w:t>
      </w:r>
      <w:r w:rsidRPr="005C40EC">
        <w:rPr>
          <w:color w:val="000000"/>
        </w:rPr>
        <w:t>.</w:t>
      </w:r>
    </w:p>
    <w:p w:rsidR="005C40EC" w:rsidRPr="005C40EC" w:rsidRDefault="005C40EC" w:rsidP="005C40EC">
      <w:pPr>
        <w:jc w:val="both"/>
      </w:pPr>
      <w:r w:rsidRPr="005C40EC">
        <w:t xml:space="preserve">            </w:t>
      </w:r>
    </w:p>
    <w:p w:rsidR="005C40EC" w:rsidRPr="005C40EC" w:rsidRDefault="00392074" w:rsidP="005C40EC">
      <w:pPr>
        <w:ind w:firstLine="708"/>
        <w:jc w:val="both"/>
      </w:pPr>
      <w:r>
        <w:t>Доходы бюджета поселения за 2021</w:t>
      </w:r>
      <w:r w:rsidR="005C40EC" w:rsidRPr="005C40EC">
        <w:t xml:space="preserve"> год  исполнены в сумме </w:t>
      </w:r>
      <w:r w:rsidR="002772A3" w:rsidRPr="002772A3">
        <w:rPr>
          <w:b/>
        </w:rPr>
        <w:t>8 905,5</w:t>
      </w:r>
      <w:r w:rsidR="002772A3">
        <w:t>тыс. рублей (104,6</w:t>
      </w:r>
      <w:r w:rsidR="005C40EC" w:rsidRPr="005C40EC">
        <w:t xml:space="preserve">%) </w:t>
      </w:r>
      <w:r w:rsidR="00461305" w:rsidRPr="00461305">
        <w:t>в т. ч. налоговые и неналоговые</w:t>
      </w:r>
      <w:r w:rsidR="005C40EC" w:rsidRPr="005C40EC">
        <w:t xml:space="preserve"> – </w:t>
      </w:r>
      <w:r w:rsidR="002772A3">
        <w:rPr>
          <w:b/>
        </w:rPr>
        <w:t>1 935,4</w:t>
      </w:r>
      <w:r w:rsidR="005C40EC" w:rsidRPr="005C40EC">
        <w:rPr>
          <w:b/>
        </w:rPr>
        <w:t xml:space="preserve"> </w:t>
      </w:r>
      <w:r w:rsidR="002772A3">
        <w:t>тыс. рублей (125,3</w:t>
      </w:r>
      <w:r w:rsidR="005C40EC" w:rsidRPr="005C40EC">
        <w:t xml:space="preserve">%), расходы в сумме </w:t>
      </w:r>
      <w:r w:rsidR="002772A3">
        <w:rPr>
          <w:b/>
        </w:rPr>
        <w:t>9 882,9</w:t>
      </w:r>
      <w:r w:rsidR="00422698">
        <w:t xml:space="preserve"> тыс. рубл</w:t>
      </w:r>
      <w:r w:rsidR="002772A3">
        <w:t>ей (95,6</w:t>
      </w:r>
      <w:r w:rsidR="005C40EC" w:rsidRPr="005C40EC">
        <w:t>%).</w:t>
      </w:r>
    </w:p>
    <w:p w:rsidR="005C40EC" w:rsidRPr="005C40EC" w:rsidRDefault="005C40EC" w:rsidP="005C40EC">
      <w:pPr>
        <w:ind w:firstLine="709"/>
        <w:jc w:val="both"/>
      </w:pPr>
      <w:r w:rsidRPr="005C40EC">
        <w:t xml:space="preserve">В результате исполнения бюджета поселения  сложился </w:t>
      </w:r>
      <w:r w:rsidR="002772A3" w:rsidRPr="002772A3">
        <w:t>дефицит</w:t>
      </w:r>
      <w:r w:rsidRPr="005C40EC">
        <w:t xml:space="preserve"> в размере </w:t>
      </w:r>
      <w:r w:rsidR="002772A3">
        <w:rPr>
          <w:b/>
        </w:rPr>
        <w:t>977,4</w:t>
      </w:r>
      <w:r w:rsidRPr="005C40EC">
        <w:t xml:space="preserve"> тыс. рублей.</w:t>
      </w:r>
    </w:p>
    <w:p w:rsidR="005C40EC" w:rsidRPr="005C40EC" w:rsidRDefault="005C40EC" w:rsidP="005C40EC">
      <w:pPr>
        <w:autoSpaceDE w:val="0"/>
        <w:autoSpaceDN w:val="0"/>
        <w:adjustRightInd w:val="0"/>
        <w:ind w:firstLine="540"/>
        <w:jc w:val="both"/>
        <w:outlineLvl w:val="2"/>
      </w:pPr>
    </w:p>
    <w:p w:rsidR="005C40EC" w:rsidRPr="005C40EC" w:rsidRDefault="005C40EC" w:rsidP="005C40EC">
      <w:pPr>
        <w:ind w:firstLine="708"/>
        <w:jc w:val="both"/>
      </w:pPr>
      <w:r w:rsidRPr="005C40EC">
        <w:t>Анализ исполнения бюджета Трубачевского  сельского поселения по до</w:t>
      </w:r>
      <w:r w:rsidR="00E83A8B">
        <w:t>ходам и расходам бюджета за 2021</w:t>
      </w:r>
      <w:r w:rsidRPr="005C40EC">
        <w:t xml:space="preserve"> год, а также % исполнения приведено в следующих таблицах:</w:t>
      </w:r>
    </w:p>
    <w:p w:rsidR="005C40EC" w:rsidRPr="005C40EC" w:rsidRDefault="005C40EC" w:rsidP="005C40EC">
      <w:pPr>
        <w:spacing w:beforeAutospacing="1" w:afterAutospacing="1"/>
        <w:ind w:firstLine="709"/>
        <w:jc w:val="both"/>
        <w:rPr>
          <w:b/>
        </w:rPr>
      </w:pPr>
      <w:r w:rsidRPr="005C40EC">
        <w:rPr>
          <w:b/>
        </w:rPr>
        <w:t>Доходы бюджета Трубачевс</w:t>
      </w:r>
      <w:r w:rsidR="00E83A8B">
        <w:rPr>
          <w:b/>
        </w:rPr>
        <w:t>кого сельского поселения за 2021</w:t>
      </w:r>
      <w:r w:rsidRPr="005C40EC">
        <w:rPr>
          <w:b/>
        </w:rPr>
        <w:t xml:space="preserve"> год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1800"/>
        <w:gridCol w:w="2570"/>
      </w:tblGrid>
      <w:tr w:rsidR="005C40EC" w:rsidRPr="005C40EC" w:rsidTr="00E95D5E">
        <w:tc>
          <w:tcPr>
            <w:tcW w:w="4428" w:type="dxa"/>
            <w:vAlign w:val="center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 w:rsidRPr="005C40EC">
              <w:t>Наименование</w:t>
            </w:r>
          </w:p>
        </w:tc>
        <w:tc>
          <w:tcPr>
            <w:tcW w:w="1800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</w:pPr>
            <w:r w:rsidRPr="005C40EC">
              <w:t xml:space="preserve">   Утверждено </w:t>
            </w:r>
          </w:p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(тыс. руб.)</w:t>
            </w:r>
          </w:p>
        </w:tc>
        <w:tc>
          <w:tcPr>
            <w:tcW w:w="1800" w:type="dxa"/>
            <w:vAlign w:val="center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 xml:space="preserve">Исполнено </w:t>
            </w:r>
          </w:p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(тыс. руб.)</w:t>
            </w:r>
          </w:p>
        </w:tc>
        <w:tc>
          <w:tcPr>
            <w:tcW w:w="2570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52" w:firstLine="231"/>
              <w:jc w:val="center"/>
            </w:pPr>
            <w:r w:rsidRPr="005C40EC">
              <w:t>% исполнения</w:t>
            </w:r>
          </w:p>
        </w:tc>
      </w:tr>
      <w:tr w:rsidR="005C40EC" w:rsidRPr="005C40EC" w:rsidTr="00E95D5E">
        <w:tc>
          <w:tcPr>
            <w:tcW w:w="4428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Налоговые доходы</w:t>
            </w:r>
          </w:p>
        </w:tc>
        <w:tc>
          <w:tcPr>
            <w:tcW w:w="1800" w:type="dxa"/>
            <w:vAlign w:val="center"/>
          </w:tcPr>
          <w:p w:rsidR="005C40EC" w:rsidRPr="005C40EC" w:rsidRDefault="00E83A8B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1 445,6</w:t>
            </w:r>
          </w:p>
        </w:tc>
        <w:tc>
          <w:tcPr>
            <w:tcW w:w="1800" w:type="dxa"/>
            <w:vAlign w:val="center"/>
          </w:tcPr>
          <w:p w:rsidR="005C40EC" w:rsidRPr="005C40EC" w:rsidRDefault="00E83A8B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1 830,9</w:t>
            </w:r>
          </w:p>
        </w:tc>
        <w:tc>
          <w:tcPr>
            <w:tcW w:w="2570" w:type="dxa"/>
            <w:vAlign w:val="center"/>
          </w:tcPr>
          <w:p w:rsidR="005C40EC" w:rsidRPr="005C40EC" w:rsidRDefault="00E83A8B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126,7</w:t>
            </w:r>
            <w:r w:rsidR="005C40EC" w:rsidRPr="005C40EC">
              <w:t>%</w:t>
            </w:r>
          </w:p>
        </w:tc>
      </w:tr>
      <w:tr w:rsidR="005C40EC" w:rsidRPr="005C40EC" w:rsidTr="00E95D5E">
        <w:tc>
          <w:tcPr>
            <w:tcW w:w="4428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Неналоговые доходы</w:t>
            </w:r>
          </w:p>
        </w:tc>
        <w:tc>
          <w:tcPr>
            <w:tcW w:w="1800" w:type="dxa"/>
            <w:vAlign w:val="center"/>
          </w:tcPr>
          <w:p w:rsidR="005C40EC" w:rsidRPr="005C40EC" w:rsidRDefault="00E83A8B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98,9</w:t>
            </w:r>
          </w:p>
        </w:tc>
        <w:tc>
          <w:tcPr>
            <w:tcW w:w="1800" w:type="dxa"/>
            <w:vAlign w:val="center"/>
          </w:tcPr>
          <w:p w:rsidR="005C40EC" w:rsidRPr="005C40EC" w:rsidRDefault="00E83A8B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104,5</w:t>
            </w:r>
          </w:p>
        </w:tc>
        <w:tc>
          <w:tcPr>
            <w:tcW w:w="2570" w:type="dxa"/>
            <w:vAlign w:val="center"/>
          </w:tcPr>
          <w:p w:rsidR="005C40EC" w:rsidRPr="005C40EC" w:rsidRDefault="00E83A8B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105,7</w:t>
            </w:r>
            <w:r w:rsidR="005C40EC" w:rsidRPr="005C40EC">
              <w:t>%</w:t>
            </w:r>
          </w:p>
        </w:tc>
      </w:tr>
      <w:tr w:rsidR="005C40EC" w:rsidRPr="005C40EC" w:rsidTr="00E95D5E">
        <w:tc>
          <w:tcPr>
            <w:tcW w:w="4428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</w:pPr>
            <w:r w:rsidRPr="005C40EC">
              <w:t>Безвозмездные поступления из других бюджетов</w:t>
            </w:r>
          </w:p>
        </w:tc>
        <w:tc>
          <w:tcPr>
            <w:tcW w:w="1800" w:type="dxa"/>
            <w:vAlign w:val="center"/>
          </w:tcPr>
          <w:p w:rsidR="005C40EC" w:rsidRPr="005C40EC" w:rsidRDefault="00E83A8B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6 970,1</w:t>
            </w:r>
          </w:p>
        </w:tc>
        <w:tc>
          <w:tcPr>
            <w:tcW w:w="1800" w:type="dxa"/>
            <w:vAlign w:val="center"/>
          </w:tcPr>
          <w:p w:rsidR="005C40EC" w:rsidRPr="005C40EC" w:rsidRDefault="00C41161" w:rsidP="00422698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6</w:t>
            </w:r>
            <w:r w:rsidR="00E83A8B">
              <w:t> 970,1</w:t>
            </w:r>
          </w:p>
        </w:tc>
        <w:tc>
          <w:tcPr>
            <w:tcW w:w="2570" w:type="dxa"/>
            <w:vAlign w:val="center"/>
          </w:tcPr>
          <w:p w:rsidR="005C40EC" w:rsidRPr="005C40EC" w:rsidRDefault="00422698" w:rsidP="005C40EC">
            <w:pPr>
              <w:tabs>
                <w:tab w:val="left" w:pos="900"/>
              </w:tabs>
              <w:spacing w:after="120"/>
              <w:ind w:left="283"/>
              <w:jc w:val="center"/>
            </w:pPr>
            <w:r>
              <w:t>100</w:t>
            </w:r>
            <w:r w:rsidR="005C40EC" w:rsidRPr="005C40EC">
              <w:t>%</w:t>
            </w:r>
          </w:p>
        </w:tc>
      </w:tr>
      <w:tr w:rsidR="005C40EC" w:rsidRPr="005C40EC" w:rsidTr="00E95D5E">
        <w:tc>
          <w:tcPr>
            <w:tcW w:w="4428" w:type="dxa"/>
          </w:tcPr>
          <w:p w:rsidR="005C40EC" w:rsidRPr="005C40EC" w:rsidRDefault="005C40EC" w:rsidP="005C40EC">
            <w:pPr>
              <w:tabs>
                <w:tab w:val="left" w:pos="900"/>
              </w:tabs>
              <w:spacing w:after="120"/>
              <w:ind w:left="283"/>
              <w:rPr>
                <w:b/>
              </w:rPr>
            </w:pPr>
            <w:r w:rsidRPr="005C40EC">
              <w:rPr>
                <w:b/>
              </w:rPr>
              <w:t>Итого</w:t>
            </w:r>
          </w:p>
        </w:tc>
        <w:tc>
          <w:tcPr>
            <w:tcW w:w="1800" w:type="dxa"/>
          </w:tcPr>
          <w:p w:rsidR="005C40EC" w:rsidRPr="005C40EC" w:rsidRDefault="00E83A8B" w:rsidP="005C40EC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8 514,6</w:t>
            </w:r>
          </w:p>
        </w:tc>
        <w:tc>
          <w:tcPr>
            <w:tcW w:w="1800" w:type="dxa"/>
          </w:tcPr>
          <w:p w:rsidR="005C40EC" w:rsidRPr="005C40EC" w:rsidRDefault="00E83A8B" w:rsidP="005C40EC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8 905,5</w:t>
            </w:r>
          </w:p>
        </w:tc>
        <w:tc>
          <w:tcPr>
            <w:tcW w:w="2570" w:type="dxa"/>
          </w:tcPr>
          <w:p w:rsidR="005C40EC" w:rsidRPr="005C40EC" w:rsidRDefault="00E83A8B" w:rsidP="005C40EC">
            <w:pPr>
              <w:tabs>
                <w:tab w:val="left" w:pos="900"/>
              </w:tabs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104,6</w:t>
            </w:r>
            <w:r w:rsidR="005C40EC" w:rsidRPr="005C40EC">
              <w:rPr>
                <w:b/>
              </w:rPr>
              <w:t>%</w:t>
            </w:r>
          </w:p>
        </w:tc>
      </w:tr>
    </w:tbl>
    <w:p w:rsidR="005C40EC" w:rsidRDefault="005C40EC" w:rsidP="005C40EC"/>
    <w:p w:rsidR="00080F74" w:rsidRDefault="00080F74" w:rsidP="00080F74">
      <w:pPr>
        <w:ind w:firstLine="284"/>
        <w:jc w:val="both"/>
      </w:pPr>
      <w:r>
        <w:tab/>
        <w:t>Существенное п</w:t>
      </w:r>
      <w:r w:rsidR="00686F8C">
        <w:t xml:space="preserve">еревыполнение плана по налоговым доходам образовалось в связи </w:t>
      </w:r>
      <w:proofErr w:type="gramStart"/>
      <w:r w:rsidR="00686F8C">
        <w:t>с</w:t>
      </w:r>
      <w:proofErr w:type="gramEnd"/>
      <w:r>
        <w:t xml:space="preserve">   </w:t>
      </w:r>
    </w:p>
    <w:p w:rsidR="00686F8C" w:rsidRDefault="00080F74" w:rsidP="00080F74">
      <w:pPr>
        <w:ind w:firstLine="284"/>
        <w:jc w:val="both"/>
      </w:pPr>
      <w:r>
        <w:t xml:space="preserve">      - </w:t>
      </w:r>
      <w:r w:rsidR="00686F8C">
        <w:t>образованием в 2019 году обособленного подразделения в Трубачевском сельском поселении платившим в доход поселения Налог на доходы фи</w:t>
      </w:r>
      <w:r>
        <w:t>зических лиц (ООО «Рыжков и</w:t>
      </w:r>
      <w:proofErr w:type="gramStart"/>
      <w:r>
        <w:t xml:space="preserve"> К</w:t>
      </w:r>
      <w:proofErr w:type="gramEnd"/>
      <w:r>
        <w:t>»),</w:t>
      </w:r>
      <w:r w:rsidRPr="00080F74">
        <w:t xml:space="preserve"> </w:t>
      </w:r>
      <w:r>
        <w:t>при плане 220,7 тыс. рублей поступило 480,1</w:t>
      </w:r>
      <w:r w:rsidRPr="00080F74">
        <w:t xml:space="preserve"> тыс. рублей, что составило 217,5 %</w:t>
      </w:r>
      <w:r>
        <w:t>;</w:t>
      </w:r>
      <w:r w:rsidR="00686F8C">
        <w:t xml:space="preserve"> </w:t>
      </w:r>
    </w:p>
    <w:p w:rsidR="00523DEE" w:rsidRDefault="00080F74" w:rsidP="000610E1">
      <w:pPr>
        <w:ind w:firstLine="708"/>
        <w:jc w:val="both"/>
      </w:pPr>
      <w:r>
        <w:t xml:space="preserve">- поступлением оплаты Единого сельскохозяйственного налога </w:t>
      </w:r>
      <w:r w:rsidR="00B60B17">
        <w:t>при плане 2,1 тыс. рублей поступило 21,4</w:t>
      </w:r>
      <w:r w:rsidRPr="00080F74">
        <w:t xml:space="preserve"> </w:t>
      </w:r>
      <w:r w:rsidR="00B60B17">
        <w:t>тыс. рублей, что составило 1019</w:t>
      </w:r>
      <w:r w:rsidRPr="00080F74">
        <w:t xml:space="preserve"> %;</w:t>
      </w:r>
    </w:p>
    <w:p w:rsidR="00B60B17" w:rsidRDefault="00B60B17" w:rsidP="000610E1">
      <w:pPr>
        <w:ind w:firstLine="708"/>
        <w:jc w:val="both"/>
      </w:pPr>
      <w:r>
        <w:t xml:space="preserve">- </w:t>
      </w:r>
      <w:r w:rsidRPr="00B60B17">
        <w:t xml:space="preserve">поступлением оплаты </w:t>
      </w:r>
      <w:r w:rsidR="007C3C20">
        <w:t>Н</w:t>
      </w:r>
      <w:r w:rsidRPr="00B60B17">
        <w:t>алога</w:t>
      </w:r>
      <w:r w:rsidR="007C3C20">
        <w:t xml:space="preserve"> на имущество при плане 57,0 тыс. рублей поступило 145,5 тыс. рублей, что составило 255,3</w:t>
      </w:r>
      <w:r w:rsidR="001342DA">
        <w:t xml:space="preserve"> %.</w:t>
      </w:r>
    </w:p>
    <w:p w:rsidR="001342DA" w:rsidRDefault="001342DA" w:rsidP="000610E1">
      <w:pPr>
        <w:ind w:firstLine="708"/>
        <w:jc w:val="both"/>
      </w:pPr>
    </w:p>
    <w:p w:rsidR="001342DA" w:rsidRDefault="001342DA" w:rsidP="000610E1">
      <w:pPr>
        <w:ind w:firstLine="708"/>
        <w:jc w:val="both"/>
      </w:pPr>
    </w:p>
    <w:p w:rsidR="001342DA" w:rsidRDefault="001342DA" w:rsidP="000610E1">
      <w:pPr>
        <w:ind w:firstLine="708"/>
        <w:jc w:val="both"/>
      </w:pPr>
    </w:p>
    <w:p w:rsidR="00523DEE" w:rsidRDefault="00523DEE" w:rsidP="000610E1">
      <w:pPr>
        <w:ind w:firstLine="708"/>
        <w:jc w:val="both"/>
      </w:pPr>
    </w:p>
    <w:p w:rsidR="00686F8C" w:rsidRPr="005C40EC" w:rsidRDefault="000610E1" w:rsidP="008E474E">
      <w:pPr>
        <w:jc w:val="both"/>
      </w:pPr>
      <w:r w:rsidRPr="000610E1">
        <w:t xml:space="preserve">                                                        </w:t>
      </w:r>
      <w:r>
        <w:t xml:space="preserve"> </w:t>
      </w:r>
    </w:p>
    <w:p w:rsidR="00403570" w:rsidRDefault="00403570" w:rsidP="005C40EC">
      <w:pPr>
        <w:spacing w:beforeAutospacing="1" w:afterAutospacing="1"/>
        <w:jc w:val="center"/>
        <w:rPr>
          <w:b/>
          <w:bCs/>
          <w:color w:val="000000"/>
        </w:rPr>
      </w:pPr>
    </w:p>
    <w:p w:rsidR="005C40EC" w:rsidRPr="005C40EC" w:rsidRDefault="005C40EC" w:rsidP="005C40EC">
      <w:pPr>
        <w:spacing w:beforeAutospacing="1" w:afterAutospacing="1"/>
        <w:jc w:val="center"/>
        <w:rPr>
          <w:b/>
          <w:bCs/>
          <w:color w:val="000000"/>
        </w:rPr>
      </w:pPr>
      <w:r w:rsidRPr="00C10DB4">
        <w:rPr>
          <w:b/>
          <w:bCs/>
          <w:color w:val="000000"/>
        </w:rPr>
        <w:t>Расходы бюджета  Трубачевс</w:t>
      </w:r>
      <w:r w:rsidR="001342DA" w:rsidRPr="00C10DB4">
        <w:rPr>
          <w:b/>
          <w:bCs/>
          <w:color w:val="000000"/>
        </w:rPr>
        <w:t>кого сельского поселения за 2021</w:t>
      </w:r>
      <w:r w:rsidRPr="00C10DB4">
        <w:rPr>
          <w:b/>
          <w:bCs/>
          <w:color w:val="000000"/>
        </w:rPr>
        <w:t xml:space="preserve"> год</w:t>
      </w:r>
    </w:p>
    <w:tbl>
      <w:tblPr>
        <w:tblW w:w="5092" w:type="pct"/>
        <w:tblLayout w:type="fixed"/>
        <w:tblLook w:val="0000" w:firstRow="0" w:lastRow="0" w:firstColumn="0" w:lastColumn="0" w:noHBand="0" w:noVBand="0"/>
      </w:tblPr>
      <w:tblGrid>
        <w:gridCol w:w="975"/>
        <w:gridCol w:w="6058"/>
        <w:gridCol w:w="1122"/>
        <w:gridCol w:w="1447"/>
        <w:gridCol w:w="1445"/>
      </w:tblGrid>
      <w:tr w:rsidR="005C40EC" w:rsidRPr="005C40EC" w:rsidTr="008250F6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  <w:rPr>
                <w:bCs/>
              </w:rPr>
            </w:pPr>
            <w:r w:rsidRPr="005C40EC">
              <w:rPr>
                <w:bCs/>
              </w:rPr>
              <w:t>КФСР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  <w:rPr>
                <w:bCs/>
              </w:rPr>
            </w:pPr>
            <w:r w:rsidRPr="005C40EC">
              <w:rPr>
                <w:bCs/>
              </w:rPr>
              <w:t>Наименование КФСР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ind w:right="-138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 xml:space="preserve">   План </w:t>
            </w:r>
          </w:p>
          <w:p w:rsidR="005C40EC" w:rsidRPr="005C40EC" w:rsidRDefault="005C40EC" w:rsidP="005C40EC">
            <w:pPr>
              <w:ind w:right="-138"/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ind w:right="-75"/>
              <w:jc w:val="both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Исполнено</w:t>
            </w:r>
          </w:p>
          <w:p w:rsidR="005C40EC" w:rsidRPr="005C40EC" w:rsidRDefault="005C40EC" w:rsidP="005C40EC">
            <w:pPr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тыс. руб.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40EC" w:rsidRPr="005C40EC" w:rsidRDefault="005C40EC" w:rsidP="005C40EC">
            <w:pPr>
              <w:jc w:val="center"/>
              <w:rPr>
                <w:bCs/>
              </w:rPr>
            </w:pPr>
            <w:r w:rsidRPr="005C40EC">
              <w:rPr>
                <w:bCs/>
                <w:sz w:val="22"/>
                <w:szCs w:val="22"/>
              </w:rPr>
              <w:t>% исполнения</w:t>
            </w:r>
          </w:p>
        </w:tc>
      </w:tr>
      <w:tr w:rsidR="0055479D" w:rsidRPr="005C40EC" w:rsidTr="0055479D">
        <w:trPr>
          <w:trHeight w:val="4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9D" w:rsidRPr="005C40EC" w:rsidRDefault="0055479D" w:rsidP="005C40EC">
            <w:pPr>
              <w:jc w:val="center"/>
              <w:rPr>
                <w:bCs/>
              </w:rPr>
            </w:pPr>
            <w:r>
              <w:rPr>
                <w:bCs/>
              </w:rPr>
              <w:t>0102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9D" w:rsidRPr="005C40EC" w:rsidRDefault="0055479D" w:rsidP="0055479D">
            <w:pPr>
              <w:rPr>
                <w:bCs/>
              </w:rPr>
            </w:pPr>
            <w:r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9D" w:rsidRPr="0055479D" w:rsidRDefault="0067661F" w:rsidP="0055479D">
            <w:pPr>
              <w:ind w:right="-138"/>
              <w:jc w:val="center"/>
              <w:rPr>
                <w:bCs/>
              </w:rPr>
            </w:pPr>
            <w:r>
              <w:rPr>
                <w:bCs/>
              </w:rPr>
              <w:t>599,2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9D" w:rsidRPr="0055479D" w:rsidRDefault="0067661F" w:rsidP="0055479D">
            <w:pPr>
              <w:ind w:right="-75"/>
              <w:jc w:val="center"/>
              <w:rPr>
                <w:bCs/>
              </w:rPr>
            </w:pPr>
            <w:r>
              <w:rPr>
                <w:bCs/>
              </w:rPr>
              <w:t>599,2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9D" w:rsidRPr="0055479D" w:rsidRDefault="0055479D" w:rsidP="0055479D">
            <w:pPr>
              <w:jc w:val="center"/>
              <w:rPr>
                <w:bCs/>
              </w:rPr>
            </w:pPr>
            <w:r w:rsidRPr="0055479D">
              <w:rPr>
                <w:bCs/>
              </w:rPr>
              <w:t>100%</w:t>
            </w:r>
          </w:p>
        </w:tc>
      </w:tr>
      <w:tr w:rsidR="005C40EC" w:rsidRPr="005C40EC" w:rsidTr="008250F6">
        <w:trPr>
          <w:trHeight w:val="977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0104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5479D" w:rsidP="0067661F">
            <w:pPr>
              <w:jc w:val="center"/>
            </w:pPr>
            <w:r>
              <w:t>4</w:t>
            </w:r>
            <w:r w:rsidR="008B7A12">
              <w:t> 008,0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8B7A12" w:rsidP="005C40EC">
            <w:pPr>
              <w:jc w:val="center"/>
            </w:pPr>
            <w:r>
              <w:t>3 879,0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8B7A12" w:rsidP="005C40EC">
            <w:pPr>
              <w:spacing w:before="100" w:beforeAutospacing="1" w:after="100" w:afterAutospacing="1"/>
              <w:jc w:val="center"/>
            </w:pPr>
            <w:r>
              <w:t>96,8</w:t>
            </w:r>
            <w:r w:rsidR="005C40EC" w:rsidRPr="005C40EC">
              <w:t>%</w:t>
            </w:r>
          </w:p>
        </w:tc>
      </w:tr>
      <w:tr w:rsidR="008B7A12" w:rsidRPr="005C40EC" w:rsidTr="008B7A12">
        <w:trPr>
          <w:trHeight w:val="311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12" w:rsidRPr="005C40EC" w:rsidRDefault="008B7A12" w:rsidP="005C40EC">
            <w:pPr>
              <w:jc w:val="center"/>
            </w:pPr>
            <w:r>
              <w:t>0107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12" w:rsidRPr="005C40EC" w:rsidRDefault="008B7A12" w:rsidP="005C40EC">
            <w:r w:rsidRPr="008B7A12">
              <w:t>Обеспечение проведения выборов и референдумов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12" w:rsidRDefault="008B7A12" w:rsidP="0067661F">
            <w:pPr>
              <w:jc w:val="center"/>
            </w:pPr>
            <w:r>
              <w:t>6,6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A12" w:rsidRDefault="008B7A12" w:rsidP="005C40EC">
            <w:pPr>
              <w:jc w:val="center"/>
            </w:pPr>
            <w:r>
              <w:t>6,6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7A12" w:rsidRDefault="008B7A12" w:rsidP="005C40EC">
            <w:pPr>
              <w:spacing w:before="100" w:beforeAutospacing="1" w:after="100" w:afterAutospacing="1"/>
              <w:jc w:val="center"/>
            </w:pPr>
            <w:r>
              <w:t>100%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0111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Резервные фонды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8B7A12" w:rsidP="005C40EC">
            <w:pPr>
              <w:jc w:val="center"/>
            </w:pPr>
            <w:r>
              <w:t>15,4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1D1675" w:rsidP="005C40EC">
            <w:pPr>
              <w:jc w:val="center"/>
            </w:pPr>
            <w:r>
              <w:t>0,0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1D1675" w:rsidP="005C40EC">
            <w:pPr>
              <w:jc w:val="center"/>
            </w:pPr>
            <w:r>
              <w:t>0%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0113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Другие общегосударственные вопросы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8B7A12" w:rsidP="005C40EC">
            <w:pPr>
              <w:jc w:val="center"/>
            </w:pPr>
            <w:r>
              <w:t>813,7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8B7A12" w:rsidP="005C40EC">
            <w:pPr>
              <w:jc w:val="center"/>
            </w:pPr>
            <w:r>
              <w:t>746,1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5479D" w:rsidP="005C40EC">
            <w:pPr>
              <w:jc w:val="center"/>
            </w:pPr>
            <w:r>
              <w:t>91</w:t>
            </w:r>
            <w:r w:rsidR="008B7A12">
              <w:t>,7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0203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Мобилизационная и вневойсковая подготовка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8B7A12" w:rsidP="005C40EC">
            <w:pPr>
              <w:jc w:val="center"/>
            </w:pPr>
            <w:r>
              <w:t>114,1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67661F" w:rsidP="005C40EC">
            <w:pPr>
              <w:jc w:val="center"/>
            </w:pPr>
            <w:r>
              <w:t>11</w:t>
            </w:r>
            <w:r w:rsidR="008B7A12">
              <w:t>4,1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100%</w:t>
            </w:r>
          </w:p>
        </w:tc>
      </w:tr>
      <w:tr w:rsidR="005C40EC" w:rsidRPr="005C40EC" w:rsidTr="00F9517C">
        <w:trPr>
          <w:trHeight w:val="413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0309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F9517C" w:rsidP="005C40EC">
            <w:r>
              <w:t>Г</w:t>
            </w:r>
            <w:r w:rsidR="005C40EC" w:rsidRPr="005C40EC">
              <w:t>ражданская оборона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8B7A12" w:rsidP="005C40EC">
            <w:pPr>
              <w:jc w:val="center"/>
            </w:pPr>
            <w:r>
              <w:t>66,6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8B7A12" w:rsidP="005C40EC">
            <w:pPr>
              <w:jc w:val="center"/>
            </w:pPr>
            <w:r>
              <w:t>51,6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776D34" w:rsidP="005C40EC">
            <w:pPr>
              <w:jc w:val="center"/>
            </w:pPr>
            <w:r>
              <w:t>77,5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0409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Дорожное хозяйство (дорожные фонды)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44788D" w:rsidP="00F54464">
            <w:pPr>
              <w:jc w:val="center"/>
            </w:pPr>
            <w:r>
              <w:t>1</w:t>
            </w:r>
            <w:r w:rsidR="008B7A12">
              <w:t> 198,7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8B7A12" w:rsidP="005C40EC">
            <w:pPr>
              <w:jc w:val="center"/>
            </w:pPr>
            <w:r>
              <w:t>1 155,0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8B7A12" w:rsidP="005C40EC">
            <w:pPr>
              <w:jc w:val="center"/>
            </w:pPr>
            <w:r>
              <w:t>96,4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0501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Жилищное хозяйство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776D34" w:rsidP="005C40EC">
            <w:pPr>
              <w:jc w:val="center"/>
            </w:pPr>
            <w:r>
              <w:t>35,0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776D34" w:rsidP="005C40EC">
            <w:pPr>
              <w:jc w:val="center"/>
            </w:pPr>
            <w:r>
              <w:t>28,5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776D34" w:rsidP="005C40EC">
            <w:pPr>
              <w:jc w:val="center"/>
            </w:pPr>
            <w:r>
              <w:t>81,4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0502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Коммунальное хозяйство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776D34" w:rsidP="005C40EC">
            <w:pPr>
              <w:jc w:val="center"/>
            </w:pPr>
            <w:r>
              <w:t>12,0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776D34" w:rsidP="005C40EC">
            <w:pPr>
              <w:jc w:val="center"/>
            </w:pPr>
            <w:r>
              <w:t>3,3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776D34" w:rsidP="005C40EC">
            <w:pPr>
              <w:jc w:val="center"/>
            </w:pPr>
            <w:r>
              <w:t>27,5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255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0503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Благоустройство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776D34" w:rsidP="005C40EC">
            <w:pPr>
              <w:jc w:val="center"/>
            </w:pPr>
            <w:r>
              <w:t>2 635,1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776D34" w:rsidP="005C40EC">
            <w:pPr>
              <w:jc w:val="center"/>
            </w:pPr>
            <w:r>
              <w:t>2 467,8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776D34" w:rsidP="005C40EC">
            <w:pPr>
              <w:jc w:val="center"/>
            </w:pPr>
            <w:r>
              <w:t>93,6</w:t>
            </w:r>
            <w:r w:rsidR="005C40EC" w:rsidRPr="005C40EC">
              <w:t>%</w:t>
            </w:r>
          </w:p>
        </w:tc>
      </w:tr>
      <w:tr w:rsidR="005C40EC" w:rsidRPr="005C40EC" w:rsidTr="008250F6">
        <w:trPr>
          <w:trHeight w:val="51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1403</w:t>
            </w:r>
          </w:p>
        </w:tc>
        <w:tc>
          <w:tcPr>
            <w:tcW w:w="2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5C40EC" w:rsidP="005C40EC">
            <w:r w:rsidRPr="005C40EC">
              <w:t>Прочие межбюджетные трансферты общего характера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EC" w:rsidRPr="005C40EC" w:rsidRDefault="00776D34" w:rsidP="005C40EC">
            <w:pPr>
              <w:jc w:val="center"/>
            </w:pPr>
            <w:r>
              <w:t>831,7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D34" w:rsidRPr="005C40EC" w:rsidRDefault="00776D34" w:rsidP="00776D34">
            <w:pPr>
              <w:jc w:val="center"/>
            </w:pPr>
            <w:r>
              <w:t>831,7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5C40EC" w:rsidP="005C40EC">
            <w:pPr>
              <w:jc w:val="center"/>
            </w:pPr>
            <w:r w:rsidRPr="005C40EC">
              <w:t>100%</w:t>
            </w:r>
          </w:p>
        </w:tc>
      </w:tr>
      <w:tr w:rsidR="005C40EC" w:rsidRPr="005C40EC" w:rsidTr="008250F6">
        <w:trPr>
          <w:trHeight w:val="27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0EC" w:rsidRPr="005C40EC" w:rsidRDefault="005C40EC" w:rsidP="005C40EC">
            <w:pPr>
              <w:jc w:val="center"/>
              <w:rPr>
                <w:b/>
                <w:bCs/>
              </w:rPr>
            </w:pPr>
            <w:r w:rsidRPr="005C40EC">
              <w:rPr>
                <w:b/>
                <w:bCs/>
              </w:rPr>
              <w:t> </w:t>
            </w:r>
          </w:p>
        </w:tc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40EC" w:rsidRPr="005C40EC" w:rsidRDefault="005C40EC" w:rsidP="005C40EC">
            <w:pPr>
              <w:rPr>
                <w:b/>
                <w:bCs/>
              </w:rPr>
            </w:pPr>
            <w:r w:rsidRPr="005C40EC">
              <w:rPr>
                <w:b/>
                <w:bCs/>
              </w:rPr>
              <w:t> Итого расходов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EC" w:rsidRPr="005C40EC" w:rsidRDefault="00776D34" w:rsidP="005C40E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10 336,2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EC" w:rsidRPr="005C40EC" w:rsidRDefault="00776D34" w:rsidP="005C40E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9 882,9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40EC" w:rsidRPr="005C40EC" w:rsidRDefault="00776D34" w:rsidP="005C40E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95,6</w:t>
            </w:r>
            <w:r w:rsidR="005C40EC" w:rsidRPr="005C40EC"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:rsidR="009A55BB" w:rsidRDefault="009A55BB" w:rsidP="008E2D4E">
      <w:pPr>
        <w:tabs>
          <w:tab w:val="left" w:pos="6675"/>
        </w:tabs>
        <w:jc w:val="both"/>
      </w:pPr>
    </w:p>
    <w:p w:rsidR="00C901FD" w:rsidRDefault="00C901FD" w:rsidP="00C901FD">
      <w:pPr>
        <w:tabs>
          <w:tab w:val="left" w:pos="6675"/>
        </w:tabs>
        <w:ind w:firstLine="567"/>
        <w:jc w:val="both"/>
      </w:pPr>
      <w:r>
        <w:t>Следует отметить недостаточное исполнение бюджета по ряду расходов:</w:t>
      </w:r>
    </w:p>
    <w:p w:rsidR="0018187E" w:rsidRDefault="0018187E" w:rsidP="00C901FD">
      <w:pPr>
        <w:tabs>
          <w:tab w:val="left" w:pos="6675"/>
        </w:tabs>
        <w:ind w:firstLine="567"/>
        <w:jc w:val="both"/>
      </w:pPr>
      <w:r w:rsidRPr="0018187E">
        <w:rPr>
          <w:i/>
          <w:u w:val="single"/>
        </w:rPr>
        <w:t>0111 Резерв</w:t>
      </w:r>
      <w:r>
        <w:rPr>
          <w:i/>
          <w:u w:val="single"/>
        </w:rPr>
        <w:t xml:space="preserve">ные фонды </w:t>
      </w:r>
      <w:r w:rsidR="00221CF0">
        <w:t>– отсутствие в 2021</w:t>
      </w:r>
      <w:r>
        <w:t xml:space="preserve"> году непредвиденных ситуаций.</w:t>
      </w:r>
    </w:p>
    <w:p w:rsidR="00D1159E" w:rsidRDefault="00D1159E" w:rsidP="00C901FD">
      <w:pPr>
        <w:tabs>
          <w:tab w:val="left" w:pos="6675"/>
        </w:tabs>
        <w:ind w:firstLine="567"/>
        <w:jc w:val="both"/>
      </w:pPr>
      <w:r w:rsidRPr="00D1159E">
        <w:rPr>
          <w:i/>
          <w:u w:val="single"/>
        </w:rPr>
        <w:t>0309 Защита населения и территории от чрезвычайных ситуаций природного и техногенного характера, гражданская оборона</w:t>
      </w:r>
      <w:r>
        <w:t xml:space="preserve"> -</w:t>
      </w:r>
      <w:r w:rsidR="00221CF0">
        <w:t xml:space="preserve"> отсутствие в 2021</w:t>
      </w:r>
      <w:r w:rsidRPr="00D1159E">
        <w:t xml:space="preserve"> году</w:t>
      </w:r>
      <w:r>
        <w:t xml:space="preserve"> чрезвычайных ситуаций.</w:t>
      </w:r>
    </w:p>
    <w:p w:rsidR="00927243" w:rsidRDefault="00283D7D" w:rsidP="00C901FD">
      <w:pPr>
        <w:tabs>
          <w:tab w:val="left" w:pos="6675"/>
        </w:tabs>
        <w:ind w:firstLine="567"/>
        <w:jc w:val="both"/>
      </w:pPr>
      <w:r w:rsidRPr="00283D7D">
        <w:rPr>
          <w:i/>
          <w:u w:val="single"/>
        </w:rPr>
        <w:t>0501 Жилищное хозяйств</w:t>
      </w:r>
      <w:proofErr w:type="gramStart"/>
      <w:r w:rsidRPr="00283D7D">
        <w:rPr>
          <w:i/>
          <w:u w:val="single"/>
        </w:rPr>
        <w:t>о</w:t>
      </w:r>
      <w:r w:rsidR="00852723">
        <w:rPr>
          <w:i/>
          <w:u w:val="single"/>
        </w:rPr>
        <w:t>-</w:t>
      </w:r>
      <w:proofErr w:type="gramEnd"/>
      <w:r w:rsidR="00221CF0">
        <w:t xml:space="preserve"> На 2021</w:t>
      </w:r>
      <w:r w:rsidR="007B3CE6">
        <w:t xml:space="preserve"> год </w:t>
      </w:r>
      <w:r w:rsidR="00927243">
        <w:t xml:space="preserve">немного больше </w:t>
      </w:r>
      <w:r w:rsidR="007B3CE6">
        <w:t>были запланированы расходы по взносам н</w:t>
      </w:r>
      <w:r w:rsidR="00CF3EED">
        <w:t xml:space="preserve">а капитальный ремонт многоквартирных домов </w:t>
      </w:r>
      <w:r w:rsidR="00221CF0">
        <w:t>в сумме 35,0</w:t>
      </w:r>
      <w:r w:rsidR="00927243">
        <w:t xml:space="preserve"> тыс. рублей. Оплата взносов составила </w:t>
      </w:r>
      <w:r w:rsidR="00221CF0">
        <w:t>28,5 тыс. рублей. Исполнение – 81,4</w:t>
      </w:r>
      <w:r w:rsidR="0036677D">
        <w:t>%.</w:t>
      </w:r>
    </w:p>
    <w:p w:rsidR="00FD0EAE" w:rsidRPr="00A321F5" w:rsidRDefault="00627F36" w:rsidP="00C901FD">
      <w:pPr>
        <w:tabs>
          <w:tab w:val="left" w:pos="6675"/>
        </w:tabs>
        <w:ind w:firstLine="567"/>
        <w:jc w:val="both"/>
      </w:pPr>
      <w:r>
        <w:rPr>
          <w:i/>
          <w:u w:val="single"/>
        </w:rPr>
        <w:t>0502 Коммунальное хозяйство</w:t>
      </w:r>
      <w:r w:rsidR="00A321F5">
        <w:rPr>
          <w:i/>
          <w:u w:val="single"/>
        </w:rPr>
        <w:t xml:space="preserve"> </w:t>
      </w:r>
      <w:r w:rsidR="00A321F5">
        <w:t xml:space="preserve">- </w:t>
      </w:r>
      <w:r w:rsidR="00A321F5" w:rsidRPr="00A321F5">
        <w:t xml:space="preserve">Не в полном объеме были израсходованы </w:t>
      </w:r>
      <w:r w:rsidR="00221CF0">
        <w:t xml:space="preserve">запланированные </w:t>
      </w:r>
      <w:r w:rsidR="00A321F5" w:rsidRPr="00A321F5">
        <w:t xml:space="preserve">денежные средства на оплату </w:t>
      </w:r>
      <w:r w:rsidR="00221CF0">
        <w:t>обслуживания и ремонта водоочистительного комплекса «Гейзер-ТМ-1,5». При плане 12,0 тыс. рублей ремонт составил 3,3 тыс. рублей. Исполнение – 27,5</w:t>
      </w:r>
      <w:r w:rsidR="00852723">
        <w:t>%.</w:t>
      </w:r>
      <w:r w:rsidR="0034541A">
        <w:t xml:space="preserve"> </w:t>
      </w:r>
    </w:p>
    <w:p w:rsidR="009A55BB" w:rsidRDefault="008E610D" w:rsidP="008E474E">
      <w:pPr>
        <w:tabs>
          <w:tab w:val="left" w:pos="6675"/>
        </w:tabs>
        <w:ind w:firstLine="567"/>
        <w:jc w:val="both"/>
      </w:pPr>
      <w:r>
        <w:t xml:space="preserve"> </w:t>
      </w:r>
    </w:p>
    <w:p w:rsidR="00221CF0" w:rsidRDefault="00221CF0" w:rsidP="008E474E">
      <w:pPr>
        <w:tabs>
          <w:tab w:val="left" w:pos="6675"/>
        </w:tabs>
        <w:ind w:firstLine="567"/>
        <w:jc w:val="both"/>
      </w:pPr>
    </w:p>
    <w:p w:rsidR="00221CF0" w:rsidRDefault="00221CF0" w:rsidP="008E474E">
      <w:pPr>
        <w:tabs>
          <w:tab w:val="left" w:pos="6675"/>
        </w:tabs>
        <w:ind w:firstLine="567"/>
        <w:jc w:val="both"/>
      </w:pPr>
    </w:p>
    <w:p w:rsidR="009A55BB" w:rsidRDefault="009A55BB" w:rsidP="008E2D4E">
      <w:pPr>
        <w:tabs>
          <w:tab w:val="left" w:pos="6675"/>
        </w:tabs>
        <w:jc w:val="both"/>
      </w:pPr>
      <w:r>
        <w:t>Главный специалист по управлению и</w:t>
      </w:r>
    </w:p>
    <w:p w:rsidR="009A55BB" w:rsidRPr="00176324" w:rsidRDefault="009A55BB" w:rsidP="008E2D4E">
      <w:pPr>
        <w:tabs>
          <w:tab w:val="left" w:pos="6675"/>
        </w:tabs>
        <w:jc w:val="both"/>
      </w:pPr>
      <w:r>
        <w:t>обслуживанию средствами местного бюджета                                                             А.Г. Борисевич</w:t>
      </w:r>
    </w:p>
    <w:sectPr w:rsidR="009A55BB" w:rsidRPr="00176324" w:rsidSect="00F32D75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B4255F"/>
    <w:multiLevelType w:val="hybridMultilevel"/>
    <w:tmpl w:val="D7BE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5C51F6"/>
    <w:multiLevelType w:val="hybridMultilevel"/>
    <w:tmpl w:val="5608E6F8"/>
    <w:lvl w:ilvl="0" w:tplc="08AC10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324"/>
    <w:rsid w:val="00005C3F"/>
    <w:rsid w:val="00020A4F"/>
    <w:rsid w:val="00055297"/>
    <w:rsid w:val="00056385"/>
    <w:rsid w:val="000610E1"/>
    <w:rsid w:val="000650A7"/>
    <w:rsid w:val="00077DC3"/>
    <w:rsid w:val="00080F74"/>
    <w:rsid w:val="00081C5C"/>
    <w:rsid w:val="000854D1"/>
    <w:rsid w:val="00092A00"/>
    <w:rsid w:val="0009394B"/>
    <w:rsid w:val="000C45CB"/>
    <w:rsid w:val="000D3116"/>
    <w:rsid w:val="000E4783"/>
    <w:rsid w:val="00120C59"/>
    <w:rsid w:val="00132E83"/>
    <w:rsid w:val="001333FF"/>
    <w:rsid w:val="001342DA"/>
    <w:rsid w:val="00153233"/>
    <w:rsid w:val="00176324"/>
    <w:rsid w:val="0018187E"/>
    <w:rsid w:val="00182365"/>
    <w:rsid w:val="00193307"/>
    <w:rsid w:val="001A75A8"/>
    <w:rsid w:val="001B13B7"/>
    <w:rsid w:val="001B2A00"/>
    <w:rsid w:val="001D0441"/>
    <w:rsid w:val="001D1675"/>
    <w:rsid w:val="001E104B"/>
    <w:rsid w:val="001E16C1"/>
    <w:rsid w:val="001E3C50"/>
    <w:rsid w:val="001E4793"/>
    <w:rsid w:val="001F739B"/>
    <w:rsid w:val="002064EB"/>
    <w:rsid w:val="00210C8C"/>
    <w:rsid w:val="00216576"/>
    <w:rsid w:val="00221CF0"/>
    <w:rsid w:val="0024474B"/>
    <w:rsid w:val="00245BC0"/>
    <w:rsid w:val="00267AD1"/>
    <w:rsid w:val="002754E0"/>
    <w:rsid w:val="002772A3"/>
    <w:rsid w:val="00283D7D"/>
    <w:rsid w:val="00286682"/>
    <w:rsid w:val="00297F93"/>
    <w:rsid w:val="002B5176"/>
    <w:rsid w:val="002C0FEB"/>
    <w:rsid w:val="002C401C"/>
    <w:rsid w:val="002C630F"/>
    <w:rsid w:val="002D3D07"/>
    <w:rsid w:val="002D6AE7"/>
    <w:rsid w:val="002E2F8F"/>
    <w:rsid w:val="002E4E89"/>
    <w:rsid w:val="002F6DDA"/>
    <w:rsid w:val="00336400"/>
    <w:rsid w:val="00337966"/>
    <w:rsid w:val="00337970"/>
    <w:rsid w:val="0034541A"/>
    <w:rsid w:val="0036677D"/>
    <w:rsid w:val="0037519A"/>
    <w:rsid w:val="00391C72"/>
    <w:rsid w:val="00391DD1"/>
    <w:rsid w:val="00392074"/>
    <w:rsid w:val="00397257"/>
    <w:rsid w:val="003A2857"/>
    <w:rsid w:val="003A38A4"/>
    <w:rsid w:val="003A5689"/>
    <w:rsid w:val="003A5E21"/>
    <w:rsid w:val="003A6A1A"/>
    <w:rsid w:val="003B19EF"/>
    <w:rsid w:val="003B5971"/>
    <w:rsid w:val="003D4E6C"/>
    <w:rsid w:val="003D5EBD"/>
    <w:rsid w:val="003E77C3"/>
    <w:rsid w:val="004001E3"/>
    <w:rsid w:val="0040219C"/>
    <w:rsid w:val="00403570"/>
    <w:rsid w:val="00411016"/>
    <w:rsid w:val="00421F1D"/>
    <w:rsid w:val="00422698"/>
    <w:rsid w:val="00427E54"/>
    <w:rsid w:val="00431F4D"/>
    <w:rsid w:val="00435C4A"/>
    <w:rsid w:val="004378DD"/>
    <w:rsid w:val="0044788D"/>
    <w:rsid w:val="0045592C"/>
    <w:rsid w:val="00461305"/>
    <w:rsid w:val="00467612"/>
    <w:rsid w:val="00492338"/>
    <w:rsid w:val="004948B5"/>
    <w:rsid w:val="00495545"/>
    <w:rsid w:val="004A6DAF"/>
    <w:rsid w:val="004D3EAE"/>
    <w:rsid w:val="004E2451"/>
    <w:rsid w:val="004E265F"/>
    <w:rsid w:val="004E4B4F"/>
    <w:rsid w:val="004F1B2B"/>
    <w:rsid w:val="0051137C"/>
    <w:rsid w:val="00523DEE"/>
    <w:rsid w:val="00527BD6"/>
    <w:rsid w:val="00533948"/>
    <w:rsid w:val="00541A08"/>
    <w:rsid w:val="0055479D"/>
    <w:rsid w:val="005672D1"/>
    <w:rsid w:val="005A04D4"/>
    <w:rsid w:val="005B0467"/>
    <w:rsid w:val="005C40EC"/>
    <w:rsid w:val="005F3312"/>
    <w:rsid w:val="005F3AD7"/>
    <w:rsid w:val="005F616A"/>
    <w:rsid w:val="0060387C"/>
    <w:rsid w:val="006126A7"/>
    <w:rsid w:val="00615AD1"/>
    <w:rsid w:val="00627F36"/>
    <w:rsid w:val="00637A86"/>
    <w:rsid w:val="0064025E"/>
    <w:rsid w:val="00650B01"/>
    <w:rsid w:val="006534E0"/>
    <w:rsid w:val="006567D8"/>
    <w:rsid w:val="00660319"/>
    <w:rsid w:val="0067661F"/>
    <w:rsid w:val="00685B5D"/>
    <w:rsid w:val="00686F8C"/>
    <w:rsid w:val="006B79EE"/>
    <w:rsid w:val="006D3172"/>
    <w:rsid w:val="006F49F3"/>
    <w:rsid w:val="006F6B29"/>
    <w:rsid w:val="006F7388"/>
    <w:rsid w:val="00712987"/>
    <w:rsid w:val="00722AB6"/>
    <w:rsid w:val="00732C59"/>
    <w:rsid w:val="007502EA"/>
    <w:rsid w:val="00757EB3"/>
    <w:rsid w:val="007725D2"/>
    <w:rsid w:val="0077609E"/>
    <w:rsid w:val="00776D34"/>
    <w:rsid w:val="00777610"/>
    <w:rsid w:val="0078415E"/>
    <w:rsid w:val="00784D9A"/>
    <w:rsid w:val="007B3CE6"/>
    <w:rsid w:val="007C3C20"/>
    <w:rsid w:val="007C74D1"/>
    <w:rsid w:val="007C7E56"/>
    <w:rsid w:val="007D5E31"/>
    <w:rsid w:val="00802820"/>
    <w:rsid w:val="00802826"/>
    <w:rsid w:val="00806633"/>
    <w:rsid w:val="008150BD"/>
    <w:rsid w:val="008250F6"/>
    <w:rsid w:val="00831787"/>
    <w:rsid w:val="00840BEC"/>
    <w:rsid w:val="00852723"/>
    <w:rsid w:val="008A6B0D"/>
    <w:rsid w:val="008B296B"/>
    <w:rsid w:val="008B69CD"/>
    <w:rsid w:val="008B7A12"/>
    <w:rsid w:val="008C3D0D"/>
    <w:rsid w:val="008E2D4E"/>
    <w:rsid w:val="008E474E"/>
    <w:rsid w:val="008E610D"/>
    <w:rsid w:val="00906779"/>
    <w:rsid w:val="00912380"/>
    <w:rsid w:val="00914D7E"/>
    <w:rsid w:val="00927243"/>
    <w:rsid w:val="00940D6C"/>
    <w:rsid w:val="00942165"/>
    <w:rsid w:val="00951DE1"/>
    <w:rsid w:val="009600A0"/>
    <w:rsid w:val="00990908"/>
    <w:rsid w:val="00993590"/>
    <w:rsid w:val="009A41DF"/>
    <w:rsid w:val="009A55BB"/>
    <w:rsid w:val="009B2623"/>
    <w:rsid w:val="009B3816"/>
    <w:rsid w:val="009E291C"/>
    <w:rsid w:val="00A03558"/>
    <w:rsid w:val="00A26372"/>
    <w:rsid w:val="00A27373"/>
    <w:rsid w:val="00A27665"/>
    <w:rsid w:val="00A321F5"/>
    <w:rsid w:val="00A35BCF"/>
    <w:rsid w:val="00A43309"/>
    <w:rsid w:val="00A4526C"/>
    <w:rsid w:val="00A56C86"/>
    <w:rsid w:val="00A64981"/>
    <w:rsid w:val="00A66128"/>
    <w:rsid w:val="00A830F4"/>
    <w:rsid w:val="00A850D3"/>
    <w:rsid w:val="00AA17C3"/>
    <w:rsid w:val="00AA3084"/>
    <w:rsid w:val="00AA3A65"/>
    <w:rsid w:val="00AA51DA"/>
    <w:rsid w:val="00AF2A21"/>
    <w:rsid w:val="00AF43D8"/>
    <w:rsid w:val="00B0366E"/>
    <w:rsid w:val="00B5077E"/>
    <w:rsid w:val="00B553BC"/>
    <w:rsid w:val="00B56305"/>
    <w:rsid w:val="00B60B17"/>
    <w:rsid w:val="00B624B4"/>
    <w:rsid w:val="00B80656"/>
    <w:rsid w:val="00B84743"/>
    <w:rsid w:val="00BA5EE7"/>
    <w:rsid w:val="00BA7C98"/>
    <w:rsid w:val="00BB03FA"/>
    <w:rsid w:val="00BD6049"/>
    <w:rsid w:val="00BD7F9C"/>
    <w:rsid w:val="00C006DC"/>
    <w:rsid w:val="00C03ECA"/>
    <w:rsid w:val="00C10DB4"/>
    <w:rsid w:val="00C25AD8"/>
    <w:rsid w:val="00C316FB"/>
    <w:rsid w:val="00C41161"/>
    <w:rsid w:val="00C521CA"/>
    <w:rsid w:val="00C624E1"/>
    <w:rsid w:val="00C65FBB"/>
    <w:rsid w:val="00C73C0E"/>
    <w:rsid w:val="00C901FD"/>
    <w:rsid w:val="00CC115D"/>
    <w:rsid w:val="00CE25B9"/>
    <w:rsid w:val="00CF1473"/>
    <w:rsid w:val="00CF3EED"/>
    <w:rsid w:val="00CF5630"/>
    <w:rsid w:val="00D1159E"/>
    <w:rsid w:val="00D165A5"/>
    <w:rsid w:val="00D309F6"/>
    <w:rsid w:val="00D4127B"/>
    <w:rsid w:val="00D5083A"/>
    <w:rsid w:val="00D53A30"/>
    <w:rsid w:val="00D56BBE"/>
    <w:rsid w:val="00D67A64"/>
    <w:rsid w:val="00D87214"/>
    <w:rsid w:val="00DA48DC"/>
    <w:rsid w:val="00DB4431"/>
    <w:rsid w:val="00DB6E70"/>
    <w:rsid w:val="00DD0B00"/>
    <w:rsid w:val="00DD4465"/>
    <w:rsid w:val="00DE22E4"/>
    <w:rsid w:val="00DF6215"/>
    <w:rsid w:val="00E0553C"/>
    <w:rsid w:val="00E07C06"/>
    <w:rsid w:val="00E42404"/>
    <w:rsid w:val="00E42537"/>
    <w:rsid w:val="00E44F97"/>
    <w:rsid w:val="00E552A2"/>
    <w:rsid w:val="00E712CF"/>
    <w:rsid w:val="00E83A8B"/>
    <w:rsid w:val="00E95D5E"/>
    <w:rsid w:val="00EA5ADC"/>
    <w:rsid w:val="00EC12A9"/>
    <w:rsid w:val="00EC2109"/>
    <w:rsid w:val="00ED07CD"/>
    <w:rsid w:val="00F260A3"/>
    <w:rsid w:val="00F32D75"/>
    <w:rsid w:val="00F3652A"/>
    <w:rsid w:val="00F467D1"/>
    <w:rsid w:val="00F54464"/>
    <w:rsid w:val="00F7193E"/>
    <w:rsid w:val="00F8011C"/>
    <w:rsid w:val="00F86F75"/>
    <w:rsid w:val="00F9517C"/>
    <w:rsid w:val="00FA072C"/>
    <w:rsid w:val="00FB6879"/>
    <w:rsid w:val="00FC7717"/>
    <w:rsid w:val="00FD0EAE"/>
    <w:rsid w:val="00FE5B43"/>
    <w:rsid w:val="00FE696E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128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66128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76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6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66128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66128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66128"/>
  </w:style>
  <w:style w:type="numbering" w:customStyle="1" w:styleId="110">
    <w:name w:val="Нет списка11"/>
    <w:next w:val="a2"/>
    <w:semiHidden/>
    <w:rsid w:val="00A66128"/>
  </w:style>
  <w:style w:type="character" w:customStyle="1" w:styleId="Absatz-Standardschriftart">
    <w:name w:val="Absatz-Standardschriftart"/>
    <w:rsid w:val="00A66128"/>
  </w:style>
  <w:style w:type="character" w:customStyle="1" w:styleId="WW-Absatz-Standardschriftart">
    <w:name w:val="WW-Absatz-Standardschriftart"/>
    <w:rsid w:val="00A66128"/>
  </w:style>
  <w:style w:type="character" w:customStyle="1" w:styleId="WW8Num1z0">
    <w:name w:val="WW8Num1z0"/>
    <w:rsid w:val="00A66128"/>
    <w:rPr>
      <w:rFonts w:ascii="Symbol" w:hAnsi="Symbol"/>
    </w:rPr>
  </w:style>
  <w:style w:type="character" w:customStyle="1" w:styleId="WW8Num1z1">
    <w:name w:val="WW8Num1z1"/>
    <w:rsid w:val="00A66128"/>
    <w:rPr>
      <w:rFonts w:ascii="Courier New" w:hAnsi="Courier New"/>
    </w:rPr>
  </w:style>
  <w:style w:type="character" w:customStyle="1" w:styleId="WW8Num1z2">
    <w:name w:val="WW8Num1z2"/>
    <w:rsid w:val="00A66128"/>
    <w:rPr>
      <w:rFonts w:ascii="Wingdings" w:hAnsi="Wingdings"/>
    </w:rPr>
  </w:style>
  <w:style w:type="character" w:customStyle="1" w:styleId="WW8Num2z0">
    <w:name w:val="WW8Num2z0"/>
    <w:rsid w:val="00A66128"/>
    <w:rPr>
      <w:rFonts w:ascii="Symbol" w:hAnsi="Symbol"/>
    </w:rPr>
  </w:style>
  <w:style w:type="character" w:customStyle="1" w:styleId="WW8Num2z1">
    <w:name w:val="WW8Num2z1"/>
    <w:rsid w:val="00A66128"/>
    <w:rPr>
      <w:rFonts w:ascii="Courier New" w:hAnsi="Courier New"/>
    </w:rPr>
  </w:style>
  <w:style w:type="character" w:customStyle="1" w:styleId="WW8Num2z2">
    <w:name w:val="WW8Num2z2"/>
    <w:rsid w:val="00A66128"/>
    <w:rPr>
      <w:rFonts w:ascii="Wingdings" w:hAnsi="Wingdings"/>
    </w:rPr>
  </w:style>
  <w:style w:type="character" w:customStyle="1" w:styleId="WW8Num3z0">
    <w:name w:val="WW8Num3z0"/>
    <w:rsid w:val="00A66128"/>
    <w:rPr>
      <w:rFonts w:ascii="Symbol" w:hAnsi="Symbol"/>
    </w:rPr>
  </w:style>
  <w:style w:type="character" w:customStyle="1" w:styleId="WW8Num3z1">
    <w:name w:val="WW8Num3z1"/>
    <w:rsid w:val="00A66128"/>
    <w:rPr>
      <w:rFonts w:ascii="Courier New" w:hAnsi="Courier New"/>
    </w:rPr>
  </w:style>
  <w:style w:type="character" w:customStyle="1" w:styleId="WW8Num3z2">
    <w:name w:val="WW8Num3z2"/>
    <w:rsid w:val="00A66128"/>
    <w:rPr>
      <w:rFonts w:ascii="Wingdings" w:hAnsi="Wingdings"/>
    </w:rPr>
  </w:style>
  <w:style w:type="character" w:customStyle="1" w:styleId="WW8Num4z0">
    <w:name w:val="WW8Num4z0"/>
    <w:rsid w:val="00A66128"/>
    <w:rPr>
      <w:rFonts w:ascii="Symbol" w:hAnsi="Symbol"/>
    </w:rPr>
  </w:style>
  <w:style w:type="character" w:customStyle="1" w:styleId="WW8Num4z1">
    <w:name w:val="WW8Num4z1"/>
    <w:rsid w:val="00A66128"/>
    <w:rPr>
      <w:rFonts w:ascii="Courier New" w:hAnsi="Courier New"/>
    </w:rPr>
  </w:style>
  <w:style w:type="character" w:customStyle="1" w:styleId="WW8Num4z2">
    <w:name w:val="WW8Num4z2"/>
    <w:rsid w:val="00A66128"/>
    <w:rPr>
      <w:rFonts w:ascii="Wingdings" w:hAnsi="Wingdings"/>
    </w:rPr>
  </w:style>
  <w:style w:type="character" w:customStyle="1" w:styleId="WW8Num5z0">
    <w:name w:val="WW8Num5z0"/>
    <w:rsid w:val="00A66128"/>
    <w:rPr>
      <w:rFonts w:ascii="Symbol" w:hAnsi="Symbol"/>
    </w:rPr>
  </w:style>
  <w:style w:type="character" w:customStyle="1" w:styleId="WW8Num5z1">
    <w:name w:val="WW8Num5z1"/>
    <w:rsid w:val="00A66128"/>
    <w:rPr>
      <w:rFonts w:ascii="Courier New" w:hAnsi="Courier New"/>
    </w:rPr>
  </w:style>
  <w:style w:type="character" w:customStyle="1" w:styleId="WW8Num5z2">
    <w:name w:val="WW8Num5z2"/>
    <w:rsid w:val="00A66128"/>
    <w:rPr>
      <w:rFonts w:ascii="Wingdings" w:hAnsi="Wingdings"/>
    </w:rPr>
  </w:style>
  <w:style w:type="paragraph" w:customStyle="1" w:styleId="a5">
    <w:name w:val="Заголовок"/>
    <w:basedOn w:val="a"/>
    <w:next w:val="a6"/>
    <w:rsid w:val="00A6612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A66128"/>
    <w:pPr>
      <w:suppressAutoHyphens/>
      <w:jc w:val="both"/>
    </w:pPr>
    <w:rPr>
      <w:sz w:val="28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A661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8">
    <w:name w:val="List"/>
    <w:basedOn w:val="a6"/>
    <w:rsid w:val="00A66128"/>
    <w:rPr>
      <w:rFonts w:ascii="Arial" w:hAnsi="Arial" w:cs="Tahoma"/>
    </w:rPr>
  </w:style>
  <w:style w:type="paragraph" w:styleId="a9">
    <w:name w:val="Title"/>
    <w:basedOn w:val="a"/>
    <w:link w:val="aa"/>
    <w:qFormat/>
    <w:rsid w:val="00A66128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a">
    <w:name w:val="Название Знак"/>
    <w:basedOn w:val="a0"/>
    <w:link w:val="a9"/>
    <w:rsid w:val="00A66128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A6612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index heading"/>
    <w:basedOn w:val="a"/>
    <w:semiHidden/>
    <w:rsid w:val="00A66128"/>
    <w:pPr>
      <w:suppressLineNumbers/>
      <w:suppressAutoHyphens/>
    </w:pPr>
    <w:rPr>
      <w:rFonts w:ascii="Arial" w:hAnsi="Arial" w:cs="Tahoma"/>
      <w:lang w:eastAsia="ar-SA"/>
    </w:rPr>
  </w:style>
  <w:style w:type="paragraph" w:styleId="ac">
    <w:name w:val="Body Text Indent"/>
    <w:basedOn w:val="a"/>
    <w:link w:val="ad"/>
    <w:rsid w:val="00A66128"/>
    <w:pPr>
      <w:suppressAutoHyphens/>
      <w:ind w:firstLine="720"/>
      <w:jc w:val="both"/>
    </w:pPr>
    <w:rPr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A6612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A66128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qFormat/>
    <w:rsid w:val="00A66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A66128"/>
    <w:rPr>
      <w:i/>
      <w:iCs/>
    </w:rPr>
  </w:style>
  <w:style w:type="paragraph" w:styleId="af0">
    <w:name w:val="List Paragraph"/>
    <w:basedOn w:val="a"/>
    <w:uiPriority w:val="34"/>
    <w:qFormat/>
    <w:rsid w:val="00A66128"/>
    <w:pPr>
      <w:ind w:left="720"/>
      <w:contextualSpacing/>
    </w:pPr>
  </w:style>
  <w:style w:type="paragraph" w:styleId="af1">
    <w:name w:val="header"/>
    <w:basedOn w:val="a"/>
    <w:link w:val="af2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2">
    <w:name w:val="Верхний колонтитул Знак"/>
    <w:basedOn w:val="a0"/>
    <w:link w:val="af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Нижний колонтитул Знак"/>
    <w:basedOn w:val="a0"/>
    <w:link w:val="af3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1"/>
    <w:rsid w:val="00A6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128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66128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763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63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66128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66128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66128"/>
  </w:style>
  <w:style w:type="numbering" w:customStyle="1" w:styleId="110">
    <w:name w:val="Нет списка11"/>
    <w:next w:val="a2"/>
    <w:semiHidden/>
    <w:rsid w:val="00A66128"/>
  </w:style>
  <w:style w:type="character" w:customStyle="1" w:styleId="Absatz-Standardschriftart">
    <w:name w:val="Absatz-Standardschriftart"/>
    <w:rsid w:val="00A66128"/>
  </w:style>
  <w:style w:type="character" w:customStyle="1" w:styleId="WW-Absatz-Standardschriftart">
    <w:name w:val="WW-Absatz-Standardschriftart"/>
    <w:rsid w:val="00A66128"/>
  </w:style>
  <w:style w:type="character" w:customStyle="1" w:styleId="WW8Num1z0">
    <w:name w:val="WW8Num1z0"/>
    <w:rsid w:val="00A66128"/>
    <w:rPr>
      <w:rFonts w:ascii="Symbol" w:hAnsi="Symbol"/>
    </w:rPr>
  </w:style>
  <w:style w:type="character" w:customStyle="1" w:styleId="WW8Num1z1">
    <w:name w:val="WW8Num1z1"/>
    <w:rsid w:val="00A66128"/>
    <w:rPr>
      <w:rFonts w:ascii="Courier New" w:hAnsi="Courier New"/>
    </w:rPr>
  </w:style>
  <w:style w:type="character" w:customStyle="1" w:styleId="WW8Num1z2">
    <w:name w:val="WW8Num1z2"/>
    <w:rsid w:val="00A66128"/>
    <w:rPr>
      <w:rFonts w:ascii="Wingdings" w:hAnsi="Wingdings"/>
    </w:rPr>
  </w:style>
  <w:style w:type="character" w:customStyle="1" w:styleId="WW8Num2z0">
    <w:name w:val="WW8Num2z0"/>
    <w:rsid w:val="00A66128"/>
    <w:rPr>
      <w:rFonts w:ascii="Symbol" w:hAnsi="Symbol"/>
    </w:rPr>
  </w:style>
  <w:style w:type="character" w:customStyle="1" w:styleId="WW8Num2z1">
    <w:name w:val="WW8Num2z1"/>
    <w:rsid w:val="00A66128"/>
    <w:rPr>
      <w:rFonts w:ascii="Courier New" w:hAnsi="Courier New"/>
    </w:rPr>
  </w:style>
  <w:style w:type="character" w:customStyle="1" w:styleId="WW8Num2z2">
    <w:name w:val="WW8Num2z2"/>
    <w:rsid w:val="00A66128"/>
    <w:rPr>
      <w:rFonts w:ascii="Wingdings" w:hAnsi="Wingdings"/>
    </w:rPr>
  </w:style>
  <w:style w:type="character" w:customStyle="1" w:styleId="WW8Num3z0">
    <w:name w:val="WW8Num3z0"/>
    <w:rsid w:val="00A66128"/>
    <w:rPr>
      <w:rFonts w:ascii="Symbol" w:hAnsi="Symbol"/>
    </w:rPr>
  </w:style>
  <w:style w:type="character" w:customStyle="1" w:styleId="WW8Num3z1">
    <w:name w:val="WW8Num3z1"/>
    <w:rsid w:val="00A66128"/>
    <w:rPr>
      <w:rFonts w:ascii="Courier New" w:hAnsi="Courier New"/>
    </w:rPr>
  </w:style>
  <w:style w:type="character" w:customStyle="1" w:styleId="WW8Num3z2">
    <w:name w:val="WW8Num3z2"/>
    <w:rsid w:val="00A66128"/>
    <w:rPr>
      <w:rFonts w:ascii="Wingdings" w:hAnsi="Wingdings"/>
    </w:rPr>
  </w:style>
  <w:style w:type="character" w:customStyle="1" w:styleId="WW8Num4z0">
    <w:name w:val="WW8Num4z0"/>
    <w:rsid w:val="00A66128"/>
    <w:rPr>
      <w:rFonts w:ascii="Symbol" w:hAnsi="Symbol"/>
    </w:rPr>
  </w:style>
  <w:style w:type="character" w:customStyle="1" w:styleId="WW8Num4z1">
    <w:name w:val="WW8Num4z1"/>
    <w:rsid w:val="00A66128"/>
    <w:rPr>
      <w:rFonts w:ascii="Courier New" w:hAnsi="Courier New"/>
    </w:rPr>
  </w:style>
  <w:style w:type="character" w:customStyle="1" w:styleId="WW8Num4z2">
    <w:name w:val="WW8Num4z2"/>
    <w:rsid w:val="00A66128"/>
    <w:rPr>
      <w:rFonts w:ascii="Wingdings" w:hAnsi="Wingdings"/>
    </w:rPr>
  </w:style>
  <w:style w:type="character" w:customStyle="1" w:styleId="WW8Num5z0">
    <w:name w:val="WW8Num5z0"/>
    <w:rsid w:val="00A66128"/>
    <w:rPr>
      <w:rFonts w:ascii="Symbol" w:hAnsi="Symbol"/>
    </w:rPr>
  </w:style>
  <w:style w:type="character" w:customStyle="1" w:styleId="WW8Num5z1">
    <w:name w:val="WW8Num5z1"/>
    <w:rsid w:val="00A66128"/>
    <w:rPr>
      <w:rFonts w:ascii="Courier New" w:hAnsi="Courier New"/>
    </w:rPr>
  </w:style>
  <w:style w:type="character" w:customStyle="1" w:styleId="WW8Num5z2">
    <w:name w:val="WW8Num5z2"/>
    <w:rsid w:val="00A66128"/>
    <w:rPr>
      <w:rFonts w:ascii="Wingdings" w:hAnsi="Wingdings"/>
    </w:rPr>
  </w:style>
  <w:style w:type="paragraph" w:customStyle="1" w:styleId="a5">
    <w:name w:val="Заголовок"/>
    <w:basedOn w:val="a"/>
    <w:next w:val="a6"/>
    <w:rsid w:val="00A6612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rsid w:val="00A66128"/>
    <w:pPr>
      <w:suppressAutoHyphens/>
      <w:jc w:val="both"/>
    </w:pPr>
    <w:rPr>
      <w:sz w:val="28"/>
      <w:szCs w:val="20"/>
      <w:lang w:val="x-none" w:eastAsia="ar-SA"/>
    </w:rPr>
  </w:style>
  <w:style w:type="character" w:customStyle="1" w:styleId="a7">
    <w:name w:val="Основной текст Знак"/>
    <w:basedOn w:val="a0"/>
    <w:link w:val="a6"/>
    <w:rsid w:val="00A6612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8">
    <w:name w:val="List"/>
    <w:basedOn w:val="a6"/>
    <w:rsid w:val="00A66128"/>
    <w:rPr>
      <w:rFonts w:ascii="Arial" w:hAnsi="Arial" w:cs="Tahoma"/>
    </w:rPr>
  </w:style>
  <w:style w:type="paragraph" w:styleId="a9">
    <w:name w:val="Title"/>
    <w:basedOn w:val="a"/>
    <w:link w:val="aa"/>
    <w:qFormat/>
    <w:rsid w:val="00A66128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a">
    <w:name w:val="Название Знак"/>
    <w:basedOn w:val="a0"/>
    <w:link w:val="a9"/>
    <w:rsid w:val="00A66128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12">
    <w:name w:val="index 1"/>
    <w:basedOn w:val="a"/>
    <w:next w:val="a"/>
    <w:autoRedefine/>
    <w:uiPriority w:val="99"/>
    <w:semiHidden/>
    <w:unhideWhenUsed/>
    <w:rsid w:val="00A66128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index heading"/>
    <w:basedOn w:val="a"/>
    <w:semiHidden/>
    <w:rsid w:val="00A66128"/>
    <w:pPr>
      <w:suppressLineNumbers/>
      <w:suppressAutoHyphens/>
    </w:pPr>
    <w:rPr>
      <w:rFonts w:ascii="Arial" w:hAnsi="Arial" w:cs="Tahoma"/>
      <w:lang w:eastAsia="ar-SA"/>
    </w:rPr>
  </w:style>
  <w:style w:type="paragraph" w:styleId="ac">
    <w:name w:val="Body Text Indent"/>
    <w:basedOn w:val="a"/>
    <w:link w:val="ad"/>
    <w:rsid w:val="00A66128"/>
    <w:pPr>
      <w:suppressAutoHyphens/>
      <w:ind w:firstLine="720"/>
      <w:jc w:val="both"/>
    </w:pPr>
    <w:rPr>
      <w:lang w:val="x-none" w:eastAsia="ar-SA"/>
    </w:rPr>
  </w:style>
  <w:style w:type="character" w:customStyle="1" w:styleId="ad">
    <w:name w:val="Основной текст с отступом Знак"/>
    <w:basedOn w:val="a0"/>
    <w:link w:val="ac"/>
    <w:rsid w:val="00A6612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1">
    <w:name w:val="Body Text Indent 2"/>
    <w:basedOn w:val="a"/>
    <w:link w:val="22"/>
    <w:rsid w:val="00A66128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qFormat/>
    <w:rsid w:val="00A661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A661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qFormat/>
    <w:rsid w:val="00A66128"/>
    <w:rPr>
      <w:i/>
      <w:iCs/>
    </w:rPr>
  </w:style>
  <w:style w:type="paragraph" w:styleId="af0">
    <w:name w:val="List Paragraph"/>
    <w:basedOn w:val="a"/>
    <w:uiPriority w:val="34"/>
    <w:qFormat/>
    <w:rsid w:val="00A66128"/>
    <w:pPr>
      <w:ind w:left="720"/>
      <w:contextualSpacing/>
    </w:pPr>
  </w:style>
  <w:style w:type="paragraph" w:styleId="af1">
    <w:name w:val="header"/>
    <w:basedOn w:val="a"/>
    <w:link w:val="af2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2">
    <w:name w:val="Верхний колонтитул Знак"/>
    <w:basedOn w:val="a0"/>
    <w:link w:val="af1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rsid w:val="00A6612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Нижний колонтитул Знак"/>
    <w:basedOn w:val="a0"/>
    <w:link w:val="af3"/>
    <w:rsid w:val="00A6612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5">
    <w:name w:val="Table Grid"/>
    <w:basedOn w:val="a1"/>
    <w:rsid w:val="00A6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B508-31A8-43EB-8CB9-D9B70E913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10</Pages>
  <Words>3316</Words>
  <Characters>18906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300</cp:revision>
  <cp:lastPrinted>2022-06-02T05:26:00Z</cp:lastPrinted>
  <dcterms:created xsi:type="dcterms:W3CDTF">2019-04-17T05:33:00Z</dcterms:created>
  <dcterms:modified xsi:type="dcterms:W3CDTF">2022-06-23T05:12:00Z</dcterms:modified>
</cp:coreProperties>
</file>