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2C" w:rsidRPr="004F5DDE" w:rsidRDefault="00BD542C" w:rsidP="00BD5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ТРУБАЧЕВСКОГО СЕЛЬСКОГО ПОСЕЛЕНИЯ ШЕГАРСКОГО РАЙОНА ТОМСКОЙ ОБЛАСТИ</w:t>
      </w:r>
    </w:p>
    <w:p w:rsidR="00BD542C" w:rsidRPr="004F5DDE" w:rsidRDefault="00BD542C" w:rsidP="00BD542C">
      <w:pPr>
        <w:spacing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D542C" w:rsidRPr="004F5DDE" w:rsidRDefault="00BD542C" w:rsidP="00BD542C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proofErr w:type="gramStart"/>
      <w:r w:rsidRPr="004F5D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</w:t>
      </w:r>
      <w:proofErr w:type="gramEnd"/>
      <w:r w:rsidRPr="004F5D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О С Т А Н О В Л Е Н И Е</w:t>
      </w:r>
    </w:p>
    <w:p w:rsidR="00BD542C" w:rsidRPr="004F5DDE" w:rsidRDefault="00D8194F" w:rsidP="00BD542C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3F1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626E2">
        <w:rPr>
          <w:rFonts w:ascii="Times New Roman" w:hAnsi="Times New Roman" w:cs="Times New Roman"/>
          <w:sz w:val="24"/>
          <w:szCs w:val="24"/>
          <w:lang w:eastAsia="ru-RU"/>
        </w:rPr>
        <w:t>.12.2023</w:t>
      </w:r>
      <w:r w:rsidR="00BD542C" w:rsidRPr="004F5D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E03D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BD542C"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626E2">
        <w:rPr>
          <w:rFonts w:ascii="Times New Roman" w:hAnsi="Times New Roman" w:cs="Times New Roman"/>
          <w:sz w:val="24"/>
          <w:szCs w:val="24"/>
          <w:lang w:eastAsia="ru-RU"/>
        </w:rPr>
        <w:t>24</w:t>
      </w:r>
    </w:p>
    <w:p w:rsidR="00BD542C" w:rsidRPr="004F5DDE" w:rsidRDefault="00BD542C" w:rsidP="00BD542C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sz w:val="24"/>
          <w:szCs w:val="24"/>
          <w:lang w:eastAsia="ru-RU"/>
        </w:rPr>
        <w:t>с. Трубачево</w:t>
      </w:r>
    </w:p>
    <w:p w:rsidR="00D8194F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</w:r>
    </w:p>
    <w:p w:rsidR="00D8194F" w:rsidRDefault="00D8194F" w:rsidP="00C12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94F" w:rsidRDefault="00D8194F" w:rsidP="00D819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Об утверждении ставок арендной платы на 202</w:t>
      </w:r>
      <w:r w:rsidR="00A626E2">
        <w:rPr>
          <w:rFonts w:ascii="Times New Roman" w:hAnsi="Times New Roman" w:cs="Times New Roman"/>
          <w:sz w:val="24"/>
          <w:szCs w:val="24"/>
        </w:rPr>
        <w:t>4</w:t>
      </w:r>
      <w:r w:rsidRPr="004F5DDE">
        <w:rPr>
          <w:rFonts w:ascii="Times New Roman" w:hAnsi="Times New Roman" w:cs="Times New Roman"/>
          <w:sz w:val="24"/>
          <w:szCs w:val="24"/>
        </w:rPr>
        <w:t xml:space="preserve"> год за  использование земельных участков, находящихся на территории Трубачевского сельского поселения</w:t>
      </w:r>
    </w:p>
    <w:p w:rsidR="00D8194F" w:rsidRDefault="00D8194F" w:rsidP="00D819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23D5" w:rsidRPr="004F5DDE" w:rsidRDefault="00C123D5" w:rsidP="00D81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123D5" w:rsidRPr="004F5DDE" w:rsidRDefault="00C123D5" w:rsidP="00E14F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 от 25</w:t>
      </w:r>
      <w:r w:rsidR="00D8194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F5DDE">
        <w:rPr>
          <w:rFonts w:ascii="Times New Roman" w:hAnsi="Times New Roman" w:cs="Times New Roman"/>
          <w:sz w:val="24"/>
          <w:szCs w:val="24"/>
        </w:rPr>
        <w:t>2001</w:t>
      </w:r>
      <w:r w:rsidR="00D8194F">
        <w:rPr>
          <w:rFonts w:ascii="Times New Roman" w:hAnsi="Times New Roman" w:cs="Times New Roman"/>
          <w:sz w:val="24"/>
          <w:szCs w:val="24"/>
        </w:rPr>
        <w:t xml:space="preserve"> </w:t>
      </w:r>
      <w:r w:rsidRPr="004F5DDE">
        <w:rPr>
          <w:rFonts w:ascii="Times New Roman" w:hAnsi="Times New Roman" w:cs="Times New Roman"/>
          <w:sz w:val="24"/>
          <w:szCs w:val="24"/>
        </w:rPr>
        <w:t>г</w:t>
      </w:r>
      <w:r w:rsidR="00D8194F">
        <w:rPr>
          <w:rFonts w:ascii="Times New Roman" w:hAnsi="Times New Roman" w:cs="Times New Roman"/>
          <w:sz w:val="24"/>
          <w:szCs w:val="24"/>
        </w:rPr>
        <w:t>ода</w:t>
      </w:r>
      <w:r w:rsidRPr="004F5DDE">
        <w:rPr>
          <w:rFonts w:ascii="Times New Roman" w:hAnsi="Times New Roman" w:cs="Times New Roman"/>
          <w:sz w:val="24"/>
          <w:szCs w:val="24"/>
        </w:rPr>
        <w:t xml:space="preserve"> № 136 – ФЗ, Законом Томской области от 09</w:t>
      </w:r>
      <w:r w:rsidR="00D8194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4F5DDE">
        <w:rPr>
          <w:rFonts w:ascii="Times New Roman" w:hAnsi="Times New Roman" w:cs="Times New Roman"/>
          <w:sz w:val="24"/>
          <w:szCs w:val="24"/>
        </w:rPr>
        <w:t>2015</w:t>
      </w:r>
      <w:r w:rsidR="00D8194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F5DDE">
        <w:rPr>
          <w:rFonts w:ascii="Times New Roman" w:hAnsi="Times New Roman" w:cs="Times New Roman"/>
          <w:sz w:val="24"/>
          <w:szCs w:val="24"/>
        </w:rPr>
        <w:t xml:space="preserve"> № 100-ОЗ «О земельных отношениях в Томской области», в целях пополнения доходной части бюджета МКУ «Администрация Трубачевского сельского поселения» и повышения эффективности использован</w:t>
      </w:r>
      <w:r w:rsidR="007E4C00" w:rsidRPr="004F5DDE">
        <w:rPr>
          <w:rFonts w:ascii="Times New Roman" w:hAnsi="Times New Roman" w:cs="Times New Roman"/>
          <w:sz w:val="24"/>
          <w:szCs w:val="24"/>
        </w:rPr>
        <w:t>ия  муниципальной собственности</w:t>
      </w:r>
    </w:p>
    <w:p w:rsidR="00C123D5" w:rsidRPr="004F5DDE" w:rsidRDefault="00C123D5" w:rsidP="00E1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3D5" w:rsidRPr="004F5DDE" w:rsidRDefault="00C123D5" w:rsidP="000467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D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123D5" w:rsidRPr="004F5DDE" w:rsidRDefault="00C123D5" w:rsidP="0004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23D5" w:rsidRPr="004F5DDE" w:rsidRDefault="00C123D5" w:rsidP="00E14F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1. Утвердить на 202</w:t>
      </w:r>
      <w:r w:rsidR="00A626E2">
        <w:rPr>
          <w:rFonts w:ascii="Times New Roman" w:hAnsi="Times New Roman" w:cs="Times New Roman"/>
          <w:sz w:val="24"/>
          <w:szCs w:val="24"/>
        </w:rPr>
        <w:t>4</w:t>
      </w:r>
      <w:r w:rsidRPr="004F5DDE">
        <w:rPr>
          <w:rFonts w:ascii="Times New Roman" w:hAnsi="Times New Roman" w:cs="Times New Roman"/>
          <w:sz w:val="24"/>
          <w:szCs w:val="24"/>
        </w:rPr>
        <w:t xml:space="preserve"> год ставки арендной платы за использование земельных участков, находящихся  на территории  поселения с учетом разрешенного использования земельных участков в соответствии с видами осуществляемой экономической деятельности арендаторов на территории  Шегарского района, согласно при</w:t>
      </w:r>
      <w:r w:rsidR="001224F2">
        <w:rPr>
          <w:rFonts w:ascii="Times New Roman" w:hAnsi="Times New Roman" w:cs="Times New Roman"/>
          <w:sz w:val="24"/>
          <w:szCs w:val="24"/>
        </w:rPr>
        <w:t>ложениям №1, № 2</w:t>
      </w:r>
      <w:r w:rsidRPr="004F5DDE">
        <w:rPr>
          <w:rFonts w:ascii="Times New Roman" w:hAnsi="Times New Roman" w:cs="Times New Roman"/>
          <w:sz w:val="24"/>
          <w:szCs w:val="24"/>
        </w:rPr>
        <w:t>.</w:t>
      </w:r>
    </w:p>
    <w:p w:rsidR="00C123D5" w:rsidRPr="004F5DDE" w:rsidRDefault="00C123D5" w:rsidP="00E14F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 xml:space="preserve">2. Установить, что указанные ставки арендной платы  применяются с </w:t>
      </w:r>
      <w:r w:rsidR="00F05E46" w:rsidRPr="004F5DDE">
        <w:rPr>
          <w:rFonts w:ascii="Times New Roman" w:hAnsi="Times New Roman" w:cs="Times New Roman"/>
          <w:sz w:val="24"/>
          <w:szCs w:val="24"/>
        </w:rPr>
        <w:t>0</w:t>
      </w:r>
      <w:r w:rsidRPr="004F5DDE">
        <w:rPr>
          <w:rFonts w:ascii="Times New Roman" w:hAnsi="Times New Roman" w:cs="Times New Roman"/>
          <w:sz w:val="24"/>
          <w:szCs w:val="24"/>
        </w:rPr>
        <w:t>1 января 202</w:t>
      </w:r>
      <w:r w:rsidR="00A626E2">
        <w:rPr>
          <w:rFonts w:ascii="Times New Roman" w:hAnsi="Times New Roman" w:cs="Times New Roman"/>
          <w:sz w:val="24"/>
          <w:szCs w:val="24"/>
        </w:rPr>
        <w:t>4</w:t>
      </w:r>
      <w:r w:rsidRPr="004F5D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23D5" w:rsidRPr="004F5DDE" w:rsidRDefault="00F05E46" w:rsidP="00E14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3</w:t>
      </w:r>
      <w:r w:rsidR="00C123D5" w:rsidRPr="004F5DDE">
        <w:rPr>
          <w:rFonts w:ascii="Times New Roman" w:hAnsi="Times New Roman" w:cs="Times New Roman"/>
          <w:sz w:val="24"/>
          <w:szCs w:val="24"/>
        </w:rPr>
        <w:t>. Признать утра</w:t>
      </w:r>
      <w:r w:rsidR="00D8194F">
        <w:rPr>
          <w:rFonts w:ascii="Times New Roman" w:hAnsi="Times New Roman" w:cs="Times New Roman"/>
          <w:sz w:val="24"/>
          <w:szCs w:val="24"/>
        </w:rPr>
        <w:t xml:space="preserve">тившим силу постановление Администрации </w:t>
      </w:r>
      <w:r w:rsidR="00C123D5" w:rsidRPr="004F5DDE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</w:t>
      </w:r>
      <w:r w:rsidR="00D8194F">
        <w:rPr>
          <w:rFonts w:ascii="Times New Roman" w:hAnsi="Times New Roman" w:cs="Times New Roman"/>
          <w:sz w:val="24"/>
          <w:szCs w:val="24"/>
        </w:rPr>
        <w:t xml:space="preserve">№ </w:t>
      </w:r>
      <w:r w:rsidR="00A626E2">
        <w:rPr>
          <w:rFonts w:ascii="Times New Roman" w:hAnsi="Times New Roman" w:cs="Times New Roman"/>
          <w:sz w:val="24"/>
          <w:szCs w:val="24"/>
        </w:rPr>
        <w:t>118</w:t>
      </w:r>
      <w:r w:rsidR="00D8194F">
        <w:rPr>
          <w:rFonts w:ascii="Times New Roman" w:hAnsi="Times New Roman" w:cs="Times New Roman"/>
          <w:sz w:val="24"/>
          <w:szCs w:val="24"/>
        </w:rPr>
        <w:t xml:space="preserve"> от </w:t>
      </w:r>
      <w:r w:rsidR="00A626E2">
        <w:rPr>
          <w:rFonts w:ascii="Times New Roman" w:hAnsi="Times New Roman" w:cs="Times New Roman"/>
          <w:sz w:val="24"/>
          <w:szCs w:val="24"/>
        </w:rPr>
        <w:t>27</w:t>
      </w:r>
      <w:r w:rsidR="00D8194F">
        <w:rPr>
          <w:rFonts w:ascii="Times New Roman" w:hAnsi="Times New Roman" w:cs="Times New Roman"/>
          <w:sz w:val="24"/>
          <w:szCs w:val="24"/>
        </w:rPr>
        <w:t>.</w:t>
      </w:r>
      <w:r w:rsidR="00A626E2">
        <w:rPr>
          <w:rFonts w:ascii="Times New Roman" w:hAnsi="Times New Roman" w:cs="Times New Roman"/>
          <w:sz w:val="24"/>
          <w:szCs w:val="24"/>
        </w:rPr>
        <w:t>12.2022</w:t>
      </w:r>
      <w:r w:rsidR="00C123D5" w:rsidRPr="004F5DDE">
        <w:rPr>
          <w:rFonts w:ascii="Times New Roman" w:hAnsi="Times New Roman" w:cs="Times New Roman"/>
          <w:sz w:val="24"/>
          <w:szCs w:val="24"/>
        </w:rPr>
        <w:t xml:space="preserve"> «Об утверждении ставок арендной платы на 20</w:t>
      </w:r>
      <w:r w:rsidR="00D8194F">
        <w:rPr>
          <w:rFonts w:ascii="Times New Roman" w:hAnsi="Times New Roman" w:cs="Times New Roman"/>
          <w:sz w:val="24"/>
          <w:szCs w:val="24"/>
        </w:rPr>
        <w:t>2</w:t>
      </w:r>
      <w:r w:rsidR="00A626E2">
        <w:rPr>
          <w:rFonts w:ascii="Times New Roman" w:hAnsi="Times New Roman" w:cs="Times New Roman"/>
          <w:sz w:val="24"/>
          <w:szCs w:val="24"/>
        </w:rPr>
        <w:t>3</w:t>
      </w:r>
      <w:r w:rsidR="00C123D5" w:rsidRPr="004F5DDE">
        <w:rPr>
          <w:rFonts w:ascii="Times New Roman" w:hAnsi="Times New Roman" w:cs="Times New Roman"/>
          <w:sz w:val="24"/>
          <w:szCs w:val="24"/>
        </w:rPr>
        <w:t xml:space="preserve"> год за использование земельных участков, находящихся на территории Трубачевск</w:t>
      </w:r>
      <w:r w:rsidRPr="004F5DDE">
        <w:rPr>
          <w:rFonts w:ascii="Times New Roman" w:hAnsi="Times New Roman" w:cs="Times New Roman"/>
          <w:sz w:val="24"/>
          <w:szCs w:val="24"/>
        </w:rPr>
        <w:t>ого  сельского поселения</w:t>
      </w:r>
      <w:r w:rsidR="00D8194F">
        <w:rPr>
          <w:rFonts w:ascii="Times New Roman" w:hAnsi="Times New Roman" w:cs="Times New Roman"/>
          <w:sz w:val="24"/>
          <w:szCs w:val="24"/>
        </w:rPr>
        <w:t>».</w:t>
      </w:r>
    </w:p>
    <w:p w:rsidR="00C123D5" w:rsidRPr="004F5DDE" w:rsidRDefault="00F05E46" w:rsidP="00E1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DE">
        <w:rPr>
          <w:rFonts w:ascii="Times New Roman" w:hAnsi="Times New Roman" w:cs="Times New Roman"/>
          <w:color w:val="000000"/>
          <w:sz w:val="24"/>
          <w:szCs w:val="24"/>
        </w:rPr>
        <w:t xml:space="preserve">  4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 xml:space="preserve">. Опубликовать настоящее постановление на официальном сайте </w:t>
      </w:r>
      <w:r w:rsidR="00D819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>Трубачевского сельского поселения в</w:t>
      </w:r>
      <w:r w:rsidR="00D8194F">
        <w:rPr>
          <w:rFonts w:ascii="Times New Roman" w:hAnsi="Times New Roman" w:cs="Times New Roman"/>
          <w:color w:val="000000"/>
          <w:sz w:val="24"/>
          <w:szCs w:val="24"/>
        </w:rPr>
        <w:t xml:space="preserve"> телекоммуникационной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 xml:space="preserve"> сети </w:t>
      </w:r>
      <w:r w:rsidR="00D8194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D8194F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D8194F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D8194F" w:rsidRPr="00D8194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8194F">
        <w:rPr>
          <w:rFonts w:ascii="Times New Roman" w:hAnsi="Times New Roman" w:cs="Times New Roman"/>
          <w:color w:val="000000"/>
          <w:sz w:val="24"/>
          <w:szCs w:val="24"/>
          <w:lang w:val="en-US"/>
        </w:rPr>
        <w:t>trubachevo</w:t>
      </w:r>
      <w:proofErr w:type="spellEnd"/>
      <w:r w:rsidR="00D8194F" w:rsidRPr="00D8194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8194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23D5" w:rsidRPr="004F5DDE" w:rsidRDefault="00F05E46" w:rsidP="00E14F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  <w:r w:rsidRPr="004F5DDE">
        <w:rPr>
          <w:rFonts w:ascii="Times New Roman" w:hAnsi="Times New Roman" w:cs="Times New Roman"/>
        </w:rPr>
        <w:t xml:space="preserve">         5</w:t>
      </w:r>
      <w:r w:rsidR="00C123D5" w:rsidRPr="004F5DDE">
        <w:rPr>
          <w:rFonts w:ascii="Times New Roman" w:hAnsi="Times New Roman" w:cs="Times New Roman"/>
        </w:rPr>
        <w:t xml:space="preserve">. </w:t>
      </w:r>
      <w:proofErr w:type="gramStart"/>
      <w:r w:rsidR="00C123D5" w:rsidRPr="004F5DDE">
        <w:rPr>
          <w:rFonts w:ascii="Times New Roman" w:hAnsi="Times New Roman" w:cs="Times New Roman"/>
        </w:rPr>
        <w:t>Контроль за</w:t>
      </w:r>
      <w:proofErr w:type="gramEnd"/>
      <w:r w:rsidR="00C123D5" w:rsidRPr="004F5DD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123D5" w:rsidRDefault="00C123D5" w:rsidP="00E14F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A626E2" w:rsidRDefault="00A626E2" w:rsidP="00E14F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A626E2" w:rsidRPr="004F5DDE" w:rsidRDefault="00A626E2" w:rsidP="00E14F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D8194F" w:rsidRDefault="00D8194F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8194F" w:rsidRDefault="00D8194F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D542C" w:rsidRPr="004F5DDE" w:rsidRDefault="00A626E2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8194F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C123D5" w:rsidRPr="004F5DDE">
        <w:rPr>
          <w:rFonts w:ascii="Times New Roman" w:hAnsi="Times New Roman" w:cs="Times New Roman"/>
        </w:rPr>
        <w:t xml:space="preserve"> </w:t>
      </w:r>
      <w:r w:rsidR="00BD542C" w:rsidRPr="004F5DDE">
        <w:rPr>
          <w:rFonts w:ascii="Times New Roman" w:hAnsi="Times New Roman" w:cs="Times New Roman"/>
        </w:rPr>
        <w:t>Администрации</w:t>
      </w:r>
    </w:p>
    <w:p w:rsidR="00BD542C" w:rsidRPr="004F5DDE" w:rsidRDefault="00C123D5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F5DDE">
        <w:rPr>
          <w:rFonts w:ascii="Times New Roman" w:hAnsi="Times New Roman" w:cs="Times New Roman"/>
        </w:rPr>
        <w:t xml:space="preserve">Трубачевского сельского поселения                      </w:t>
      </w:r>
      <w:r w:rsidR="00BD542C" w:rsidRPr="004F5DDE">
        <w:rPr>
          <w:rFonts w:ascii="Times New Roman" w:hAnsi="Times New Roman" w:cs="Times New Roman"/>
        </w:rPr>
        <w:t xml:space="preserve">       </w:t>
      </w:r>
      <w:r w:rsidR="00274A7D" w:rsidRPr="004F5DDE">
        <w:rPr>
          <w:rFonts w:ascii="Times New Roman" w:hAnsi="Times New Roman" w:cs="Times New Roman"/>
        </w:rPr>
        <w:t xml:space="preserve">                       </w:t>
      </w:r>
      <w:r w:rsidR="00A626E2">
        <w:rPr>
          <w:rFonts w:ascii="Times New Roman" w:hAnsi="Times New Roman" w:cs="Times New Roman"/>
        </w:rPr>
        <w:t xml:space="preserve">                         А.Г. Борисевич</w:t>
      </w:r>
    </w:p>
    <w:p w:rsidR="000921B6" w:rsidRPr="004F5DDE" w:rsidRDefault="000921B6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921B6" w:rsidRPr="004F5DDE" w:rsidRDefault="000921B6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634E8" w:rsidRPr="004F5DDE" w:rsidRDefault="00D634E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634E8" w:rsidRDefault="00D634E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D799F" w:rsidRDefault="00BD799F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D799F" w:rsidRDefault="00BD799F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21838" w:rsidRDefault="0052183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Трубачевского сельского поселения</w:t>
      </w:r>
    </w:p>
    <w:p w:rsid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</w:t>
      </w:r>
      <w:r w:rsidR="00A62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</w:t>
      </w:r>
      <w:r w:rsidR="00A62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0.12.2023</w:t>
      </w:r>
    </w:p>
    <w:p w:rsidR="00D8194F" w:rsidRDefault="00D8194F" w:rsidP="00274A7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194F" w:rsidRDefault="00D8194F" w:rsidP="00274A7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123D5" w:rsidRPr="00E03D01" w:rsidRDefault="00E03D01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C123D5" w:rsidRPr="00E0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123D5" w:rsidRPr="00E0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="00C123D5" w:rsidRPr="00E0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кв.м</w:t>
      </w:r>
      <w:proofErr w:type="spellEnd"/>
      <w:r w:rsidR="00C123D5" w:rsidRPr="00E0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год </w:t>
      </w:r>
    </w:p>
    <w:p w:rsidR="00C123D5" w:rsidRPr="004F5DDE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123D5" w:rsidRPr="004F5DDE" w:rsidRDefault="00C123D5" w:rsidP="00C123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0"/>
        <w:gridCol w:w="2402"/>
        <w:gridCol w:w="1271"/>
        <w:gridCol w:w="128"/>
        <w:gridCol w:w="947"/>
        <w:gridCol w:w="1066"/>
        <w:gridCol w:w="1113"/>
        <w:gridCol w:w="1101"/>
        <w:gridCol w:w="1439"/>
      </w:tblGrid>
      <w:tr w:rsidR="00E93F3C" w:rsidRPr="00E93F3C" w:rsidTr="0001219E">
        <w:trPr>
          <w:trHeight w:val="1440"/>
        </w:trPr>
        <w:tc>
          <w:tcPr>
            <w:tcW w:w="3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№№ </w:t>
            </w:r>
            <w:proofErr w:type="gramStart"/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1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Вид разрешенного использования земельных участков</w:t>
            </w:r>
          </w:p>
        </w:tc>
        <w:tc>
          <w:tcPr>
            <w:tcW w:w="348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Трубачевское сельское  поселение</w:t>
            </w:r>
          </w:p>
        </w:tc>
      </w:tr>
      <w:tr w:rsidR="00E93F3C" w:rsidRPr="00E93F3C" w:rsidTr="0001219E">
        <w:trPr>
          <w:trHeight w:val="840"/>
        </w:trPr>
        <w:tc>
          <w:tcPr>
            <w:tcW w:w="3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Трубачево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Ново-Успенка</w:t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Мало-Брагино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Большое Брагино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Бушуево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Ново-Николаевка</w:t>
            </w:r>
            <w:proofErr w:type="gramEnd"/>
          </w:p>
        </w:tc>
      </w:tr>
      <w:tr w:rsidR="00E93F3C" w:rsidRPr="00E93F3C" w:rsidTr="0001219E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93F3C" w:rsidRPr="00E93F3C" w:rsidTr="00E93F3C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Строительство:</w:t>
            </w:r>
          </w:p>
        </w:tc>
      </w:tr>
      <w:tr w:rsidR="0001219E" w:rsidRPr="00E93F3C" w:rsidTr="0001219E">
        <w:trPr>
          <w:trHeight w:val="54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93F3C" w:rsidRDefault="0001219E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93F3C" w:rsidRDefault="0001219E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Индивидуального жилья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4,71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0,47</w:t>
            </w:r>
          </w:p>
        </w:tc>
      </w:tr>
      <w:tr w:rsidR="0001219E" w:rsidRPr="00E93F3C" w:rsidTr="0001219E">
        <w:trPr>
          <w:trHeight w:val="581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93F3C" w:rsidRDefault="0001219E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93F3C" w:rsidRDefault="0001219E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Гаражей, погребов, </w:t>
            </w:r>
            <w:proofErr w:type="spellStart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хозпостроек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11,55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4,71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1,68</w:t>
            </w:r>
          </w:p>
        </w:tc>
      </w:tr>
      <w:tr w:rsidR="0001219E" w:rsidRPr="00E93F3C" w:rsidTr="0001219E">
        <w:trPr>
          <w:trHeight w:val="94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93F3C" w:rsidRDefault="0001219E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93F3C" w:rsidRDefault="0001219E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Объектов социального назначения, инженерных коммуникаций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8,17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8,24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1,42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0,70</w:t>
            </w:r>
          </w:p>
        </w:tc>
      </w:tr>
      <w:tr w:rsidR="0001219E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93F3C" w:rsidRDefault="0001219E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93F3C" w:rsidRDefault="0001219E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Промышленно-производственных объектов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10,03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1,59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1,46</w:t>
            </w:r>
          </w:p>
        </w:tc>
      </w:tr>
      <w:tr w:rsidR="0001219E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93F3C" w:rsidRDefault="0001219E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93F3C" w:rsidRDefault="0001219E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Административно-коммерческих объектов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4,49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0,76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0,41</w:t>
            </w:r>
          </w:p>
        </w:tc>
      </w:tr>
      <w:tr w:rsidR="0001219E" w:rsidRPr="00E93F3C" w:rsidTr="0001219E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93F3C" w:rsidRDefault="0001219E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219E" w:rsidRPr="00E93F3C" w:rsidRDefault="0001219E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Многоквартирных жилых домов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5,39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219E" w:rsidRPr="00E42BCF" w:rsidRDefault="0001219E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1,12</w:t>
            </w:r>
          </w:p>
        </w:tc>
      </w:tr>
      <w:tr w:rsidR="00E93F3C" w:rsidRPr="00E93F3C" w:rsidTr="00E93F3C">
        <w:trPr>
          <w:trHeight w:val="48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Промышленное производство, транспорт и связь:</w:t>
            </w:r>
          </w:p>
        </w:tc>
      </w:tr>
      <w:tr w:rsidR="00E42BCF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93F3C" w:rsidRDefault="00E42BCF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2BCF" w:rsidRPr="00E93F3C" w:rsidRDefault="00E42BCF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Промышленн</w:t>
            </w:r>
            <w:proofErr w:type="gramStart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производственные базы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7,74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2,78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2,07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1,93</w:t>
            </w:r>
          </w:p>
        </w:tc>
      </w:tr>
      <w:tr w:rsidR="00E42BCF" w:rsidRPr="00E93F3C" w:rsidTr="0001219E">
        <w:trPr>
          <w:trHeight w:val="9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93F3C" w:rsidRDefault="00E42BCF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.2.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93F3C" w:rsidRDefault="00E42BCF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 инженерных коммуникаций, объектов по предоставлению услуг ЖКХ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8,87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3,17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2,48</w:t>
            </w:r>
          </w:p>
        </w:tc>
      </w:tr>
      <w:tr w:rsidR="00E42BCF" w:rsidRPr="00E93F3C" w:rsidTr="0001219E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93F3C" w:rsidRDefault="00E42BCF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93F3C" w:rsidRDefault="00E42BCF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Объекты предприятий связи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17,74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6,41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6,13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5,79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5,51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5,39</w:t>
            </w:r>
          </w:p>
        </w:tc>
      </w:tr>
      <w:tr w:rsidR="00E42BCF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93F3C" w:rsidRDefault="00E42BCF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93F3C" w:rsidRDefault="00E42BCF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 производственных гаражей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3,69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93F3C" w:rsidRPr="00E93F3C" w:rsidTr="0001219E">
        <w:trPr>
          <w:trHeight w:val="82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 и обслуживание башен связи</w:t>
            </w:r>
          </w:p>
        </w:tc>
        <w:tc>
          <w:tcPr>
            <w:tcW w:w="348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42BCF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71,51</w:t>
            </w:r>
          </w:p>
        </w:tc>
      </w:tr>
      <w:tr w:rsidR="00E42BCF" w:rsidRPr="00E93F3C" w:rsidTr="0001219E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93F3C" w:rsidRDefault="00E42BCF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93F3C" w:rsidRDefault="00E42BCF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Обслуживание причалов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2,02</w:t>
            </w:r>
          </w:p>
        </w:tc>
      </w:tr>
      <w:tr w:rsidR="00E93F3C" w:rsidRPr="00E93F3C" w:rsidTr="00E93F3C">
        <w:trPr>
          <w:trHeight w:val="43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 в сфере торговли:</w:t>
            </w:r>
          </w:p>
        </w:tc>
      </w:tr>
      <w:tr w:rsidR="00282F7B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E93F3C" w:rsidRDefault="00282F7B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2F7B" w:rsidRPr="00E93F3C" w:rsidRDefault="00282F7B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Стационарная розничная торговля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F7B">
              <w:rPr>
                <w:rFonts w:ascii="Times New Roman" w:hAnsi="Times New Roman" w:cs="Times New Roman"/>
                <w:color w:val="000000"/>
                <w:lang w:eastAsia="ru-RU"/>
              </w:rPr>
              <w:t>255,67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F7B">
              <w:rPr>
                <w:rFonts w:ascii="Times New Roman" w:hAnsi="Times New Roman" w:cs="Times New Roman"/>
                <w:color w:val="000000"/>
                <w:lang w:eastAsia="ru-RU"/>
              </w:rPr>
              <w:t>134,81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F7B">
              <w:rPr>
                <w:rFonts w:ascii="Times New Roman" w:hAnsi="Times New Roman" w:cs="Times New Roman"/>
                <w:color w:val="000000"/>
                <w:lang w:eastAsia="ru-RU"/>
              </w:rPr>
              <w:t>121,38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F7B">
              <w:rPr>
                <w:rFonts w:ascii="Times New Roman" w:hAnsi="Times New Roman" w:cs="Times New Roman"/>
                <w:color w:val="000000"/>
                <w:lang w:eastAsia="ru-RU"/>
              </w:rPr>
              <w:t>62,67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F7B">
              <w:rPr>
                <w:rFonts w:ascii="Times New Roman" w:hAnsi="Times New Roman" w:cs="Times New Roman"/>
                <w:color w:val="000000"/>
                <w:lang w:eastAsia="ru-RU"/>
              </w:rPr>
              <w:t>94,49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F7B">
              <w:rPr>
                <w:rFonts w:ascii="Times New Roman" w:hAnsi="Times New Roman" w:cs="Times New Roman"/>
                <w:color w:val="000000"/>
                <w:lang w:eastAsia="ru-RU"/>
              </w:rPr>
              <w:t>36,97</w:t>
            </w:r>
          </w:p>
        </w:tc>
      </w:tr>
      <w:tr w:rsidR="00282F7B" w:rsidRPr="00E93F3C" w:rsidTr="0001219E">
        <w:trPr>
          <w:trHeight w:val="9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E93F3C" w:rsidRDefault="00282F7B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E93F3C" w:rsidRDefault="00282F7B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Нестационарная мелкорозничная торговля (киоски, павильоны, навесы)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F7B">
              <w:rPr>
                <w:rFonts w:ascii="Times New Roman" w:hAnsi="Times New Roman" w:cs="Times New Roman"/>
                <w:color w:val="000000"/>
                <w:lang w:eastAsia="ru-RU"/>
              </w:rPr>
              <w:t>852,55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F7B">
              <w:rPr>
                <w:rFonts w:ascii="Times New Roman" w:hAnsi="Times New Roman" w:cs="Times New Roman"/>
                <w:color w:val="000000"/>
                <w:lang w:eastAsia="ru-RU"/>
              </w:rPr>
              <w:t>346,19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F7B">
              <w:rPr>
                <w:rFonts w:ascii="Times New Roman" w:hAnsi="Times New Roman" w:cs="Times New Roman"/>
                <w:color w:val="000000"/>
                <w:lang w:eastAsia="ru-RU"/>
              </w:rPr>
              <w:t>223,12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F7B">
              <w:rPr>
                <w:rFonts w:ascii="Times New Roman" w:hAnsi="Times New Roman" w:cs="Times New Roman"/>
                <w:color w:val="000000"/>
                <w:lang w:eastAsia="ru-RU"/>
              </w:rPr>
              <w:t>202,72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F7B">
              <w:rPr>
                <w:rFonts w:ascii="Times New Roman" w:hAnsi="Times New Roman" w:cs="Times New Roman"/>
                <w:color w:val="000000"/>
                <w:lang w:eastAsia="ru-RU"/>
              </w:rPr>
              <w:t>135,91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F7B">
              <w:rPr>
                <w:rFonts w:ascii="Times New Roman" w:hAnsi="Times New Roman" w:cs="Times New Roman"/>
                <w:color w:val="000000"/>
                <w:lang w:eastAsia="ru-RU"/>
              </w:rPr>
              <w:t>123,40</w:t>
            </w:r>
          </w:p>
        </w:tc>
      </w:tr>
      <w:tr w:rsidR="00E93F3C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="00255D52">
              <w:rPr>
                <w:rFonts w:ascii="Times New Roman" w:hAnsi="Times New Roman" w:cs="Times New Roman"/>
                <w:color w:val="000000"/>
                <w:lang w:eastAsia="ru-RU"/>
              </w:rPr>
              <w:t>.3.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Розничная торговля моторным топливом (АЗС, бензин)</w:t>
            </w:r>
          </w:p>
        </w:tc>
        <w:tc>
          <w:tcPr>
            <w:tcW w:w="348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="00282F7B">
              <w:rPr>
                <w:rFonts w:ascii="Times New Roman" w:hAnsi="Times New Roman" w:cs="Times New Roman"/>
                <w:color w:val="000000"/>
                <w:lang w:eastAsia="ru-RU"/>
              </w:rPr>
              <w:t>3,61</w:t>
            </w:r>
          </w:p>
        </w:tc>
      </w:tr>
      <w:tr w:rsidR="00E93F3C" w:rsidRPr="00E93F3C" w:rsidTr="00E93F3C">
        <w:trPr>
          <w:trHeight w:val="61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по ремонту и прокату, бытовые и другие платные услуги:</w:t>
            </w:r>
          </w:p>
        </w:tc>
      </w:tr>
      <w:tr w:rsidR="00E93F3C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 полигонов твердых бытовых отходов</w:t>
            </w:r>
          </w:p>
        </w:tc>
        <w:tc>
          <w:tcPr>
            <w:tcW w:w="348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F34963" w:rsidRPr="00E93F3C" w:rsidTr="0001219E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Ритуальные услуги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51,09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10,22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33,61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10,22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10,22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10,22</w:t>
            </w:r>
          </w:p>
        </w:tc>
      </w:tr>
      <w:tr w:rsidR="00E93F3C" w:rsidRPr="00E93F3C" w:rsidTr="00E93F3C">
        <w:trPr>
          <w:trHeight w:val="49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в сфере здравоохранения и образования</w:t>
            </w:r>
          </w:p>
        </w:tc>
      </w:tr>
      <w:tr w:rsidR="00F34963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Медицинские и ветеринарные услуги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2,48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0,34</w:t>
            </w:r>
          </w:p>
        </w:tc>
      </w:tr>
      <w:tr w:rsidR="00F34963" w:rsidRPr="00E93F3C" w:rsidTr="0001219E">
        <w:trPr>
          <w:trHeight w:val="9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Услуги в сфере образования, подготовки и переподготовки кадров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12,48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5,04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1,69</w:t>
            </w:r>
          </w:p>
        </w:tc>
      </w:tr>
      <w:tr w:rsidR="00E93F3C" w:rsidRPr="00E93F3C" w:rsidTr="00E93F3C">
        <w:trPr>
          <w:trHeight w:val="49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общественного питания: </w:t>
            </w:r>
          </w:p>
        </w:tc>
      </w:tr>
      <w:tr w:rsidR="00F34963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Кафе, бары, летние кафе, закусочные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170,41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346,16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222,99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208,99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135,91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122,14</w:t>
            </w:r>
          </w:p>
        </w:tc>
      </w:tr>
      <w:tr w:rsidR="00F34963" w:rsidRPr="00E93F3C" w:rsidTr="0001219E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Столовые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85,15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34,64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22,29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8,03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13,57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12,34</w:t>
            </w:r>
          </w:p>
        </w:tc>
      </w:tr>
      <w:tr w:rsidR="00E93F3C" w:rsidRPr="00E93F3C" w:rsidTr="00E93F3C">
        <w:trPr>
          <w:trHeight w:val="51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хозяйство:</w:t>
            </w:r>
          </w:p>
        </w:tc>
      </w:tr>
      <w:tr w:rsidR="00F34963" w:rsidRPr="00E93F3C" w:rsidTr="0001219E">
        <w:trPr>
          <w:trHeight w:val="1755"/>
        </w:trPr>
        <w:tc>
          <w:tcPr>
            <w:tcW w:w="33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в черте населенного пункта для ведения личного подсобного хозяйства, садоводство, огородничество, дачное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0,34</w:t>
            </w:r>
          </w:p>
        </w:tc>
      </w:tr>
      <w:tr w:rsidR="00E93F3C" w:rsidRPr="00E93F3C" w:rsidTr="0001219E">
        <w:trPr>
          <w:trHeight w:val="220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Земли за чертой населенного пункта для ведения личного подсобного хозяйства, садоводство, огородничество, дачное хозяйство, </w:t>
            </w:r>
            <w:proofErr w:type="spellStart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кфх</w:t>
            </w:r>
            <w:proofErr w:type="spellEnd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(крестьянское фермерское хозяйство).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F34963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0,38</w:t>
            </w:r>
          </w:p>
        </w:tc>
      </w:tr>
      <w:tr w:rsidR="00F34963" w:rsidRPr="00E93F3C" w:rsidTr="0001219E">
        <w:trPr>
          <w:trHeight w:val="1200"/>
        </w:trPr>
        <w:tc>
          <w:tcPr>
            <w:tcW w:w="33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сельскохозяйственного использования (сенокосы, пастбища, выпас скота, пчеловодство для граждан)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187,4 руб./</w:t>
            </w:r>
            <w:proofErr w:type="gramStart"/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</w:tr>
      <w:tr w:rsidR="00F34963" w:rsidRPr="00E93F3C" w:rsidTr="0001219E">
        <w:trPr>
          <w:trHeight w:val="9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E93F3C" w:rsidRDefault="00F34963" w:rsidP="00255D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7.4.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сельскохозяйственного назначения (в границах бывшего ТОО «Луговое»)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69,18 руб./</w:t>
            </w:r>
            <w:proofErr w:type="gramStart"/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</w:tr>
      <w:tr w:rsidR="00F34963" w:rsidRPr="00E93F3C" w:rsidTr="0001219E">
        <w:trPr>
          <w:trHeight w:val="1215"/>
        </w:trPr>
        <w:tc>
          <w:tcPr>
            <w:tcW w:w="33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для некоммерческих садовых товариществ и садовых (огороднических, дачных) потребительских кооперативов.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F34963" w:rsidRDefault="00F34963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E93F3C" w:rsidRPr="00E93F3C" w:rsidTr="00E93F3C">
        <w:trPr>
          <w:trHeight w:val="54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Эксплуатация недвижимости:</w:t>
            </w:r>
          </w:p>
        </w:tc>
      </w:tr>
      <w:tr w:rsidR="006009D1" w:rsidRPr="00E93F3C" w:rsidTr="0001219E">
        <w:trPr>
          <w:trHeight w:val="3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E93F3C" w:rsidRDefault="006009D1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E93F3C" w:rsidRDefault="006009D1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Индивидуальных жилых домов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3,30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0,46</w:t>
            </w:r>
          </w:p>
        </w:tc>
      </w:tr>
      <w:tr w:rsidR="006009D1" w:rsidRPr="00E93F3C" w:rsidTr="0001219E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E93F3C" w:rsidRDefault="006009D1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E93F3C" w:rsidRDefault="006009D1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Многоэтажных жилых домов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1,90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1,42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1,37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1,10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1,04</w:t>
            </w:r>
          </w:p>
        </w:tc>
      </w:tr>
      <w:tr w:rsidR="006009D1" w:rsidRPr="00E93F3C" w:rsidTr="0001219E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E93F3C" w:rsidRDefault="006009D1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E93F3C" w:rsidRDefault="006009D1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Прочие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0,41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0,38</w:t>
            </w:r>
          </w:p>
        </w:tc>
      </w:tr>
      <w:tr w:rsidR="00E93F3C" w:rsidRPr="00E93F3C" w:rsidTr="0001219E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Для разработки и добычи полезных ископаемых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F3C" w:rsidRPr="00E93F3C" w:rsidRDefault="006009D1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2,05</w:t>
            </w:r>
          </w:p>
        </w:tc>
      </w:tr>
      <w:tr w:rsidR="006009D1" w:rsidRPr="00E93F3C" w:rsidTr="0001219E">
        <w:trPr>
          <w:trHeight w:val="9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E93F3C" w:rsidRDefault="006009D1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E93F3C" w:rsidRDefault="006009D1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12,62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5,37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4,04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4,04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4,04</w:t>
            </w:r>
          </w:p>
        </w:tc>
      </w:tr>
      <w:tr w:rsidR="00E93F3C" w:rsidRPr="00E93F3C" w:rsidTr="0001219E">
        <w:trPr>
          <w:trHeight w:val="9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под промышленными объектами (нефтепроводы, газопроводы, ЛЭП)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F3C" w:rsidRPr="00E93F3C" w:rsidRDefault="006009D1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0,27</w:t>
            </w:r>
          </w:p>
        </w:tc>
      </w:tr>
      <w:tr w:rsidR="00E93F3C" w:rsidRPr="00E93F3C" w:rsidTr="0001219E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для обслуживания водозаборных скважин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6009D1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0,21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руб./</w:t>
            </w:r>
            <w:proofErr w:type="gramStart"/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</w:tr>
      <w:tr w:rsidR="006009D1" w:rsidRPr="00E93F3C" w:rsidTr="0001219E">
        <w:trPr>
          <w:trHeight w:val="9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E93F3C" w:rsidRDefault="006009D1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.8.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E93F3C" w:rsidRDefault="006009D1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Обслуживание гаражей, погребов, хозяйственных построек, нежилых помещений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11,55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4,70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2,81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D1" w:rsidRPr="006009D1" w:rsidRDefault="006009D1" w:rsidP="0060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09D1">
              <w:rPr>
                <w:rFonts w:ascii="Times New Roman" w:hAnsi="Times New Roman" w:cs="Times New Roman"/>
                <w:color w:val="000000"/>
                <w:lang w:eastAsia="ru-RU"/>
              </w:rPr>
              <w:t>1,69</w:t>
            </w:r>
          </w:p>
        </w:tc>
      </w:tr>
    </w:tbl>
    <w:p w:rsidR="00E93F3C" w:rsidRDefault="00E93F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2</w:t>
      </w: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Трубачевского сельского поселения</w:t>
      </w:r>
    </w:p>
    <w:p w:rsid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5F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124</w:t>
      </w: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</w:t>
      </w:r>
      <w:r w:rsidR="005F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.12.202</w:t>
      </w:r>
      <w:r w:rsidR="005F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D8194F" w:rsidRDefault="00D8194F" w:rsidP="0018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94F" w:rsidRDefault="00D8194F" w:rsidP="0018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191" w:rsidRPr="004F5DDE" w:rsidRDefault="000921B6" w:rsidP="0018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Ставки арендной платы </w:t>
      </w:r>
      <w:r w:rsidR="00D8194F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5F183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84191"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 год за использование</w:t>
      </w:r>
      <w:r w:rsidR="00184191" w:rsidRPr="004F5DD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земельных участков, находящихся на территории </w:t>
      </w:r>
      <w:r w:rsidR="00D8194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84191"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 «Трубачевское сельское поселение»</w:t>
      </w:r>
    </w:p>
    <w:p w:rsidR="00184191" w:rsidRPr="004F5DDE" w:rsidRDefault="00184191" w:rsidP="0018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6666"/>
        <w:gridCol w:w="2869"/>
      </w:tblGrid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 разрешенного использования земельного участка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тавка                      </w:t>
            </w: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сельскохозяйственных нужд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9C7E24" w:rsidP="005F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F1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5F1839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0,0119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rPr>
          <w:trHeight w:val="31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5F1839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0,68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rPr>
          <w:trHeight w:val="58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1,4 % от кадастровой стоимости</w:t>
            </w:r>
          </w:p>
        </w:tc>
      </w:tr>
      <w:tr w:rsidR="00184191" w:rsidRPr="004F5DDE" w:rsidTr="00E03D01">
        <w:trPr>
          <w:trHeight w:val="68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 электроэнергетики</w:t>
            </w: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9C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1,5 % от кадастровой стоимости</w:t>
            </w:r>
          </w:p>
        </w:tc>
      </w:tr>
      <w:tr w:rsidR="00B855B2" w:rsidRPr="004F5DDE" w:rsidTr="00E03D01">
        <w:trPr>
          <w:trHeight w:val="10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отсутствия кадастровой стоимости земельных участков под объектами электроэнергетики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4,89 </w:t>
            </w:r>
            <w:r w:rsidR="009C7E24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7E24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9C7E24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9C7E24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1 % от кадастровой стоимости</w:t>
            </w:r>
          </w:p>
        </w:tc>
      </w:tr>
      <w:tr w:rsidR="00184191" w:rsidRPr="004F5DDE" w:rsidTr="00E03D01">
        <w:trPr>
          <w:trHeight w:val="126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5B2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нефтепроводов,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0,74 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D6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аэродромов, вертодромов и посадочных площадок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9C7E24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D634E8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8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8" w:rsidRPr="004F5DDE" w:rsidRDefault="009C7E24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634E8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размещения объектов единой системы организации воздушного движения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8" w:rsidRPr="004F5DDE" w:rsidRDefault="00D634E8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1,2 % от кадастровой стоимости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 спорта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D634E8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0,5% от кадастровой стоимости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3,5 % от кадастровой стоимости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0,3 % от кадастровой стоимости</w:t>
            </w:r>
          </w:p>
        </w:tc>
      </w:tr>
    </w:tbl>
    <w:p w:rsidR="00184191" w:rsidRPr="004F5DDE" w:rsidRDefault="00184191" w:rsidP="0018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A7D" w:rsidRPr="004F5DDE" w:rsidRDefault="00184191" w:rsidP="00B855B2">
      <w:pPr>
        <w:rPr>
          <w:sz w:val="24"/>
          <w:szCs w:val="24"/>
          <w:lang w:eastAsia="ru-RU"/>
        </w:rPr>
      </w:pPr>
      <w:r w:rsidRPr="004F5DDE">
        <w:rPr>
          <w:sz w:val="24"/>
          <w:szCs w:val="24"/>
          <w:lang w:eastAsia="ru-RU"/>
        </w:rPr>
        <w:tab/>
      </w:r>
    </w:p>
    <w:sectPr w:rsidR="00274A7D" w:rsidRPr="004F5DDE" w:rsidSect="00E93F3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23D5"/>
    <w:rsid w:val="0001219E"/>
    <w:rsid w:val="00046787"/>
    <w:rsid w:val="000921B6"/>
    <w:rsid w:val="001224F2"/>
    <w:rsid w:val="00184191"/>
    <w:rsid w:val="00195C1A"/>
    <w:rsid w:val="001A591D"/>
    <w:rsid w:val="00255D52"/>
    <w:rsid w:val="00274A7D"/>
    <w:rsid w:val="00282F7B"/>
    <w:rsid w:val="0034037F"/>
    <w:rsid w:val="003D2E4A"/>
    <w:rsid w:val="004D2F05"/>
    <w:rsid w:val="004F5DDE"/>
    <w:rsid w:val="00503F17"/>
    <w:rsid w:val="00521838"/>
    <w:rsid w:val="005736A0"/>
    <w:rsid w:val="005F1839"/>
    <w:rsid w:val="006009D1"/>
    <w:rsid w:val="00690152"/>
    <w:rsid w:val="00716A73"/>
    <w:rsid w:val="00731C77"/>
    <w:rsid w:val="00740977"/>
    <w:rsid w:val="007D332A"/>
    <w:rsid w:val="007E21F8"/>
    <w:rsid w:val="007E4C00"/>
    <w:rsid w:val="009C7E24"/>
    <w:rsid w:val="00A626E2"/>
    <w:rsid w:val="00AF6CAA"/>
    <w:rsid w:val="00B05001"/>
    <w:rsid w:val="00B27B3D"/>
    <w:rsid w:val="00B855B2"/>
    <w:rsid w:val="00BD542C"/>
    <w:rsid w:val="00BD799F"/>
    <w:rsid w:val="00C123D5"/>
    <w:rsid w:val="00D634E8"/>
    <w:rsid w:val="00D8194F"/>
    <w:rsid w:val="00DD3F40"/>
    <w:rsid w:val="00E03D01"/>
    <w:rsid w:val="00E14F0E"/>
    <w:rsid w:val="00E42BCF"/>
    <w:rsid w:val="00E439A3"/>
    <w:rsid w:val="00E93F3C"/>
    <w:rsid w:val="00F05E46"/>
    <w:rsid w:val="00F3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9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23D5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C123D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C123D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1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33</cp:revision>
  <cp:lastPrinted>2023-12-22T04:16:00Z</cp:lastPrinted>
  <dcterms:created xsi:type="dcterms:W3CDTF">2022-01-19T05:01:00Z</dcterms:created>
  <dcterms:modified xsi:type="dcterms:W3CDTF">2023-12-22T04:16:00Z</dcterms:modified>
</cp:coreProperties>
</file>