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EC" w:rsidRDefault="00E56AEC" w:rsidP="00E5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</w:t>
      </w:r>
    </w:p>
    <w:p w:rsidR="00E56AEC" w:rsidRDefault="00E56AEC" w:rsidP="00E5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E56AEC" w:rsidRDefault="00E56AEC" w:rsidP="00E56AEC">
      <w:pPr>
        <w:jc w:val="center"/>
        <w:rPr>
          <w:b/>
          <w:sz w:val="28"/>
          <w:szCs w:val="28"/>
        </w:rPr>
      </w:pPr>
    </w:p>
    <w:p w:rsidR="00E56AEC" w:rsidRDefault="00E56AEC" w:rsidP="00E5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56AEC" w:rsidRDefault="00E56AEC" w:rsidP="00E56AEC">
      <w:pPr>
        <w:jc w:val="center"/>
        <w:rPr>
          <w:b/>
          <w:sz w:val="28"/>
          <w:szCs w:val="28"/>
        </w:rPr>
      </w:pPr>
    </w:p>
    <w:p w:rsidR="00E56AEC" w:rsidRDefault="00E56AEC" w:rsidP="00E56AEC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05.04.2023 </w:t>
      </w:r>
      <w:r>
        <w:rPr>
          <w:sz w:val="28"/>
          <w:szCs w:val="28"/>
        </w:rPr>
        <w:tab/>
        <w:t>№10 -О</w:t>
      </w:r>
    </w:p>
    <w:p w:rsidR="00E56AEC" w:rsidRDefault="00E56AEC" w:rsidP="00E56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AEC" w:rsidRDefault="00E56AEC" w:rsidP="00E56A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с.Трубачево</w:t>
      </w:r>
    </w:p>
    <w:p w:rsidR="00E56AEC" w:rsidRDefault="00E56AEC" w:rsidP="00E56AE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2"/>
        <w:gridCol w:w="4749"/>
      </w:tblGrid>
      <w:tr w:rsidR="00E56AEC" w:rsidTr="00E56AEC">
        <w:tc>
          <w:tcPr>
            <w:tcW w:w="4927" w:type="dxa"/>
            <w:hideMark/>
          </w:tcPr>
          <w:p w:rsidR="00E56AEC" w:rsidRDefault="00E56A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для передачи информации в Единую Дистанционную Диспетчерскую Службу (ЕДДС)</w:t>
            </w:r>
          </w:p>
        </w:tc>
        <w:tc>
          <w:tcPr>
            <w:tcW w:w="4927" w:type="dxa"/>
          </w:tcPr>
          <w:p w:rsidR="00E56AEC" w:rsidRDefault="00E56AE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56AEC" w:rsidRDefault="00E56AEC" w:rsidP="00E56AEC">
      <w:pPr>
        <w:rPr>
          <w:sz w:val="28"/>
          <w:szCs w:val="28"/>
        </w:rPr>
      </w:pPr>
    </w:p>
    <w:p w:rsidR="00E56AEC" w:rsidRDefault="00E56AEC" w:rsidP="00E56AEC">
      <w:pPr>
        <w:rPr>
          <w:sz w:val="28"/>
          <w:szCs w:val="28"/>
        </w:rPr>
      </w:pPr>
    </w:p>
    <w:p w:rsidR="00E56AEC" w:rsidRDefault="00E56AEC" w:rsidP="00E56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пожароопасного сезона 2023 года, организовать на территории Трубачевского сельского поселения передачу информации (возникновение пожара,  и т.д.) через назначенных лиц.</w:t>
      </w:r>
    </w:p>
    <w:p w:rsidR="00E56AEC" w:rsidRDefault="00E56AEC" w:rsidP="00E56AEC">
      <w:pPr>
        <w:rPr>
          <w:sz w:val="28"/>
          <w:szCs w:val="28"/>
        </w:rPr>
      </w:pPr>
    </w:p>
    <w:p w:rsidR="00E56AEC" w:rsidRDefault="00E56AEC" w:rsidP="00E5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ОБЯЗЫВАЮ:</w:t>
      </w:r>
    </w:p>
    <w:p w:rsidR="00E56AEC" w:rsidRDefault="00E56AEC" w:rsidP="00E56AEC">
      <w:pPr>
        <w:jc w:val="both"/>
        <w:rPr>
          <w:sz w:val="28"/>
          <w:szCs w:val="28"/>
        </w:rPr>
      </w:pPr>
    </w:p>
    <w:p w:rsidR="00E56AEC" w:rsidRDefault="00E56AEC" w:rsidP="00E56AE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Назначить ответственным за передачу информации (возникновение пожара,  и т.д.) по населенным пунктам: </w:t>
      </w:r>
      <w:proofErr w:type="gramEnd"/>
    </w:p>
    <w:p w:rsidR="00E56AEC" w:rsidRDefault="00E56AEC" w:rsidP="00E56AE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д.Бушуево: Шахрай Игорь Анатольевич, тел. (89610976047), Степанов Николай Федорович, тел. (89095480930);</w:t>
      </w:r>
    </w:p>
    <w:p w:rsidR="00E56AEC" w:rsidRDefault="00E56AEC" w:rsidP="00E56AEC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с. Малобрагино, д. Большое Брагино:  Кривошеин Владимир Александрович, тел. (89069497794);</w:t>
      </w:r>
    </w:p>
    <w:p w:rsidR="00E56AEC" w:rsidRDefault="00E56AEC" w:rsidP="00E56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д. Новониколаевка: Иванов Юрий Владимирович, тел. (89138007549);</w:t>
      </w:r>
    </w:p>
    <w:p w:rsidR="00E56AEC" w:rsidRDefault="00E56AEC" w:rsidP="00E56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с.Трубачево: Чепурнова Татьяна Сергеевна, тел. (89061980948);</w:t>
      </w:r>
    </w:p>
    <w:p w:rsidR="00E56AEC" w:rsidRDefault="00E56AEC" w:rsidP="00E56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д. Новоуспенка: </w:t>
      </w:r>
      <w:proofErr w:type="spellStart"/>
      <w:r>
        <w:rPr>
          <w:sz w:val="28"/>
          <w:szCs w:val="28"/>
        </w:rPr>
        <w:t>Горичева</w:t>
      </w:r>
      <w:proofErr w:type="spellEnd"/>
      <w:r>
        <w:rPr>
          <w:sz w:val="28"/>
          <w:szCs w:val="28"/>
        </w:rPr>
        <w:t xml:space="preserve"> Валентина Георгиевна, тел. (89059905138);</w:t>
      </w:r>
    </w:p>
    <w:p w:rsidR="00E56AEC" w:rsidRDefault="00E56AEC" w:rsidP="00E56AE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подписания.</w:t>
      </w:r>
    </w:p>
    <w:p w:rsidR="00E56AEC" w:rsidRDefault="00E56AEC" w:rsidP="00E56AE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E56AEC" w:rsidRDefault="00E56AEC" w:rsidP="00E56AEC">
      <w:pPr>
        <w:jc w:val="both"/>
        <w:rPr>
          <w:sz w:val="28"/>
          <w:szCs w:val="28"/>
        </w:rPr>
      </w:pPr>
    </w:p>
    <w:p w:rsidR="00E56AEC" w:rsidRDefault="00E56AEC" w:rsidP="00E56AEC">
      <w:pPr>
        <w:jc w:val="both"/>
        <w:rPr>
          <w:sz w:val="28"/>
          <w:szCs w:val="28"/>
        </w:rPr>
      </w:pPr>
    </w:p>
    <w:p w:rsidR="00E56AEC" w:rsidRDefault="00E56AEC" w:rsidP="00E56AEC">
      <w:pPr>
        <w:jc w:val="both"/>
        <w:rPr>
          <w:sz w:val="28"/>
          <w:szCs w:val="28"/>
        </w:rPr>
      </w:pPr>
    </w:p>
    <w:p w:rsidR="00E56AEC" w:rsidRDefault="00E56AEC" w:rsidP="00E56AE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6AEC" w:rsidRDefault="00E56AEC" w:rsidP="00E56AEC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Трубачевского сельского поселения  </w:t>
      </w:r>
      <w:r>
        <w:rPr>
          <w:sz w:val="28"/>
          <w:szCs w:val="28"/>
        </w:rPr>
        <w:tab/>
        <w:t xml:space="preserve">А.Г. Борисевич </w:t>
      </w:r>
    </w:p>
    <w:p w:rsidR="00E56AEC" w:rsidRDefault="00E56AEC" w:rsidP="00E56AEC">
      <w:pPr>
        <w:ind w:left="360"/>
        <w:jc w:val="both"/>
        <w:rPr>
          <w:sz w:val="28"/>
          <w:szCs w:val="28"/>
        </w:rPr>
      </w:pPr>
    </w:p>
    <w:p w:rsidR="000C4D67" w:rsidRDefault="000C4D67"/>
    <w:sectPr w:rsidR="000C4D67" w:rsidSect="000C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EC"/>
    <w:rsid w:val="000C4D67"/>
    <w:rsid w:val="00267B3D"/>
    <w:rsid w:val="00E5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EC"/>
    <w:pPr>
      <w:ind w:left="720"/>
      <w:contextualSpacing/>
    </w:pPr>
  </w:style>
  <w:style w:type="table" w:styleId="a4">
    <w:name w:val="Table Grid"/>
    <w:basedOn w:val="a1"/>
    <w:uiPriority w:val="59"/>
    <w:rsid w:val="00E56AEC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2023-04-05T09:02:00Z</dcterms:created>
  <dcterms:modified xsi:type="dcterms:W3CDTF">2023-04-05T09:08:00Z</dcterms:modified>
</cp:coreProperties>
</file>