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476FD4" w:rsidRDefault="00D66066" w:rsidP="00476F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47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47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r w:rsidRPr="0047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недопустимых условиях договора, ущемляющих права потребителей</w:t>
      </w:r>
    </w:p>
    <w:p w:rsidR="00D66066" w:rsidRPr="00476FD4" w:rsidRDefault="00D66066" w:rsidP="00476F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066" w:rsidRPr="00476FD4" w:rsidRDefault="00D66066" w:rsidP="00476FD4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01.05.2022 № 135-ФЗ внесены изменения в статью 16 Закона Российской Федерации от 07.02.1992 № 2300-</w:t>
      </w:r>
      <w:r w:rsidRPr="00476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476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защите прав потребителей» (далее – Закон о защите прав потребителей), предусматривающей </w:t>
      </w:r>
      <w:r w:rsidRPr="00476FD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76FD4">
        <w:rPr>
          <w:rFonts w:ascii="Times New Roman" w:hAnsi="Times New Roman" w:cs="Times New Roman"/>
          <w:color w:val="000000"/>
          <w:sz w:val="28"/>
          <w:szCs w:val="28"/>
        </w:rPr>
        <w:t>едопустимые условия договора, ущемляющие права потребителя, запреты и обязанности, налагаемые на продавца</w:t>
      </w:r>
      <w:r w:rsidRPr="00476F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6066" w:rsidRPr="00476FD4" w:rsidRDefault="00D66066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>Недопустимыми условиями договора, ущемляющими права потребителя, являются условия, которые нарушают правила, установленные международными договорами Российской Федерации, Законом</w:t>
      </w:r>
      <w:r w:rsidRPr="00476FD4">
        <w:rPr>
          <w:color w:val="000000"/>
          <w:sz w:val="28"/>
          <w:szCs w:val="28"/>
        </w:rPr>
        <w:t xml:space="preserve"> </w:t>
      </w:r>
      <w:r w:rsidRPr="00476FD4">
        <w:rPr>
          <w:bCs/>
          <w:sz w:val="28"/>
          <w:szCs w:val="28"/>
        </w:rPr>
        <w:t>о защите прав потребителей</w:t>
      </w:r>
      <w:r w:rsidRPr="00476FD4">
        <w:rPr>
          <w:color w:val="000000"/>
          <w:sz w:val="28"/>
          <w:szCs w:val="28"/>
        </w:rPr>
        <w:t>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потребителей. Недопустимые условия договора, ущемляющие права потребителя, ничтожны.</w:t>
      </w:r>
    </w:p>
    <w:p w:rsidR="00476FD4" w:rsidRPr="00476FD4" w:rsidRDefault="00D66066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>К недопустимым условиям договора, ущемляющим права потребителя, относятся</w:t>
      </w:r>
      <w:r w:rsidRPr="00476FD4">
        <w:rPr>
          <w:color w:val="000000"/>
          <w:sz w:val="28"/>
          <w:szCs w:val="28"/>
        </w:rPr>
        <w:t>, в частности</w:t>
      </w:r>
      <w:r w:rsidRPr="00476FD4">
        <w:rPr>
          <w:color w:val="000000"/>
          <w:sz w:val="28"/>
          <w:szCs w:val="28"/>
        </w:rPr>
        <w:t>:</w:t>
      </w:r>
      <w:r w:rsidRPr="00476FD4">
        <w:rPr>
          <w:color w:val="000000"/>
          <w:sz w:val="28"/>
          <w:szCs w:val="28"/>
        </w:rPr>
        <w:t xml:space="preserve"> </w:t>
      </w:r>
    </w:p>
    <w:p w:rsidR="00476FD4" w:rsidRPr="00476FD4" w:rsidRDefault="00D66066" w:rsidP="00476F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 xml:space="preserve">условия, которые предоставляют продавцу (изготовителю, исполнителю, уполномоченной организации или уполномоченному индивидуальному предпринимателю, импортеру, владельцу </w:t>
      </w:r>
      <w:proofErr w:type="spellStart"/>
      <w:r w:rsidRPr="00476FD4">
        <w:rPr>
          <w:color w:val="000000"/>
          <w:sz w:val="28"/>
          <w:szCs w:val="28"/>
        </w:rPr>
        <w:t>агрегатора</w:t>
      </w:r>
      <w:proofErr w:type="spellEnd"/>
      <w:r w:rsidRPr="00476FD4">
        <w:rPr>
          <w:color w:val="000000"/>
          <w:sz w:val="28"/>
          <w:szCs w:val="28"/>
        </w:rPr>
        <w:t>) право на односторонний отказ от исполнения обязательства или одностороннее изменение условий обязательства (предмета, цены, срока и иных согласованных с потребителем условий)</w:t>
      </w:r>
      <w:r w:rsidRPr="00476FD4">
        <w:rPr>
          <w:color w:val="000000"/>
          <w:sz w:val="28"/>
          <w:szCs w:val="28"/>
        </w:rPr>
        <w:t xml:space="preserve">; </w:t>
      </w:r>
    </w:p>
    <w:p w:rsidR="00476FD4" w:rsidRPr="00476FD4" w:rsidRDefault="00D66066" w:rsidP="00476F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 xml:space="preserve">условия, которые исключают или ограничивают ответственность продавца (изготовителя, исполнителя, уполномоченной организации или уполномоченного индивидуального предпринимателя, импортера, владельца </w:t>
      </w:r>
      <w:proofErr w:type="spellStart"/>
      <w:r w:rsidRPr="00476FD4">
        <w:rPr>
          <w:color w:val="000000"/>
          <w:sz w:val="28"/>
          <w:szCs w:val="28"/>
        </w:rPr>
        <w:t>агрегатора</w:t>
      </w:r>
      <w:proofErr w:type="spellEnd"/>
      <w:r w:rsidRPr="00476FD4">
        <w:rPr>
          <w:color w:val="000000"/>
          <w:sz w:val="28"/>
          <w:szCs w:val="28"/>
        </w:rPr>
        <w:t>) за неисполнение или ненадлежащее исполнение обязательств по основаниям, не предусмотренным законом;</w:t>
      </w:r>
      <w:r w:rsidR="00476FD4" w:rsidRPr="00476FD4">
        <w:rPr>
          <w:color w:val="000000"/>
          <w:sz w:val="28"/>
          <w:szCs w:val="28"/>
        </w:rPr>
        <w:t xml:space="preserve"> </w:t>
      </w:r>
    </w:p>
    <w:p w:rsidR="00D66066" w:rsidRPr="00476FD4" w:rsidRDefault="00D66066" w:rsidP="00476F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476FD4">
        <w:rPr>
          <w:color w:val="000000"/>
          <w:sz w:val="28"/>
          <w:szCs w:val="28"/>
        </w:rPr>
        <w:t>условия, которые обусловливают приобретение одних товаров (работ, услуг) обязательным приобретением ин</w:t>
      </w:r>
      <w:bookmarkStart w:id="0" w:name="_GoBack"/>
      <w:bookmarkEnd w:id="0"/>
      <w:r w:rsidRPr="00476FD4">
        <w:rPr>
          <w:color w:val="000000"/>
          <w:sz w:val="28"/>
          <w:szCs w:val="28"/>
        </w:rPr>
        <w:t>ых товаров (работ, услуг), в том числе предусматривают обязательное заключение иных договоров, если иное не предусмотрено законом;</w:t>
      </w:r>
      <w:r w:rsidR="00476FD4" w:rsidRPr="00476FD4">
        <w:rPr>
          <w:color w:val="000000"/>
          <w:sz w:val="28"/>
          <w:szCs w:val="28"/>
        </w:rPr>
        <w:t xml:space="preserve"> </w:t>
      </w:r>
      <w:r w:rsidR="00476FD4" w:rsidRPr="00476FD4">
        <w:rPr>
          <w:color w:val="000000"/>
          <w:sz w:val="28"/>
          <w:szCs w:val="28"/>
        </w:rPr>
        <w:t>условия, которые ограничивают потребителя в средствах и способах защиты нарушенных п</w:t>
      </w:r>
      <w:r w:rsidR="00476FD4" w:rsidRPr="00476FD4">
        <w:rPr>
          <w:color w:val="000000"/>
          <w:sz w:val="28"/>
          <w:szCs w:val="28"/>
        </w:rPr>
        <w:t xml:space="preserve">рав и иные условия, изложенные в пункте 2 статьи 16 </w:t>
      </w:r>
      <w:r w:rsidR="00476FD4" w:rsidRPr="00476FD4">
        <w:rPr>
          <w:bCs/>
          <w:sz w:val="28"/>
          <w:szCs w:val="28"/>
        </w:rPr>
        <w:t>Закон</w:t>
      </w:r>
      <w:r w:rsidR="00476FD4" w:rsidRPr="00476FD4">
        <w:rPr>
          <w:bCs/>
          <w:sz w:val="28"/>
          <w:szCs w:val="28"/>
        </w:rPr>
        <w:t>а</w:t>
      </w:r>
      <w:r w:rsidR="00476FD4" w:rsidRPr="00476FD4">
        <w:rPr>
          <w:bCs/>
          <w:sz w:val="28"/>
          <w:szCs w:val="28"/>
        </w:rPr>
        <w:t xml:space="preserve"> о защите прав потребителей</w:t>
      </w:r>
      <w:r w:rsidR="00476FD4" w:rsidRPr="00476FD4">
        <w:rPr>
          <w:bCs/>
          <w:sz w:val="28"/>
          <w:szCs w:val="28"/>
        </w:rPr>
        <w:t>.</w:t>
      </w:r>
      <w:proofErr w:type="gramEnd"/>
    </w:p>
    <w:p w:rsidR="00476FD4" w:rsidRPr="00476FD4" w:rsidRDefault="00476FD4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 xml:space="preserve">Если все же такие условия были включены в договор и повлекли ущемление прав потребителя, причинили ему убытки, то они подлежат </w:t>
      </w:r>
      <w:r w:rsidRPr="00476FD4">
        <w:rPr>
          <w:color w:val="000000"/>
          <w:sz w:val="28"/>
          <w:szCs w:val="28"/>
        </w:rPr>
        <w:t>возмещению продавцом в полном объеме.</w:t>
      </w:r>
    </w:p>
    <w:p w:rsidR="00476FD4" w:rsidRPr="00476FD4" w:rsidRDefault="00476FD4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>Требование потребителя о возмещении убытков подлежит удовлетворению в течение деся</w:t>
      </w:r>
      <w:r w:rsidRPr="00476FD4">
        <w:rPr>
          <w:color w:val="000000"/>
          <w:sz w:val="28"/>
          <w:szCs w:val="28"/>
        </w:rPr>
        <w:t>ти дней со дня его предъявления продавцу.</w:t>
      </w:r>
    </w:p>
    <w:p w:rsidR="00476FD4" w:rsidRPr="00476FD4" w:rsidRDefault="00476FD4" w:rsidP="00F35A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>В случае отказа продавца возместить убытки, потребитель имеет право обратиться в судебном порядке в соответствии с гражданско-процессуальным законодательством.</w:t>
      </w:r>
    </w:p>
    <w:p w:rsidR="00476FD4" w:rsidRPr="00476FD4" w:rsidRDefault="00476FD4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FD4" w:rsidRPr="00476FD4" w:rsidRDefault="00476FD4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FD4">
        <w:rPr>
          <w:color w:val="000000"/>
          <w:sz w:val="28"/>
          <w:szCs w:val="28"/>
        </w:rPr>
        <w:t>Изменения вступят в законную силу с 1 сентября 2022 года.</w:t>
      </w:r>
    </w:p>
    <w:p w:rsidR="00D66066" w:rsidRPr="00476FD4" w:rsidRDefault="00D66066" w:rsidP="00476F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6066" w:rsidRPr="00476FD4" w:rsidRDefault="00D66066" w:rsidP="00476F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Исполнитель: старший помощник прокурора района Андросов Е.А.</w:t>
      </w:r>
    </w:p>
    <w:p w:rsidR="000C4D3A" w:rsidRPr="00476FD4" w:rsidRDefault="000C4D3A" w:rsidP="00476FD4">
      <w:pPr>
        <w:rPr>
          <w:sz w:val="28"/>
          <w:szCs w:val="28"/>
        </w:rPr>
      </w:pPr>
    </w:p>
    <w:sectPr w:rsidR="000C4D3A" w:rsidRPr="00476FD4" w:rsidSect="00476F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0C67"/>
    <w:multiLevelType w:val="hybridMultilevel"/>
    <w:tmpl w:val="5B0A25C4"/>
    <w:lvl w:ilvl="0" w:tplc="0896B3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0"/>
    <w:rsid w:val="000C4D3A"/>
    <w:rsid w:val="00476FD4"/>
    <w:rsid w:val="007C29F0"/>
    <w:rsid w:val="00D66066"/>
    <w:rsid w:val="00F3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66"/>
  </w:style>
  <w:style w:type="paragraph" w:styleId="1">
    <w:name w:val="heading 1"/>
    <w:basedOn w:val="a"/>
    <w:link w:val="10"/>
    <w:uiPriority w:val="9"/>
    <w:qFormat/>
    <w:rsid w:val="00D660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0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0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66"/>
  </w:style>
  <w:style w:type="paragraph" w:styleId="1">
    <w:name w:val="heading 1"/>
    <w:basedOn w:val="a"/>
    <w:link w:val="10"/>
    <w:uiPriority w:val="9"/>
    <w:qFormat/>
    <w:rsid w:val="00D660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0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0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2022-05-07T05:03:00Z</dcterms:created>
  <dcterms:modified xsi:type="dcterms:W3CDTF">2022-05-07T05:20:00Z</dcterms:modified>
</cp:coreProperties>
</file>